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4"/>
      </w:tblGrid>
      <w:tr w:rsidR="00440E1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923" w:type="dxa"/>
            <w:gridSpan w:val="3"/>
            <w:tcBorders>
              <w:bottom w:val="nil"/>
            </w:tcBorders>
            <w:shd w:val="pct12" w:color="auto" w:fill="FFFFFF"/>
            <w:vAlign w:val="center"/>
          </w:tcPr>
          <w:p w:rsidR="00440E1A" w:rsidRDefault="00B84B11">
            <w:pPr>
              <w:pStyle w:val="Nagwek6"/>
            </w:pPr>
            <w:r>
              <w:t>REGULAMINY SZKOŁY PODSTAWOWEJ NR14</w:t>
            </w:r>
          </w:p>
        </w:tc>
      </w:tr>
      <w:tr w:rsidR="00440E1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85" w:type="dxa"/>
            <w:tcBorders>
              <w:right w:val="nil"/>
            </w:tcBorders>
            <w:shd w:val="pct12" w:color="auto" w:fill="FFFFFF"/>
            <w:vAlign w:val="center"/>
          </w:tcPr>
          <w:p w:rsidR="00440E1A" w:rsidRDefault="00440E1A">
            <w:pPr>
              <w:ind w:right="34"/>
              <w:jc w:val="right"/>
            </w:pPr>
            <w:bookmarkStart w:id="0" w:name="_Hlk20572897"/>
            <w:r>
              <w:rPr>
                <w:b/>
                <w:i/>
              </w:rPr>
              <w:t>Temat:</w:t>
            </w: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:rsidR="00440E1A" w:rsidRDefault="00C9304A">
            <w:pPr>
              <w:pStyle w:val="Nagwek7"/>
              <w:ind w:right="34"/>
            </w:pPr>
            <w:r>
              <w:t xml:space="preserve">Regulamin </w:t>
            </w:r>
            <w:r w:rsidR="005B3FB3">
              <w:t>Rzecznika Praw Ucznia</w:t>
            </w:r>
          </w:p>
        </w:tc>
      </w:tr>
      <w:bookmarkEnd w:id="0"/>
      <w:tr w:rsidR="00B84B11" w:rsidTr="00B84B11">
        <w:tblPrEx>
          <w:tblCellMar>
            <w:top w:w="0" w:type="dxa"/>
            <w:bottom w:w="0" w:type="dxa"/>
          </w:tblCellMar>
        </w:tblPrEx>
        <w:trPr>
          <w:gridAfter w:val="1"/>
          <w:wAfter w:w="5954" w:type="dxa"/>
          <w:trHeight w:val="421"/>
        </w:trPr>
        <w:tc>
          <w:tcPr>
            <w:tcW w:w="1985" w:type="dxa"/>
            <w:tcBorders>
              <w:bottom w:val="nil"/>
              <w:right w:val="nil"/>
            </w:tcBorders>
            <w:shd w:val="pct12" w:color="auto" w:fill="FFFFFF"/>
            <w:vAlign w:val="center"/>
          </w:tcPr>
          <w:p w:rsidR="00B84B11" w:rsidRDefault="00B84B11" w:rsidP="00734C6A">
            <w:pPr>
              <w:ind w:right="34"/>
              <w:jc w:val="right"/>
            </w:pPr>
            <w:r>
              <w:rPr>
                <w:b/>
                <w:i/>
              </w:rPr>
              <w:t>Wersja: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B84B11" w:rsidRDefault="00B84B11" w:rsidP="00734C6A">
            <w:pPr>
              <w:ind w:right="34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B84B11" w:rsidTr="00B84B11">
        <w:tblPrEx>
          <w:tblCellMar>
            <w:top w:w="0" w:type="dxa"/>
            <w:bottom w:w="0" w:type="dxa"/>
          </w:tblCellMar>
        </w:tblPrEx>
        <w:trPr>
          <w:gridAfter w:val="1"/>
          <w:wAfter w:w="5954" w:type="dxa"/>
          <w:trHeight w:val="400"/>
        </w:trPr>
        <w:tc>
          <w:tcPr>
            <w:tcW w:w="1985" w:type="dxa"/>
            <w:tcBorders>
              <w:top w:val="nil"/>
              <w:right w:val="nil"/>
            </w:tcBorders>
            <w:shd w:val="pct12" w:color="auto" w:fill="FFFFFF"/>
            <w:vAlign w:val="center"/>
          </w:tcPr>
          <w:p w:rsidR="00B84B11" w:rsidRDefault="00B84B11">
            <w:pPr>
              <w:ind w:right="34"/>
              <w:jc w:val="right"/>
            </w:pPr>
            <w:r>
              <w:rPr>
                <w:b/>
                <w:i/>
                <w:color w:val="000000"/>
              </w:rPr>
              <w:t>Data wydania: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B84B11" w:rsidRDefault="005B3FB3">
            <w:pPr>
              <w:pStyle w:val="Nagwek4"/>
            </w:pPr>
            <w:r>
              <w:t>01.09</w:t>
            </w:r>
            <w:r w:rsidR="00B84B11">
              <w:t>.2017</w:t>
            </w:r>
          </w:p>
        </w:tc>
      </w:tr>
    </w:tbl>
    <w:p w:rsidR="00440E1A" w:rsidRDefault="00C9304A">
      <w:pPr>
        <w:ind w:right="-1044"/>
        <w:rPr>
          <w:sz w:val="16"/>
        </w:rPr>
      </w:pPr>
      <w:r>
        <w:rPr>
          <w:sz w:val="16"/>
        </w:rPr>
        <w:tab/>
      </w:r>
    </w:p>
    <w:p w:rsidR="00C9304A" w:rsidRDefault="00C9304A" w:rsidP="00C9304A">
      <w:pPr>
        <w:jc w:val="center"/>
        <w:rPr>
          <w:rFonts w:ascii="Arial" w:hAnsi="Arial" w:cs="Arial"/>
          <w:b/>
        </w:rPr>
      </w:pPr>
    </w:p>
    <w:p w:rsidR="00C9304A" w:rsidRPr="00F041C9" w:rsidRDefault="00C9304A" w:rsidP="00C9304A">
      <w:pPr>
        <w:jc w:val="center"/>
        <w:rPr>
          <w:rFonts w:ascii="Calibri" w:hAnsi="Calibri" w:cs="Arial"/>
          <w:b/>
          <w:sz w:val="24"/>
          <w:szCs w:val="24"/>
        </w:rPr>
      </w:pPr>
      <w:r w:rsidRPr="00F041C9">
        <w:rPr>
          <w:rFonts w:ascii="Calibri" w:hAnsi="Calibri" w:cs="Arial"/>
          <w:b/>
          <w:sz w:val="24"/>
          <w:szCs w:val="24"/>
        </w:rPr>
        <w:t>§ 1</w:t>
      </w:r>
      <w:r w:rsidR="00FD5560">
        <w:rPr>
          <w:rFonts w:ascii="Calibri" w:hAnsi="Calibri" w:cs="Arial"/>
          <w:b/>
          <w:sz w:val="24"/>
          <w:szCs w:val="24"/>
        </w:rPr>
        <w:t>.</w:t>
      </w:r>
    </w:p>
    <w:p w:rsidR="005B3FB3" w:rsidRPr="005D03B6" w:rsidRDefault="005B3FB3" w:rsidP="005B3FB3">
      <w:pPr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5D03B6">
        <w:rPr>
          <w:rFonts w:ascii="Calibri" w:eastAsia="Calibri" w:hAnsi="Calibri" w:cs="Arial"/>
          <w:b/>
          <w:i/>
          <w:sz w:val="24"/>
          <w:szCs w:val="24"/>
        </w:rPr>
        <w:t>Zadania Rzecznika Praw Ucznia</w:t>
      </w:r>
    </w:p>
    <w:p w:rsidR="005B3FB3" w:rsidRPr="005D03B6" w:rsidRDefault="005B3FB3" w:rsidP="005B3FB3">
      <w:pPr>
        <w:jc w:val="both"/>
        <w:rPr>
          <w:rFonts w:ascii="Calibri" w:eastAsia="Calibri" w:hAnsi="Calibri" w:cs="Arial"/>
          <w:sz w:val="24"/>
          <w:szCs w:val="24"/>
        </w:rPr>
      </w:pPr>
    </w:p>
    <w:p w:rsidR="00DE2E50" w:rsidRPr="00FD5560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Nadrzędnym zadaniem Rzecznika</w:t>
      </w:r>
      <w:r w:rsidR="00FD5560">
        <w:rPr>
          <w:rFonts w:ascii="Calibri" w:eastAsia="Calibri" w:hAnsi="Calibri" w:cs="Arial"/>
          <w:sz w:val="24"/>
          <w:szCs w:val="24"/>
        </w:rPr>
        <w:t xml:space="preserve"> Praw Ucznia jest aktywne </w:t>
      </w:r>
      <w:r w:rsidRPr="005D03B6">
        <w:rPr>
          <w:rFonts w:ascii="Calibri" w:eastAsia="Calibri" w:hAnsi="Calibri" w:cs="Arial"/>
          <w:sz w:val="24"/>
          <w:szCs w:val="24"/>
        </w:rPr>
        <w:t>ingerowanie wszędzie tam, gdzie naruszane są prawa ucznia zawarte w Statucie Szkoły, Konwencji o Prawach Dziecka.</w:t>
      </w:r>
    </w:p>
    <w:p w:rsidR="005B3FB3" w:rsidRPr="00FD5560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 xml:space="preserve">Rzecznik Praw Ucznia </w:t>
      </w:r>
      <w:r w:rsidR="00DE2E50" w:rsidRPr="005D03B6">
        <w:rPr>
          <w:rFonts w:ascii="Calibri" w:eastAsia="Calibri" w:hAnsi="Calibri" w:cs="Arial"/>
          <w:sz w:val="24"/>
          <w:szCs w:val="24"/>
        </w:rPr>
        <w:t>zabiega o</w:t>
      </w:r>
      <w:r w:rsidRPr="005D03B6">
        <w:rPr>
          <w:rFonts w:ascii="Calibri" w:eastAsia="Calibri" w:hAnsi="Calibri" w:cs="Arial"/>
          <w:sz w:val="24"/>
          <w:szCs w:val="24"/>
        </w:rPr>
        <w:t xml:space="preserve"> podmiotowe traktowanie w procesie dydaktycznym i wychowawczym.</w:t>
      </w:r>
    </w:p>
    <w:p w:rsidR="005B3FB3" w:rsidRPr="00FD5560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Do Rzecznika w sprawach szkolnych może zwrócić się każdy uczeń lub w jego imieniu nauczyci</w:t>
      </w:r>
      <w:r w:rsidR="00FD5560">
        <w:rPr>
          <w:rFonts w:ascii="Calibri" w:eastAsia="Calibri" w:hAnsi="Calibri" w:cs="Arial"/>
          <w:sz w:val="24"/>
          <w:szCs w:val="24"/>
        </w:rPr>
        <w:t xml:space="preserve">el, rodzic, i samorząd klasowy, </w:t>
      </w:r>
      <w:r w:rsidRPr="005D03B6">
        <w:rPr>
          <w:rFonts w:ascii="Calibri" w:eastAsia="Calibri" w:hAnsi="Calibri" w:cs="Arial"/>
          <w:sz w:val="24"/>
          <w:szCs w:val="24"/>
        </w:rPr>
        <w:t>a obowiązkiem Rzecznika jest rozpatrzenie sprawy.</w:t>
      </w:r>
    </w:p>
    <w:p w:rsidR="005B3FB3" w:rsidRPr="005D03B6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Rzecznik Praw Ucznia rozpatruje dwa rodzaje spraw:</w:t>
      </w:r>
    </w:p>
    <w:p w:rsidR="005B3FB3" w:rsidRPr="005D03B6" w:rsidRDefault="003B4F68" w:rsidP="00FD5560">
      <w:pPr>
        <w:numPr>
          <w:ilvl w:val="1"/>
          <w:numId w:val="14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</w:t>
      </w:r>
      <w:r w:rsidR="005B3FB3" w:rsidRPr="005D03B6">
        <w:rPr>
          <w:rFonts w:ascii="Calibri" w:eastAsia="Calibri" w:hAnsi="Calibri" w:cs="Arial"/>
          <w:sz w:val="24"/>
          <w:szCs w:val="24"/>
        </w:rPr>
        <w:t xml:space="preserve">isemne (podpisane), które wymagają interwencji </w:t>
      </w:r>
      <w:r w:rsidR="005B3FB3" w:rsidRPr="005D03B6">
        <w:rPr>
          <w:rFonts w:ascii="Calibri" w:eastAsia="Calibri" w:hAnsi="Calibri" w:cs="Arial"/>
          <w:sz w:val="24"/>
          <w:szCs w:val="24"/>
        </w:rPr>
        <w:br/>
        <w:t>u nauczyciela, wychowawcy, dyrektora, organu prowadzącego lub nadzorującego,</w:t>
      </w:r>
    </w:p>
    <w:p w:rsidR="005B3FB3" w:rsidRPr="00FD5560" w:rsidRDefault="003B4F68" w:rsidP="00FD5560">
      <w:pPr>
        <w:numPr>
          <w:ilvl w:val="1"/>
          <w:numId w:val="14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U</w:t>
      </w:r>
      <w:r w:rsidR="005B3FB3" w:rsidRPr="005D03B6">
        <w:rPr>
          <w:rFonts w:ascii="Calibri" w:eastAsia="Calibri" w:hAnsi="Calibri" w:cs="Arial"/>
          <w:sz w:val="24"/>
          <w:szCs w:val="24"/>
        </w:rPr>
        <w:t>stne, dotyczące konkretne</w:t>
      </w:r>
      <w:r w:rsidR="00FD5560">
        <w:rPr>
          <w:rFonts w:ascii="Calibri" w:eastAsia="Calibri" w:hAnsi="Calibri" w:cs="Arial"/>
          <w:sz w:val="24"/>
          <w:szCs w:val="24"/>
        </w:rPr>
        <w:t xml:space="preserve">go problemu i wymagające </w:t>
      </w:r>
      <w:r w:rsidR="005B3FB3" w:rsidRPr="005D03B6">
        <w:rPr>
          <w:rFonts w:ascii="Calibri" w:eastAsia="Calibri" w:hAnsi="Calibri" w:cs="Arial"/>
          <w:sz w:val="24"/>
          <w:szCs w:val="24"/>
        </w:rPr>
        <w:t xml:space="preserve">interwencji;   </w:t>
      </w:r>
    </w:p>
    <w:p w:rsidR="005B3FB3" w:rsidRPr="00FD5560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Do zadań Rzecznika Praw Ucznia należy w szczególności:</w:t>
      </w:r>
    </w:p>
    <w:p w:rsidR="005B3FB3" w:rsidRPr="005D03B6" w:rsidRDefault="003B4F68" w:rsidP="00FD5560">
      <w:pPr>
        <w:numPr>
          <w:ilvl w:val="1"/>
          <w:numId w:val="17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Z</w:t>
      </w:r>
      <w:r w:rsidR="005B3FB3" w:rsidRPr="005D03B6">
        <w:rPr>
          <w:rFonts w:ascii="Calibri" w:eastAsia="Calibri" w:hAnsi="Calibri" w:cs="Arial"/>
          <w:sz w:val="24"/>
          <w:szCs w:val="24"/>
        </w:rPr>
        <w:t xml:space="preserve">najomość Statutu Szkoły, Regulaminu Samorządu </w:t>
      </w:r>
      <w:r w:rsidR="00DE2E50" w:rsidRPr="005D03B6">
        <w:rPr>
          <w:rFonts w:ascii="Calibri" w:eastAsia="Calibri" w:hAnsi="Calibri" w:cs="Arial"/>
          <w:sz w:val="24"/>
          <w:szCs w:val="24"/>
        </w:rPr>
        <w:t>Uczniowskiego oraz</w:t>
      </w:r>
      <w:r w:rsidR="005B3FB3" w:rsidRPr="005D03B6">
        <w:rPr>
          <w:rFonts w:ascii="Calibri" w:eastAsia="Calibri" w:hAnsi="Calibri" w:cs="Arial"/>
          <w:sz w:val="24"/>
          <w:szCs w:val="24"/>
        </w:rPr>
        <w:t xml:space="preserve">   Konwencji </w:t>
      </w:r>
      <w:r w:rsidR="00DE2E50" w:rsidRPr="005D03B6">
        <w:rPr>
          <w:rFonts w:ascii="Calibri" w:eastAsia="Calibri" w:hAnsi="Calibri" w:cs="Arial"/>
          <w:sz w:val="24"/>
          <w:szCs w:val="24"/>
        </w:rPr>
        <w:t>o Prawach</w:t>
      </w:r>
      <w:r w:rsidR="005B3FB3" w:rsidRPr="005D03B6">
        <w:rPr>
          <w:rFonts w:ascii="Calibri" w:eastAsia="Calibri" w:hAnsi="Calibri" w:cs="Arial"/>
          <w:sz w:val="24"/>
          <w:szCs w:val="24"/>
        </w:rPr>
        <w:t xml:space="preserve"> Dziecka, </w:t>
      </w:r>
    </w:p>
    <w:p w:rsidR="005B3FB3" w:rsidRPr="005D03B6" w:rsidRDefault="003B4F68" w:rsidP="00FD5560">
      <w:pPr>
        <w:numPr>
          <w:ilvl w:val="1"/>
          <w:numId w:val="17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I</w:t>
      </w:r>
      <w:r w:rsidR="005B3FB3" w:rsidRPr="005D03B6">
        <w:rPr>
          <w:rFonts w:ascii="Calibri" w:eastAsia="Calibri" w:hAnsi="Calibri" w:cs="Arial"/>
          <w:sz w:val="24"/>
          <w:szCs w:val="24"/>
        </w:rPr>
        <w:t xml:space="preserve">nformowanie uczniów o przysługujących im prawach </w:t>
      </w:r>
      <w:r w:rsidR="005B3FB3" w:rsidRPr="005D03B6">
        <w:rPr>
          <w:rFonts w:ascii="Calibri" w:eastAsia="Calibri" w:hAnsi="Calibri" w:cs="Arial"/>
          <w:sz w:val="24"/>
          <w:szCs w:val="24"/>
        </w:rPr>
        <w:br/>
        <w:t>i sposobie ich dochodzenia,</w:t>
      </w:r>
    </w:p>
    <w:p w:rsidR="005B3FB3" w:rsidRPr="005D03B6" w:rsidRDefault="003B4F68" w:rsidP="00FD5560">
      <w:pPr>
        <w:numPr>
          <w:ilvl w:val="1"/>
          <w:numId w:val="17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Z</w:t>
      </w:r>
      <w:r w:rsidR="005B3FB3" w:rsidRPr="005D03B6">
        <w:rPr>
          <w:rFonts w:ascii="Calibri" w:eastAsia="Calibri" w:hAnsi="Calibri" w:cs="Arial"/>
          <w:sz w:val="24"/>
          <w:szCs w:val="24"/>
        </w:rPr>
        <w:t>ajmowanie się przypadkami naruszania prawa w szkole:</w:t>
      </w:r>
    </w:p>
    <w:p w:rsidR="005B3FB3" w:rsidRPr="005D03B6" w:rsidRDefault="005B3FB3" w:rsidP="00FD5560">
      <w:pPr>
        <w:numPr>
          <w:ilvl w:val="2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 xml:space="preserve">w wypadku naruszenia prawa </w:t>
      </w:r>
      <w:r w:rsidR="00DE2E50" w:rsidRPr="005D03B6">
        <w:rPr>
          <w:rFonts w:ascii="Calibri" w:eastAsia="Calibri" w:hAnsi="Calibri" w:cs="Arial"/>
          <w:sz w:val="24"/>
          <w:szCs w:val="24"/>
        </w:rPr>
        <w:t>informowanie zainteresowanych</w:t>
      </w:r>
      <w:r w:rsidRPr="005D03B6">
        <w:rPr>
          <w:rFonts w:ascii="Calibri" w:eastAsia="Calibri" w:hAnsi="Calibri" w:cs="Arial"/>
          <w:sz w:val="24"/>
          <w:szCs w:val="24"/>
        </w:rPr>
        <w:t xml:space="preserve"> i dyrekcji szkoły o zaistniałej sprawie, możliwościach i drodze przywrócenia stanu zgodnego z prawem lub </w:t>
      </w:r>
      <w:r w:rsidR="00DE2E50" w:rsidRPr="005D03B6">
        <w:rPr>
          <w:rFonts w:ascii="Calibri" w:eastAsia="Calibri" w:hAnsi="Calibri" w:cs="Arial"/>
          <w:sz w:val="24"/>
          <w:szCs w:val="24"/>
        </w:rPr>
        <w:t>pomoc pokrzywdzonemu</w:t>
      </w:r>
      <w:r w:rsidRPr="005D03B6">
        <w:rPr>
          <w:rFonts w:ascii="Calibri" w:eastAsia="Calibri" w:hAnsi="Calibri" w:cs="Arial"/>
          <w:sz w:val="24"/>
          <w:szCs w:val="24"/>
        </w:rPr>
        <w:t xml:space="preserve"> w skierowaniu sprawy do właściwych organów,</w:t>
      </w:r>
    </w:p>
    <w:p w:rsidR="005B3FB3" w:rsidRPr="005D03B6" w:rsidRDefault="005B3FB3" w:rsidP="00FD5560">
      <w:pPr>
        <w:numPr>
          <w:ilvl w:val="2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w wypadku konfliktu, którego źródłem jest nieznajomość praw (przez ucznia lub nauczycieli) rzecznik dąży do usunięcia problemu przez ich wyjaśnienie drogą RPU – wychowawca – klasa,</w:t>
      </w:r>
    </w:p>
    <w:p w:rsidR="005B3FB3" w:rsidRPr="005D03B6" w:rsidRDefault="003B4F68" w:rsidP="00FD5560">
      <w:pPr>
        <w:numPr>
          <w:ilvl w:val="1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>O</w:t>
      </w:r>
      <w:r w:rsidR="005B3FB3" w:rsidRPr="005D03B6">
        <w:rPr>
          <w:rFonts w:ascii="Calibri" w:eastAsia="Calibri" w:hAnsi="Calibri" w:cs="Arial"/>
          <w:sz w:val="24"/>
          <w:szCs w:val="24"/>
        </w:rPr>
        <w:t>brona uczniów, których prawa są łamane, sprawdziwszy uprzednio u obu stron, prawdziwość faktów podanych w sprawie.</w:t>
      </w:r>
    </w:p>
    <w:p w:rsidR="005B3FB3" w:rsidRPr="005D03B6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 xml:space="preserve">Rzecznik nie ustanawia żadnych praw, nie może sam nic nikomu </w:t>
      </w:r>
      <w:r w:rsidR="002119BB" w:rsidRPr="005D03B6">
        <w:rPr>
          <w:rFonts w:ascii="Calibri" w:eastAsia="Calibri" w:hAnsi="Calibri" w:cs="Arial"/>
          <w:sz w:val="24"/>
          <w:szCs w:val="24"/>
        </w:rPr>
        <w:t>zarzucić</w:t>
      </w:r>
      <w:r w:rsidRPr="005D03B6">
        <w:rPr>
          <w:rFonts w:ascii="Calibri" w:eastAsia="Calibri" w:hAnsi="Calibri" w:cs="Arial"/>
          <w:sz w:val="24"/>
          <w:szCs w:val="24"/>
        </w:rPr>
        <w:t xml:space="preserve"> ani do niczego zmusić.</w:t>
      </w:r>
    </w:p>
    <w:p w:rsidR="005B3FB3" w:rsidRPr="005D03B6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Rzecznik Praw Ucznia współpracuje z Samorządem Uczniowskim, pedagogiem szkolnym i wychowawcami.</w:t>
      </w:r>
    </w:p>
    <w:p w:rsidR="005B3FB3" w:rsidRPr="005D03B6" w:rsidRDefault="005B3FB3" w:rsidP="00FD5560">
      <w:pPr>
        <w:numPr>
          <w:ilvl w:val="0"/>
          <w:numId w:val="1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Rzecznik pełni dyżury raz w tygodniu w miejscu i terminie ustalonym z dyrekcją szkoły w danym roku szkolnym.</w:t>
      </w: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</w:p>
    <w:p w:rsidR="005B3FB3" w:rsidRPr="005D03B6" w:rsidRDefault="00DE2E50" w:rsidP="00FD5560">
      <w:pPr>
        <w:spacing w:line="360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2</w:t>
      </w:r>
      <w:r w:rsidR="00FD5560">
        <w:rPr>
          <w:rFonts w:ascii="Calibri" w:hAnsi="Calibri" w:cs="Arial"/>
          <w:b/>
          <w:sz w:val="24"/>
          <w:szCs w:val="24"/>
        </w:rPr>
        <w:t>.</w:t>
      </w:r>
    </w:p>
    <w:p w:rsidR="005B3FB3" w:rsidRPr="005D03B6" w:rsidRDefault="005B3FB3" w:rsidP="00FD5560">
      <w:pPr>
        <w:spacing w:line="36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5D03B6">
        <w:rPr>
          <w:rFonts w:ascii="Calibri" w:eastAsia="Calibri" w:hAnsi="Calibri" w:cs="Arial"/>
          <w:b/>
          <w:i/>
          <w:sz w:val="24"/>
          <w:szCs w:val="24"/>
        </w:rPr>
        <w:t>Uprawnienia Rzecznika Praw Ucznia</w:t>
      </w: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1. Rzecznik ma prawo do:</w:t>
      </w: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</w:p>
    <w:p w:rsidR="005B3FB3" w:rsidRPr="005D03B6" w:rsidRDefault="003B4F68" w:rsidP="00FD5560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Z</w:t>
      </w:r>
      <w:r w:rsidR="005B3FB3" w:rsidRPr="005D03B6">
        <w:rPr>
          <w:rFonts w:cs="Arial"/>
          <w:sz w:val="24"/>
          <w:szCs w:val="24"/>
          <w:lang w:eastAsia="pl-PL"/>
        </w:rPr>
        <w:t xml:space="preserve">głaszania wniosków </w:t>
      </w:r>
      <w:r w:rsidR="00DE2E50" w:rsidRPr="005D03B6">
        <w:rPr>
          <w:rFonts w:cs="Arial"/>
          <w:sz w:val="24"/>
          <w:szCs w:val="24"/>
          <w:lang w:eastAsia="pl-PL"/>
        </w:rPr>
        <w:t>na Radzie Pedagogicznej</w:t>
      </w:r>
      <w:r w:rsidR="005B3FB3" w:rsidRPr="005D03B6">
        <w:rPr>
          <w:rFonts w:cs="Arial"/>
          <w:sz w:val="24"/>
          <w:szCs w:val="24"/>
          <w:lang w:eastAsia="pl-PL"/>
        </w:rPr>
        <w:t>,</w:t>
      </w:r>
    </w:p>
    <w:p w:rsidR="005B3FB3" w:rsidRPr="005D03B6" w:rsidRDefault="003B4F68" w:rsidP="00FD5560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O</w:t>
      </w:r>
      <w:r w:rsidR="00DE2E50" w:rsidRPr="005D03B6">
        <w:rPr>
          <w:rFonts w:cs="Arial"/>
          <w:sz w:val="24"/>
          <w:szCs w:val="24"/>
          <w:lang w:eastAsia="pl-PL"/>
        </w:rPr>
        <w:t>brony uczniów</w:t>
      </w:r>
      <w:r w:rsidR="005B3FB3" w:rsidRPr="005D03B6">
        <w:rPr>
          <w:rFonts w:cs="Arial"/>
          <w:sz w:val="24"/>
          <w:szCs w:val="24"/>
          <w:lang w:eastAsia="pl-PL"/>
        </w:rPr>
        <w:t>, których sprawy są rozpatrywane podczas posiedzeń Rady Pedagogicznej,</w:t>
      </w:r>
    </w:p>
    <w:p w:rsidR="005B3FB3" w:rsidRPr="005D03B6" w:rsidRDefault="003B4F68" w:rsidP="00FD5560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Z</w:t>
      </w:r>
      <w:r w:rsidR="005B3FB3" w:rsidRPr="005D03B6">
        <w:rPr>
          <w:rFonts w:cs="Arial"/>
          <w:sz w:val="24"/>
          <w:szCs w:val="24"/>
          <w:lang w:eastAsia="pl-PL"/>
        </w:rPr>
        <w:t>apoznania się ze stanowiskiem stron konfliktu,</w:t>
      </w:r>
    </w:p>
    <w:p w:rsidR="005B3FB3" w:rsidRPr="005D03B6" w:rsidRDefault="003B4F68" w:rsidP="00FD5560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P</w:t>
      </w:r>
      <w:r w:rsidR="005B3FB3" w:rsidRPr="005D03B6">
        <w:rPr>
          <w:rFonts w:cs="Arial"/>
          <w:sz w:val="24"/>
          <w:szCs w:val="24"/>
          <w:lang w:eastAsia="pl-PL"/>
        </w:rPr>
        <w:t>rowadzenia postępowania wyjaśniającego w konkretnych, zgłoszonych sprawach oraz przyjmowanie od uczniów i nauczycieli dodatkowych wyjaśnień,</w:t>
      </w:r>
    </w:p>
    <w:p w:rsidR="005B3FB3" w:rsidRPr="005D03B6" w:rsidRDefault="003B4F68" w:rsidP="00FD5560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W</w:t>
      </w:r>
      <w:r w:rsidR="00DE2E50" w:rsidRPr="005D03B6">
        <w:rPr>
          <w:rFonts w:cs="Arial"/>
          <w:sz w:val="24"/>
          <w:szCs w:val="24"/>
          <w:lang w:eastAsia="pl-PL"/>
        </w:rPr>
        <w:t>glądu w</w:t>
      </w:r>
      <w:r w:rsidR="005B3FB3" w:rsidRPr="005D03B6">
        <w:rPr>
          <w:rFonts w:cs="Arial"/>
          <w:sz w:val="24"/>
          <w:szCs w:val="24"/>
          <w:lang w:eastAsia="pl-PL"/>
        </w:rPr>
        <w:t xml:space="preserve"> dokumentację dotyczącą rozpatrywanej sprawy w trakcie postępowania wyjaśniającego,</w:t>
      </w:r>
    </w:p>
    <w:p w:rsidR="005B3FB3" w:rsidRDefault="00F018C7" w:rsidP="00F018C7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G</w:t>
      </w:r>
      <w:r w:rsidR="005B3FB3" w:rsidRPr="005D03B6">
        <w:rPr>
          <w:rFonts w:cs="Arial"/>
          <w:sz w:val="24"/>
          <w:szCs w:val="24"/>
          <w:lang w:eastAsia="pl-PL"/>
        </w:rPr>
        <w:t>romadzenia i analizowania informacji dotyczących naruszania</w:t>
      </w:r>
      <w:r w:rsidR="00FD5560">
        <w:rPr>
          <w:rFonts w:cs="Arial"/>
          <w:sz w:val="24"/>
          <w:szCs w:val="24"/>
          <w:lang w:eastAsia="pl-PL"/>
        </w:rPr>
        <w:t xml:space="preserve"> </w:t>
      </w:r>
      <w:r w:rsidR="005B3FB3" w:rsidRPr="00FD5560">
        <w:rPr>
          <w:rFonts w:cs="Arial"/>
          <w:sz w:val="24"/>
          <w:szCs w:val="24"/>
        </w:rPr>
        <w:t>praw ucznia w szkole,</w:t>
      </w:r>
    </w:p>
    <w:p w:rsidR="005B3FB3" w:rsidRDefault="00F018C7" w:rsidP="00F018C7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S</w:t>
      </w:r>
      <w:r w:rsidR="00492A9F">
        <w:rPr>
          <w:rFonts w:cs="Arial"/>
          <w:sz w:val="24"/>
          <w:szCs w:val="24"/>
          <w:lang w:eastAsia="pl-PL"/>
        </w:rPr>
        <w:t>kładania dyrektorowi s</w:t>
      </w:r>
      <w:r w:rsidR="005B3FB3" w:rsidRPr="00F018C7">
        <w:rPr>
          <w:rFonts w:cs="Arial"/>
          <w:sz w:val="24"/>
          <w:szCs w:val="24"/>
          <w:lang w:eastAsia="pl-PL"/>
        </w:rPr>
        <w:t xml:space="preserve">zkoły informacji o problemach </w:t>
      </w:r>
      <w:r w:rsidR="00DE2E50" w:rsidRPr="00F018C7">
        <w:rPr>
          <w:rFonts w:cs="Arial"/>
          <w:sz w:val="24"/>
          <w:szCs w:val="24"/>
          <w:lang w:eastAsia="pl-PL"/>
        </w:rPr>
        <w:t>i podjętych</w:t>
      </w:r>
      <w:r w:rsidR="005B3FB3" w:rsidRPr="00F018C7">
        <w:rPr>
          <w:rFonts w:cs="Arial"/>
          <w:sz w:val="24"/>
          <w:szCs w:val="24"/>
          <w:lang w:eastAsia="pl-PL"/>
        </w:rPr>
        <w:t xml:space="preserve"> przez siebie działaniach,</w:t>
      </w:r>
    </w:p>
    <w:p w:rsidR="005B3FB3" w:rsidRDefault="00F018C7" w:rsidP="00F018C7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N</w:t>
      </w:r>
      <w:r w:rsidR="005B3FB3" w:rsidRPr="00F018C7">
        <w:rPr>
          <w:rFonts w:cs="Arial"/>
          <w:sz w:val="24"/>
          <w:szCs w:val="24"/>
          <w:lang w:eastAsia="pl-PL"/>
        </w:rPr>
        <w:t>iezależności w sprawowaniu swojej funkcji w ramach obowiązujących przepisów,</w:t>
      </w:r>
    </w:p>
    <w:p w:rsidR="005B3FB3" w:rsidRDefault="00F018C7" w:rsidP="00F018C7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bookmarkStart w:id="1" w:name="2"/>
      <w:bookmarkEnd w:id="1"/>
      <w:r>
        <w:rPr>
          <w:rFonts w:cs="Arial"/>
          <w:sz w:val="24"/>
          <w:szCs w:val="24"/>
          <w:lang w:eastAsia="pl-PL"/>
        </w:rPr>
        <w:t>J</w:t>
      </w:r>
      <w:r w:rsidR="005B3FB3" w:rsidRPr="00F018C7">
        <w:rPr>
          <w:rFonts w:cs="Arial"/>
          <w:sz w:val="24"/>
          <w:szCs w:val="24"/>
          <w:lang w:eastAsia="pl-PL"/>
        </w:rPr>
        <w:t xml:space="preserve">eżeli interwencje i mediacje Rzecznika w określonym przypadku naruszania praw ucznia nie przynoszą efektu, Rzecznik </w:t>
      </w:r>
      <w:r w:rsidR="00DE2E50" w:rsidRPr="00F018C7">
        <w:rPr>
          <w:rFonts w:cs="Arial"/>
          <w:sz w:val="24"/>
          <w:szCs w:val="24"/>
          <w:lang w:eastAsia="pl-PL"/>
        </w:rPr>
        <w:t>zgłasza ten</w:t>
      </w:r>
      <w:r w:rsidR="00492A9F">
        <w:rPr>
          <w:rFonts w:cs="Arial"/>
          <w:sz w:val="24"/>
          <w:szCs w:val="24"/>
          <w:lang w:eastAsia="pl-PL"/>
        </w:rPr>
        <w:t xml:space="preserve"> fakt d</w:t>
      </w:r>
      <w:r w:rsidR="005B3FB3" w:rsidRPr="00F018C7">
        <w:rPr>
          <w:rFonts w:cs="Arial"/>
          <w:sz w:val="24"/>
          <w:szCs w:val="24"/>
          <w:lang w:eastAsia="pl-PL"/>
        </w:rPr>
        <w:t>yrekt</w:t>
      </w:r>
      <w:r w:rsidR="00492A9F">
        <w:rPr>
          <w:rFonts w:cs="Arial"/>
          <w:sz w:val="24"/>
          <w:szCs w:val="24"/>
          <w:lang w:eastAsia="pl-PL"/>
        </w:rPr>
        <w:t>orowi s</w:t>
      </w:r>
      <w:r w:rsidR="005B3FB3" w:rsidRPr="00F018C7">
        <w:rPr>
          <w:rFonts w:cs="Arial"/>
          <w:sz w:val="24"/>
          <w:szCs w:val="24"/>
          <w:lang w:eastAsia="pl-PL"/>
        </w:rPr>
        <w:t xml:space="preserve">zkoły, a po wyczerpaniu tej możliwości do wizytatora koordynującego nadzór nad przestrzeganiem praw ucznia i </w:t>
      </w:r>
      <w:r w:rsidR="00DE2E50" w:rsidRPr="00F018C7">
        <w:rPr>
          <w:rFonts w:cs="Arial"/>
          <w:sz w:val="24"/>
          <w:szCs w:val="24"/>
          <w:lang w:eastAsia="pl-PL"/>
        </w:rPr>
        <w:t>dziecka przy</w:t>
      </w:r>
      <w:r w:rsidR="005B3FB3" w:rsidRPr="00F018C7">
        <w:rPr>
          <w:rFonts w:cs="Arial"/>
          <w:sz w:val="24"/>
          <w:szCs w:val="24"/>
          <w:lang w:eastAsia="pl-PL"/>
        </w:rPr>
        <w:t xml:space="preserve"> Kuratorium </w:t>
      </w:r>
      <w:r w:rsidR="00DE2E50" w:rsidRPr="00F018C7">
        <w:rPr>
          <w:rFonts w:cs="Arial"/>
          <w:sz w:val="24"/>
          <w:szCs w:val="24"/>
          <w:lang w:eastAsia="pl-PL"/>
        </w:rPr>
        <w:t>Oświaty a</w:t>
      </w:r>
      <w:r w:rsidR="005B3FB3" w:rsidRPr="00F018C7">
        <w:rPr>
          <w:rFonts w:cs="Arial"/>
          <w:sz w:val="24"/>
          <w:szCs w:val="24"/>
          <w:lang w:eastAsia="pl-PL"/>
        </w:rPr>
        <w:t xml:space="preserve"> następnie do Rzecznika Praw Dziecka,</w:t>
      </w:r>
    </w:p>
    <w:p w:rsidR="005B3FB3" w:rsidRDefault="00F018C7" w:rsidP="00F018C7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U</w:t>
      </w:r>
      <w:r w:rsidR="005B3FB3" w:rsidRPr="00F018C7">
        <w:rPr>
          <w:rFonts w:cs="Arial"/>
          <w:sz w:val="24"/>
          <w:szCs w:val="24"/>
          <w:lang w:eastAsia="pl-PL"/>
        </w:rPr>
        <w:t xml:space="preserve">czestnictwa w roli </w:t>
      </w:r>
      <w:r w:rsidR="00DE2E50" w:rsidRPr="00F018C7">
        <w:rPr>
          <w:rFonts w:cs="Arial"/>
          <w:sz w:val="24"/>
          <w:szCs w:val="24"/>
          <w:lang w:eastAsia="pl-PL"/>
        </w:rPr>
        <w:t>obserwatora -</w:t>
      </w:r>
      <w:r w:rsidR="005B3FB3" w:rsidRPr="00F018C7">
        <w:rPr>
          <w:rFonts w:cs="Arial"/>
          <w:sz w:val="24"/>
          <w:szCs w:val="24"/>
          <w:lang w:eastAsia="pl-PL"/>
        </w:rPr>
        <w:t xml:space="preserve"> na </w:t>
      </w:r>
      <w:r w:rsidR="00DE2E50" w:rsidRPr="00F018C7">
        <w:rPr>
          <w:rFonts w:cs="Arial"/>
          <w:sz w:val="24"/>
          <w:szCs w:val="24"/>
          <w:lang w:eastAsia="pl-PL"/>
        </w:rPr>
        <w:t>wniosek zainteresowanej</w:t>
      </w:r>
      <w:r w:rsidR="005B3FB3" w:rsidRPr="00F018C7">
        <w:rPr>
          <w:rFonts w:cs="Arial"/>
          <w:sz w:val="24"/>
          <w:szCs w:val="24"/>
          <w:lang w:eastAsia="pl-PL"/>
        </w:rPr>
        <w:t xml:space="preserve"> strony – przy prowadzeniu egzaminów klasyfikacyjnych, sprawdzających i poprawkowych,</w:t>
      </w:r>
    </w:p>
    <w:p w:rsidR="005B3FB3" w:rsidRPr="00F018C7" w:rsidRDefault="00F018C7" w:rsidP="00F018C7">
      <w:pPr>
        <w:pStyle w:val="Kolorowalistaakcent1"/>
        <w:numPr>
          <w:ilvl w:val="0"/>
          <w:numId w:val="18"/>
        </w:numPr>
        <w:spacing w:after="0" w:line="36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lastRenderedPageBreak/>
        <w:t>O</w:t>
      </w:r>
      <w:r w:rsidR="005B3FB3" w:rsidRPr="00F018C7">
        <w:rPr>
          <w:rFonts w:cs="Arial"/>
          <w:sz w:val="24"/>
          <w:szCs w:val="24"/>
          <w:lang w:eastAsia="pl-PL"/>
        </w:rPr>
        <w:t>dstąpienia od podjęcia interwencji.</w:t>
      </w: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 xml:space="preserve">2. Zgromadzone przez Rzecznika informacje dotyczące każdego zgłoszonego przypadku naruszania praw ucznia w szkole są poufne i nie mogą być udostępniane osobom trzecim. </w:t>
      </w:r>
    </w:p>
    <w:p w:rsidR="00FD5560" w:rsidRDefault="00FD5560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  <w:bookmarkStart w:id="2" w:name="_Hlk501696573"/>
    </w:p>
    <w:p w:rsidR="005B3FB3" w:rsidRPr="005D03B6" w:rsidRDefault="00FD5560" w:rsidP="00FD5560">
      <w:pPr>
        <w:spacing w:line="360" w:lineRule="auto"/>
        <w:rPr>
          <w:rFonts w:ascii="Calibri" w:eastAsia="Calibri" w:hAnsi="Calibri" w:cs="Arial"/>
          <w:b/>
          <w:i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</w:t>
      </w:r>
      <w:r w:rsidR="00DE2E50">
        <w:rPr>
          <w:rFonts w:ascii="Calibri" w:hAnsi="Calibri" w:cs="Arial"/>
          <w:b/>
          <w:sz w:val="24"/>
          <w:szCs w:val="24"/>
        </w:rPr>
        <w:t>§ 3</w:t>
      </w:r>
      <w:r>
        <w:rPr>
          <w:rFonts w:ascii="Calibri" w:hAnsi="Calibri" w:cs="Arial"/>
          <w:b/>
          <w:sz w:val="24"/>
          <w:szCs w:val="24"/>
        </w:rPr>
        <w:t>.</w:t>
      </w:r>
    </w:p>
    <w:bookmarkEnd w:id="2"/>
    <w:p w:rsidR="005B3FB3" w:rsidRPr="005D03B6" w:rsidRDefault="005B3FB3" w:rsidP="00FD5560">
      <w:pPr>
        <w:spacing w:line="36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5D03B6">
        <w:rPr>
          <w:rFonts w:ascii="Calibri" w:eastAsia="Calibri" w:hAnsi="Calibri" w:cs="Arial"/>
          <w:b/>
          <w:i/>
          <w:sz w:val="24"/>
          <w:szCs w:val="24"/>
        </w:rPr>
        <w:t>Powoływanie Rzecznika Praw Ucznia</w:t>
      </w: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</w:p>
    <w:p w:rsidR="005B3FB3" w:rsidRDefault="005B3FB3" w:rsidP="00FD5560">
      <w:pPr>
        <w:numPr>
          <w:ilvl w:val="0"/>
          <w:numId w:val="13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>Rzecznika P</w:t>
      </w:r>
      <w:r w:rsidR="00492A9F">
        <w:rPr>
          <w:rFonts w:ascii="Calibri" w:eastAsia="Calibri" w:hAnsi="Calibri" w:cs="Arial"/>
          <w:sz w:val="24"/>
          <w:szCs w:val="24"/>
        </w:rPr>
        <w:t>raw Ucznia powołuje i odwołuje dyrektor s</w:t>
      </w:r>
      <w:r w:rsidRPr="005D03B6">
        <w:rPr>
          <w:rFonts w:ascii="Calibri" w:eastAsia="Calibri" w:hAnsi="Calibri" w:cs="Arial"/>
          <w:sz w:val="24"/>
          <w:szCs w:val="24"/>
        </w:rPr>
        <w:t xml:space="preserve">zkoły. </w:t>
      </w:r>
    </w:p>
    <w:p w:rsidR="00DE2E50" w:rsidRPr="00FD5560" w:rsidRDefault="005B3FB3" w:rsidP="00FD5560">
      <w:pPr>
        <w:numPr>
          <w:ilvl w:val="0"/>
          <w:numId w:val="13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FD5560">
        <w:rPr>
          <w:rFonts w:ascii="Calibri" w:eastAsia="Calibri" w:hAnsi="Calibri" w:cs="Arial"/>
          <w:sz w:val="24"/>
          <w:szCs w:val="24"/>
        </w:rPr>
        <w:t xml:space="preserve">Rzecznikiem Praw Ucznia może zostać nauczyciel obdarzony zaufaniem uczniów. </w:t>
      </w:r>
    </w:p>
    <w:p w:rsidR="005B3FB3" w:rsidRPr="005D03B6" w:rsidRDefault="005B3FB3" w:rsidP="00FD5560">
      <w:pPr>
        <w:numPr>
          <w:ilvl w:val="0"/>
          <w:numId w:val="13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5D03B6">
        <w:rPr>
          <w:rFonts w:ascii="Calibri" w:eastAsia="Calibri" w:hAnsi="Calibri" w:cs="Arial"/>
          <w:sz w:val="24"/>
          <w:szCs w:val="24"/>
        </w:rPr>
        <w:t xml:space="preserve">Funkcję Rzecznika można sprawować wielokrotnie. </w:t>
      </w: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  <w:bookmarkStart w:id="3" w:name="_GoBack"/>
      <w:bookmarkEnd w:id="3"/>
    </w:p>
    <w:p w:rsidR="00FD5560" w:rsidRDefault="00FD5560" w:rsidP="00FD5560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DE2E50" w:rsidRPr="00DE2E50" w:rsidRDefault="00DE2E50" w:rsidP="00FD5560">
      <w:pPr>
        <w:spacing w:line="36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§ 4</w:t>
      </w:r>
      <w:r w:rsidR="00FD5560">
        <w:rPr>
          <w:rFonts w:ascii="Calibri" w:hAnsi="Calibri" w:cs="Arial"/>
          <w:b/>
          <w:sz w:val="24"/>
          <w:szCs w:val="24"/>
        </w:rPr>
        <w:t>.</w:t>
      </w:r>
    </w:p>
    <w:p w:rsidR="005B3FB3" w:rsidRPr="00DE2E50" w:rsidRDefault="005B3FB3" w:rsidP="00FD5560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DE2E50">
        <w:rPr>
          <w:rFonts w:ascii="Calibri" w:hAnsi="Calibri" w:cs="Arial"/>
          <w:b/>
          <w:sz w:val="24"/>
          <w:szCs w:val="24"/>
        </w:rPr>
        <w:t>Dokumenty regulujące pracę Rzecznika Praw Ucznia:</w:t>
      </w:r>
    </w:p>
    <w:p w:rsidR="005B3FB3" w:rsidRPr="005D03B6" w:rsidRDefault="005B3FB3" w:rsidP="00FD5560">
      <w:pPr>
        <w:spacing w:line="360" w:lineRule="auto"/>
        <w:rPr>
          <w:rFonts w:ascii="Calibri" w:eastAsia="Calibri" w:hAnsi="Calibri" w:cs="Arial"/>
          <w:sz w:val="24"/>
          <w:szCs w:val="24"/>
        </w:rPr>
      </w:pPr>
    </w:p>
    <w:p w:rsidR="00DE2E50" w:rsidRPr="00492A9F" w:rsidRDefault="00DE2E50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>Statut Szkoły</w:t>
      </w:r>
      <w:r w:rsidR="005B3FB3" w:rsidRPr="00492A9F">
        <w:rPr>
          <w:rFonts w:cs="Arial"/>
          <w:i/>
          <w:sz w:val="24"/>
          <w:szCs w:val="24"/>
          <w:lang w:eastAsia="pl-PL"/>
        </w:rPr>
        <w:t>,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>Konwencja o Prawach Dziecka</w:t>
      </w:r>
      <w:r w:rsidR="00DE2E50" w:rsidRPr="00492A9F">
        <w:rPr>
          <w:rFonts w:cs="Arial"/>
          <w:i/>
          <w:sz w:val="24"/>
          <w:szCs w:val="24"/>
          <w:lang w:eastAsia="pl-PL"/>
        </w:rPr>
        <w:t xml:space="preserve">, przyjęta przez Zgromadzenie </w:t>
      </w:r>
      <w:r w:rsidRPr="00492A9F">
        <w:rPr>
          <w:rFonts w:cs="Arial"/>
          <w:i/>
          <w:sz w:val="24"/>
          <w:szCs w:val="24"/>
          <w:lang w:eastAsia="pl-PL"/>
        </w:rPr>
        <w:t>Ogólne   Narodów Zje</w:t>
      </w:r>
      <w:r w:rsidR="00DE2E50" w:rsidRPr="00492A9F">
        <w:rPr>
          <w:rFonts w:cs="Arial"/>
          <w:i/>
          <w:sz w:val="24"/>
          <w:szCs w:val="24"/>
          <w:lang w:eastAsia="pl-PL"/>
        </w:rPr>
        <w:t>dnoczonych 20 listopada 1989 r.</w:t>
      </w:r>
    </w:p>
    <w:p w:rsidR="00DE2E50" w:rsidRPr="00492A9F" w:rsidRDefault="00DE2E50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 xml:space="preserve">Konstytucja </w:t>
      </w:r>
      <w:r w:rsidR="005B3FB3" w:rsidRPr="00492A9F">
        <w:rPr>
          <w:rFonts w:cs="Arial"/>
          <w:i/>
          <w:sz w:val="24"/>
          <w:szCs w:val="24"/>
          <w:lang w:eastAsia="pl-PL"/>
        </w:rPr>
        <w:t xml:space="preserve">Rzeczypospolitej Polskiej z 2 kwietnia 1997 r., 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>Ustawa z dnia 7 września 1991 r. o systemie oświaty (tekst jedn.: Dz.U. z 2016, poz. 1943)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>Ustawa z dnia 14 grudnia 2016 r. - Prawo oświatowe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>Rozporządzenie Ministra Edukacji Narodowej z dnia 3 sierpnia 2017 r. w sprawie oceniania, klasyfikowania i promowania uczniów i słuchaczy w szkołach publicznych,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>Rozporządzenie Ministra Edukacji Narodowej z dnia 7 czerwca 2017 r. zmieniające rozporządzenie w sprawie warunków i sposobu organizowania nauki religii w publicznych przedszkolach i szkołach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placówkach,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lastRenderedPageBreak/>
        <w:t>Zarządzenie MEN z dnia 19 grudnia 2001 r. w sprawie szczegółowych zasad i trybu udzielenia zezwoleń na indywidualny program lub tok nauki oraz organizacji indywidualnego programu lub toku nauki,</w:t>
      </w:r>
    </w:p>
    <w:p w:rsidR="00DE2E50" w:rsidRPr="00492A9F" w:rsidRDefault="00FD5560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 xml:space="preserve"> </w:t>
      </w:r>
      <w:r w:rsidR="005B3FB3" w:rsidRPr="00492A9F">
        <w:rPr>
          <w:rFonts w:cs="Arial"/>
          <w:i/>
          <w:sz w:val="24"/>
          <w:szCs w:val="24"/>
          <w:lang w:eastAsia="pl-PL"/>
        </w:rPr>
        <w:t>Karta Nauczyciela - u</w:t>
      </w:r>
      <w:r w:rsidRPr="00492A9F">
        <w:rPr>
          <w:rFonts w:cs="Arial"/>
          <w:i/>
          <w:sz w:val="24"/>
          <w:szCs w:val="24"/>
          <w:lang w:eastAsia="pl-PL"/>
        </w:rPr>
        <w:t xml:space="preserve">stawa z dnia 26 stycznia 1982 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492A9F">
        <w:rPr>
          <w:rFonts w:cs="Arial"/>
          <w:i/>
          <w:sz w:val="24"/>
          <w:szCs w:val="24"/>
          <w:lang w:eastAsia="pl-PL"/>
        </w:rPr>
        <w:t xml:space="preserve"> Konwencja o Ochronie Praw Człowieka i Podstawowych Wolności sporządzona w Rzymie dnia 4 listopada 1950 r., zmieniona następnie Protokołami nr 3, 5 i 8 oraz uzupełniona Protokołem nr 2.</w:t>
      </w:r>
    </w:p>
    <w:p w:rsidR="00DE2E50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hyperlink r:id="rId7" w:tgtFrame="_blank" w:history="1">
        <w:r w:rsidR="00DE2E50" w:rsidRPr="00492A9F">
          <w:rPr>
            <w:rFonts w:cs="Arial"/>
            <w:i/>
            <w:sz w:val="24"/>
            <w:szCs w:val="24"/>
            <w:lang w:eastAsia="pl-PL"/>
          </w:rPr>
          <w:t>R</w:t>
        </w:r>
        <w:r w:rsidR="00DE2E50" w:rsidRPr="00492A9F">
          <w:rPr>
            <w:rFonts w:cs="Arial"/>
            <w:i/>
            <w:sz w:val="24"/>
            <w:szCs w:val="24"/>
            <w:lang w:eastAsia="pl-PL"/>
          </w:rPr>
          <w:t>o</w:t>
        </w:r>
        <w:r w:rsidR="00DE2E50" w:rsidRPr="00492A9F">
          <w:rPr>
            <w:rFonts w:cs="Arial"/>
            <w:i/>
            <w:sz w:val="24"/>
            <w:szCs w:val="24"/>
            <w:lang w:eastAsia="pl-PL"/>
          </w:rPr>
          <w:t xml:space="preserve">zporządzenie </w:t>
        </w:r>
        <w:r w:rsidRPr="00492A9F">
          <w:rPr>
            <w:rFonts w:cs="Arial"/>
            <w:i/>
            <w:sz w:val="24"/>
            <w:szCs w:val="24"/>
            <w:lang w:eastAsia="pl-PL"/>
          </w:rPr>
          <w:t>Ministra Edukacji Narodowej i Sportu z dnia 31 grudnia 2002r.</w:t>
        </w:r>
      </w:hyperlink>
      <w:r w:rsidRPr="00492A9F">
        <w:rPr>
          <w:rFonts w:cs="Arial"/>
          <w:i/>
          <w:sz w:val="24"/>
          <w:szCs w:val="24"/>
          <w:lang w:eastAsia="pl-PL"/>
        </w:rPr>
        <w:t xml:space="preserve"> w sprawie bezpieczeństwa i higieny w publicznych i niepublicznych szkołach i placówkach,</w:t>
      </w:r>
    </w:p>
    <w:p w:rsidR="005B3FB3" w:rsidRPr="00492A9F" w:rsidRDefault="005B3FB3" w:rsidP="00FD5560">
      <w:pPr>
        <w:pStyle w:val="Kolorowalistaakcent1"/>
        <w:numPr>
          <w:ilvl w:val="0"/>
          <w:numId w:val="10"/>
        </w:numPr>
        <w:spacing w:after="0" w:line="360" w:lineRule="auto"/>
        <w:rPr>
          <w:rFonts w:cs="Arial"/>
          <w:i/>
          <w:sz w:val="24"/>
          <w:szCs w:val="24"/>
          <w:lang w:eastAsia="pl-PL"/>
        </w:rPr>
      </w:pPr>
      <w:r w:rsidRPr="005D03B6">
        <w:rPr>
          <w:rFonts w:cs="Arial"/>
          <w:sz w:val="24"/>
          <w:szCs w:val="24"/>
          <w:lang w:eastAsia="pl-PL"/>
        </w:rPr>
        <w:t xml:space="preserve"> </w:t>
      </w:r>
      <w:r w:rsidRPr="00492A9F">
        <w:rPr>
          <w:rFonts w:cs="Arial"/>
          <w:i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492A9F">
        <w:rPr>
          <w:rFonts w:cs="Arial"/>
          <w:i/>
          <w:sz w:val="24"/>
          <w:szCs w:val="24"/>
          <w:lang w:eastAsia="pl-PL"/>
        </w:rPr>
        <w:t>.</w:t>
      </w:r>
    </w:p>
    <w:p w:rsidR="00C9304A" w:rsidRDefault="00C9304A" w:rsidP="00C9304A">
      <w:pPr>
        <w:rPr>
          <w:rFonts w:ascii="Arial" w:hAnsi="Arial" w:cs="Arial"/>
        </w:rPr>
      </w:pPr>
    </w:p>
    <w:p w:rsidR="00DE2E50" w:rsidRDefault="00DE2E50" w:rsidP="00C9304A">
      <w:pPr>
        <w:outlineLvl w:val="0"/>
        <w:rPr>
          <w:b/>
          <w:i/>
          <w:u w:val="single"/>
        </w:rPr>
      </w:pPr>
    </w:p>
    <w:p w:rsidR="00C9304A" w:rsidRDefault="00C9304A" w:rsidP="00C9304A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Karta zmian regulaminu:</w:t>
      </w:r>
    </w:p>
    <w:p w:rsidR="00C9304A" w:rsidRDefault="00C9304A" w:rsidP="00C9304A"/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038"/>
        <w:gridCol w:w="1509"/>
        <w:gridCol w:w="1510"/>
      </w:tblGrid>
      <w:tr w:rsidR="00C9304A" w:rsidTr="00F041C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48" w:type="dxa"/>
            <w:vMerge w:val="restart"/>
            <w:shd w:val="pct15" w:color="000000" w:fill="FFFFFF"/>
          </w:tcPr>
          <w:p w:rsidR="00C9304A" w:rsidRDefault="00C9304A" w:rsidP="00F041C9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038" w:type="dxa"/>
            <w:vMerge w:val="restart"/>
            <w:shd w:val="pct15" w:color="000000" w:fill="FFFFFF"/>
          </w:tcPr>
          <w:p w:rsidR="00C9304A" w:rsidRDefault="00C9304A" w:rsidP="00F041C9">
            <w:pPr>
              <w:rPr>
                <w:b/>
              </w:rPr>
            </w:pPr>
            <w:r>
              <w:rPr>
                <w:b/>
              </w:rPr>
              <w:t xml:space="preserve">Zmiana dotyczy </w:t>
            </w:r>
          </w:p>
        </w:tc>
        <w:tc>
          <w:tcPr>
            <w:tcW w:w="3019" w:type="dxa"/>
            <w:gridSpan w:val="2"/>
            <w:shd w:val="pct15" w:color="000000" w:fill="FFFFFF"/>
          </w:tcPr>
          <w:p w:rsidR="00C9304A" w:rsidRDefault="00C9304A" w:rsidP="00F041C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</w:tr>
      <w:tr w:rsidR="00C9304A" w:rsidTr="00F041C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48" w:type="dxa"/>
            <w:vMerge/>
            <w:tcBorders>
              <w:bottom w:val="nil"/>
            </w:tcBorders>
            <w:shd w:val="pct15" w:color="000000" w:fill="FFFFFF"/>
          </w:tcPr>
          <w:p w:rsidR="00C9304A" w:rsidRDefault="00C9304A" w:rsidP="00F041C9">
            <w:pPr>
              <w:rPr>
                <w:b/>
              </w:rPr>
            </w:pPr>
          </w:p>
        </w:tc>
        <w:tc>
          <w:tcPr>
            <w:tcW w:w="6038" w:type="dxa"/>
            <w:vMerge/>
            <w:tcBorders>
              <w:bottom w:val="nil"/>
            </w:tcBorders>
            <w:shd w:val="pct15" w:color="000000" w:fill="FFFFFF"/>
          </w:tcPr>
          <w:p w:rsidR="00C9304A" w:rsidRDefault="00C9304A" w:rsidP="00F041C9">
            <w:pPr>
              <w:rPr>
                <w:b/>
              </w:rPr>
            </w:pPr>
          </w:p>
        </w:tc>
        <w:tc>
          <w:tcPr>
            <w:tcW w:w="1509" w:type="dxa"/>
            <w:tcBorders>
              <w:bottom w:val="nil"/>
            </w:tcBorders>
            <w:shd w:val="pct15" w:color="000000" w:fill="FFFFFF"/>
          </w:tcPr>
          <w:p w:rsidR="00C9304A" w:rsidRDefault="00C9304A" w:rsidP="00F041C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09" w:type="dxa"/>
            <w:tcBorders>
              <w:bottom w:val="nil"/>
            </w:tcBorders>
            <w:shd w:val="pct15" w:color="000000" w:fill="FFFFFF"/>
          </w:tcPr>
          <w:p w:rsidR="00C9304A" w:rsidRDefault="00C9304A" w:rsidP="00F041C9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9304A" w:rsidTr="00F041C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48" w:type="dxa"/>
            <w:tcBorders>
              <w:bottom w:val="single" w:sz="4" w:space="0" w:color="auto"/>
            </w:tcBorders>
          </w:tcPr>
          <w:p w:rsidR="00C9304A" w:rsidRDefault="00C9304A" w:rsidP="00F041C9">
            <w:r>
              <w:t>1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:rsidR="00C9304A" w:rsidRDefault="00C9304A" w:rsidP="00F041C9"/>
        </w:tc>
        <w:tc>
          <w:tcPr>
            <w:tcW w:w="1509" w:type="dxa"/>
            <w:tcBorders>
              <w:bottom w:val="single" w:sz="4" w:space="0" w:color="auto"/>
            </w:tcBorders>
          </w:tcPr>
          <w:p w:rsidR="00C9304A" w:rsidRDefault="00C9304A" w:rsidP="00F041C9"/>
        </w:tc>
        <w:tc>
          <w:tcPr>
            <w:tcW w:w="1509" w:type="dxa"/>
            <w:tcBorders>
              <w:bottom w:val="single" w:sz="4" w:space="0" w:color="auto"/>
            </w:tcBorders>
          </w:tcPr>
          <w:p w:rsidR="00C9304A" w:rsidRDefault="00C9304A" w:rsidP="00F041C9"/>
        </w:tc>
      </w:tr>
      <w:tr w:rsidR="00C9304A" w:rsidTr="00F041C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Pr="0061022C" w:rsidRDefault="00C9304A" w:rsidP="00F041C9">
            <w:r w:rsidRPr="0061022C">
              <w:t>2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Pr="0061022C" w:rsidRDefault="00C9304A" w:rsidP="00F041C9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Pr="0061022C" w:rsidRDefault="00C9304A" w:rsidP="00F041C9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Pr="0061022C" w:rsidRDefault="00C9304A" w:rsidP="00F041C9"/>
        </w:tc>
      </w:tr>
      <w:tr w:rsidR="00C9304A" w:rsidTr="00F041C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Default="00C9304A" w:rsidP="00F041C9">
            <w:r>
              <w:t>3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Default="00C9304A" w:rsidP="00F041C9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Default="00C9304A" w:rsidP="00F041C9"/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C9304A" w:rsidRDefault="00C9304A" w:rsidP="00F041C9"/>
        </w:tc>
      </w:tr>
    </w:tbl>
    <w:p w:rsidR="00C9304A" w:rsidRDefault="00C9304A" w:rsidP="00C9304A">
      <w:r>
        <w:tab/>
      </w:r>
    </w:p>
    <w:sectPr w:rsidR="00C9304A" w:rsidSect="00EA48C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991" w:bottom="879" w:left="993" w:header="0" w:footer="5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61" w:rsidRDefault="00D51B61">
      <w:r>
        <w:separator/>
      </w:r>
    </w:p>
  </w:endnote>
  <w:endnote w:type="continuationSeparator" w:id="0">
    <w:p w:rsidR="00D51B61" w:rsidRDefault="00D5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5D" w:rsidRDefault="00302B5D" w:rsidP="00302B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5D" w:rsidRDefault="00302B5D" w:rsidP="00302B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5B" w:rsidRDefault="004C2D5B"/>
  <w:p w:rsidR="004C2D5B" w:rsidRDefault="004C2D5B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C9304A">
      <w:tblPrEx>
        <w:tblCellMar>
          <w:top w:w="0" w:type="dxa"/>
          <w:bottom w:w="0" w:type="dxa"/>
        </w:tblCellMar>
      </w:tblPrEx>
      <w:trPr>
        <w:cantSplit/>
        <w:trHeight w:val="281"/>
      </w:trPr>
      <w:tc>
        <w:tcPr>
          <w:tcW w:w="3307" w:type="dxa"/>
        </w:tcPr>
        <w:p w:rsidR="00C9304A" w:rsidRDefault="00C9304A" w:rsidP="00C9304A">
          <w:r w:rsidRPr="000073C5">
            <w:rPr>
              <w:i/>
              <w:color w:val="808080"/>
            </w:rPr>
            <w:t>Szkoła Podstawowa nr 14 w Gdańsku</w:t>
          </w:r>
        </w:p>
      </w:tc>
      <w:tc>
        <w:tcPr>
          <w:tcW w:w="3308" w:type="dxa"/>
        </w:tcPr>
        <w:p w:rsidR="00C9304A" w:rsidRDefault="00C9304A" w:rsidP="00C9304A">
          <w:pPr>
            <w:pStyle w:val="Stopka"/>
            <w:ind w:left="-108"/>
            <w:jc w:val="center"/>
          </w:pPr>
          <w:r>
            <w:t xml:space="preserve">Strona 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492A9F">
            <w:rPr>
              <w:rStyle w:val="Numerstrony"/>
              <w:noProof/>
            </w:rPr>
            <w:t>3</w:t>
          </w:r>
          <w:r>
            <w:rPr>
              <w:rStyle w:val="Numerstrony"/>
            </w:rPr>
            <w:fldChar w:fldCharType="end"/>
          </w:r>
          <w:r>
            <w:t xml:space="preserve">/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 w:rsidR="00492A9F">
            <w:rPr>
              <w:rStyle w:val="Numerstrony"/>
              <w:noProof/>
            </w:rPr>
            <w:t>4</w:t>
          </w:r>
          <w:r>
            <w:rPr>
              <w:rStyle w:val="Numerstrony"/>
            </w:rPr>
            <w:fldChar w:fldCharType="end"/>
          </w:r>
        </w:p>
      </w:tc>
      <w:tc>
        <w:tcPr>
          <w:tcW w:w="3308" w:type="dxa"/>
          <w:vAlign w:val="bottom"/>
        </w:tcPr>
        <w:p w:rsidR="00C9304A" w:rsidRDefault="00C9304A" w:rsidP="00C9304A">
          <w:pPr>
            <w:pStyle w:val="Stopka"/>
            <w:rPr>
              <w:b/>
              <w:sz w:val="16"/>
            </w:rPr>
          </w:pPr>
        </w:p>
      </w:tc>
    </w:tr>
  </w:tbl>
  <w:p w:rsidR="00440E1A" w:rsidRDefault="00440E1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302B5D">
      <w:tblPrEx>
        <w:tblCellMar>
          <w:top w:w="0" w:type="dxa"/>
          <w:bottom w:w="0" w:type="dxa"/>
        </w:tblCellMar>
      </w:tblPrEx>
      <w:trPr>
        <w:cantSplit/>
        <w:trHeight w:val="281"/>
      </w:trPr>
      <w:tc>
        <w:tcPr>
          <w:tcW w:w="3307" w:type="dxa"/>
        </w:tcPr>
        <w:p w:rsidR="00302B5D" w:rsidRDefault="00302B5D" w:rsidP="00865D58">
          <w:pPr>
            <w:pStyle w:val="Stopka"/>
          </w:pPr>
          <w:r>
            <w:t>CM/18</w:t>
          </w:r>
        </w:p>
      </w:tc>
      <w:tc>
        <w:tcPr>
          <w:tcW w:w="3308" w:type="dxa"/>
        </w:tcPr>
        <w:p w:rsidR="00302B5D" w:rsidRDefault="00302B5D" w:rsidP="00865D58">
          <w:pPr>
            <w:pStyle w:val="Stopka"/>
            <w:ind w:left="-108"/>
            <w:jc w:val="center"/>
          </w:pPr>
          <w:r>
            <w:t xml:space="preserve">Strona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</w:t>
          </w:r>
          <w:r>
            <w:t xml:space="preserve">/ </w:t>
          </w:r>
          <w:r>
            <w:rPr>
              <w:rStyle w:val="Numerstrony"/>
            </w:rPr>
            <w:t>8</w:t>
          </w:r>
        </w:p>
      </w:tc>
      <w:tc>
        <w:tcPr>
          <w:tcW w:w="3308" w:type="dxa"/>
          <w:vAlign w:val="bottom"/>
        </w:tcPr>
        <w:p w:rsidR="00302B5D" w:rsidRDefault="00302B5D" w:rsidP="00865D58">
          <w:pPr>
            <w:pStyle w:val="Stopka"/>
            <w:rPr>
              <w:b/>
              <w:sz w:val="16"/>
            </w:rPr>
          </w:pPr>
          <w:r>
            <w:rPr>
              <w:sz w:val="16"/>
            </w:rPr>
            <w:t>Administrator Punktu Dokumentów</w:t>
          </w:r>
        </w:p>
      </w:tc>
    </w:tr>
    <w:tr w:rsidR="00302B5D">
      <w:tblPrEx>
        <w:tblCellMar>
          <w:top w:w="0" w:type="dxa"/>
          <w:bottom w:w="0" w:type="dxa"/>
        </w:tblCellMar>
      </w:tblPrEx>
      <w:trPr>
        <w:cantSplit/>
        <w:trHeight w:val="73"/>
      </w:trPr>
      <w:tc>
        <w:tcPr>
          <w:tcW w:w="3307" w:type="dxa"/>
        </w:tcPr>
        <w:p w:rsidR="00302B5D" w:rsidRDefault="00302B5D" w:rsidP="00865D58">
          <w:pPr>
            <w:pStyle w:val="Stopka"/>
            <w:rPr>
              <w:sz w:val="16"/>
            </w:rPr>
          </w:pPr>
          <w:r>
            <w:rPr>
              <w:sz w:val="16"/>
            </w:rPr>
            <w:t>Biblioteka Dokumentów Wewnętrznych</w:t>
          </w:r>
        </w:p>
      </w:tc>
      <w:tc>
        <w:tcPr>
          <w:tcW w:w="3308" w:type="dxa"/>
        </w:tcPr>
        <w:p w:rsidR="00302B5D" w:rsidRDefault="00302B5D" w:rsidP="00865D58">
          <w:pPr>
            <w:pStyle w:val="Stopka"/>
            <w:jc w:val="center"/>
            <w:rPr>
              <w:sz w:val="16"/>
            </w:rPr>
          </w:pPr>
        </w:p>
      </w:tc>
      <w:tc>
        <w:tcPr>
          <w:tcW w:w="33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thinHorzCross" w:color="C0C0C0" w:fill="auto"/>
        </w:tcPr>
        <w:p w:rsidR="00302B5D" w:rsidRDefault="00302B5D" w:rsidP="00865D58">
          <w:pPr>
            <w:pStyle w:val="Stopka"/>
          </w:pPr>
        </w:p>
      </w:tc>
    </w:tr>
    <w:tr w:rsidR="00302B5D">
      <w:tblPrEx>
        <w:tblCellMar>
          <w:top w:w="0" w:type="dxa"/>
          <w:bottom w:w="0" w:type="dxa"/>
        </w:tblCellMar>
      </w:tblPrEx>
      <w:trPr>
        <w:cantSplit/>
      </w:trPr>
      <w:tc>
        <w:tcPr>
          <w:tcW w:w="3307" w:type="dxa"/>
        </w:tcPr>
        <w:p w:rsidR="00302B5D" w:rsidRDefault="00302B5D" w:rsidP="00865D58">
          <w:pPr>
            <w:pStyle w:val="Stopka"/>
            <w:rPr>
              <w:sz w:val="16"/>
            </w:rPr>
          </w:pPr>
          <w:r>
            <w:rPr>
              <w:sz w:val="16"/>
            </w:rPr>
            <w:t>Dział Handlowy</w:t>
          </w:r>
        </w:p>
      </w:tc>
      <w:tc>
        <w:tcPr>
          <w:tcW w:w="3308" w:type="dxa"/>
        </w:tcPr>
        <w:p w:rsidR="00302B5D" w:rsidRDefault="00302B5D" w:rsidP="00865D58">
          <w:pPr>
            <w:pStyle w:val="Stopka"/>
            <w:jc w:val="center"/>
            <w:rPr>
              <w:b/>
            </w:rPr>
          </w:pPr>
        </w:p>
      </w:tc>
      <w:tc>
        <w:tcPr>
          <w:tcW w:w="33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thinHorzCross" w:color="C0C0C0" w:fill="auto"/>
        </w:tcPr>
        <w:p w:rsidR="00302B5D" w:rsidRDefault="00302B5D" w:rsidP="00865D58">
          <w:pPr>
            <w:pStyle w:val="Stopka"/>
            <w:rPr>
              <w:b/>
            </w:rPr>
          </w:pPr>
        </w:p>
      </w:tc>
    </w:tr>
  </w:tbl>
  <w:p w:rsidR="00302B5D" w:rsidRDefault="00302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61" w:rsidRDefault="00D51B61">
      <w:r>
        <w:separator/>
      </w:r>
    </w:p>
  </w:footnote>
  <w:footnote w:type="continuationSeparator" w:id="0">
    <w:p w:rsidR="00D51B61" w:rsidRDefault="00D5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11" w:rsidRDefault="00492A9F" w:rsidP="00B45294">
    <w:pPr>
      <w:pStyle w:val="Nagwek"/>
      <w:jc w:val="right"/>
    </w:pPr>
    <w:r w:rsidRPr="00097984">
      <w:rPr>
        <w:noProof/>
      </w:rPr>
      <w:drawing>
        <wp:inline distT="0" distB="0" distL="0" distR="0">
          <wp:extent cx="8382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B11">
      <w:rPr>
        <w:noProof/>
      </w:rPr>
      <w:t xml:space="preserve">                   </w:t>
    </w:r>
    <w:r w:rsidR="00B45294">
      <w:t>SZKOŁA PODSTAWOWA NR14 IM. KSIĘDZA GRZEGORZA PIRAMOWICZA</w:t>
    </w:r>
  </w:p>
  <w:p w:rsidR="00B45294" w:rsidRDefault="00B45294" w:rsidP="00B45294">
    <w:pPr>
      <w:pStyle w:val="Nagwek"/>
      <w:jc w:val="right"/>
    </w:pPr>
    <w:r>
      <w:t xml:space="preserve"> W GDAŃSKU</w:t>
    </w:r>
    <w:r w:rsidR="00227A5F">
      <w:t xml:space="preserve"> </w:t>
    </w:r>
  </w:p>
  <w:p w:rsidR="00440E1A" w:rsidRDefault="00440E1A">
    <w:pPr>
      <w:pStyle w:val="Nagwek"/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D9A"/>
    <w:multiLevelType w:val="hybridMultilevel"/>
    <w:tmpl w:val="170C6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7E3"/>
    <w:multiLevelType w:val="hybridMultilevel"/>
    <w:tmpl w:val="9CB68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A6E4C"/>
    <w:multiLevelType w:val="hybridMultilevel"/>
    <w:tmpl w:val="3E441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4570D"/>
    <w:multiLevelType w:val="hybridMultilevel"/>
    <w:tmpl w:val="87C621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B168E"/>
    <w:multiLevelType w:val="hybridMultilevel"/>
    <w:tmpl w:val="D4545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23CF1"/>
    <w:multiLevelType w:val="hybridMultilevel"/>
    <w:tmpl w:val="3956F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A7B2F"/>
    <w:multiLevelType w:val="hybridMultilevel"/>
    <w:tmpl w:val="F7589154"/>
    <w:lvl w:ilvl="0" w:tplc="B08A2F84">
      <w:start w:val="1"/>
      <w:numFmt w:val="decimal"/>
      <w:lvlText w:val="%1."/>
      <w:lvlJc w:val="left"/>
      <w:pPr>
        <w:ind w:left="502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704B00"/>
    <w:multiLevelType w:val="hybridMultilevel"/>
    <w:tmpl w:val="12F22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2E23"/>
    <w:multiLevelType w:val="hybridMultilevel"/>
    <w:tmpl w:val="9EF0D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944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38697F"/>
    <w:multiLevelType w:val="hybridMultilevel"/>
    <w:tmpl w:val="EDAA5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872AAE"/>
    <w:multiLevelType w:val="hybridMultilevel"/>
    <w:tmpl w:val="07C4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30242"/>
    <w:multiLevelType w:val="hybridMultilevel"/>
    <w:tmpl w:val="920A1D50"/>
    <w:lvl w:ilvl="0" w:tplc="BC30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C1850"/>
    <w:multiLevelType w:val="singleLevel"/>
    <w:tmpl w:val="E2F6AC5E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C15293"/>
    <w:multiLevelType w:val="hybridMultilevel"/>
    <w:tmpl w:val="36ACB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81B25"/>
    <w:multiLevelType w:val="hybridMultilevel"/>
    <w:tmpl w:val="1CB83B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3E048A"/>
    <w:multiLevelType w:val="hybridMultilevel"/>
    <w:tmpl w:val="977AA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43B9"/>
    <w:multiLevelType w:val="hybridMultilevel"/>
    <w:tmpl w:val="8ABE1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A3C6EDE"/>
    <w:multiLevelType w:val="multilevel"/>
    <w:tmpl w:val="29F4F940"/>
    <w:lvl w:ilvl="0">
      <w:start w:val="1"/>
      <w:numFmt w:val="decimal"/>
      <w:pStyle w:val="Nagwek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8" w15:restartNumberingAfterBreak="0">
    <w:nsid w:val="5C852B91"/>
    <w:multiLevelType w:val="hybridMultilevel"/>
    <w:tmpl w:val="84B47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471E2"/>
    <w:multiLevelType w:val="hybridMultilevel"/>
    <w:tmpl w:val="6990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95A2E"/>
    <w:multiLevelType w:val="hybridMultilevel"/>
    <w:tmpl w:val="9AC01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A6E7D"/>
    <w:multiLevelType w:val="hybridMultilevel"/>
    <w:tmpl w:val="1ED2D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18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21"/>
  </w:num>
  <w:num w:numId="15">
    <w:abstractNumId w:val="2"/>
  </w:num>
  <w:num w:numId="16">
    <w:abstractNumId w:val="14"/>
  </w:num>
  <w:num w:numId="17">
    <w:abstractNumId w:val="3"/>
  </w:num>
  <w:num w:numId="18">
    <w:abstractNumId w:val="0"/>
  </w:num>
  <w:num w:numId="19">
    <w:abstractNumId w:val="20"/>
  </w:num>
  <w:num w:numId="20">
    <w:abstractNumId w:val="19"/>
  </w:num>
  <w:num w:numId="21">
    <w:abstractNumId w:val="15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7E"/>
    <w:rsid w:val="00015B1B"/>
    <w:rsid w:val="000225E6"/>
    <w:rsid w:val="0002445B"/>
    <w:rsid w:val="0002598F"/>
    <w:rsid w:val="000259E6"/>
    <w:rsid w:val="000354FC"/>
    <w:rsid w:val="00041970"/>
    <w:rsid w:val="00045249"/>
    <w:rsid w:val="00052070"/>
    <w:rsid w:val="00052479"/>
    <w:rsid w:val="000524A4"/>
    <w:rsid w:val="00056DF6"/>
    <w:rsid w:val="00062042"/>
    <w:rsid w:val="00063F1E"/>
    <w:rsid w:val="00065732"/>
    <w:rsid w:val="00072C8C"/>
    <w:rsid w:val="00072F81"/>
    <w:rsid w:val="0007636F"/>
    <w:rsid w:val="00080C2A"/>
    <w:rsid w:val="00091F8A"/>
    <w:rsid w:val="00095268"/>
    <w:rsid w:val="000963CD"/>
    <w:rsid w:val="000A00FA"/>
    <w:rsid w:val="000A17A7"/>
    <w:rsid w:val="000A65EB"/>
    <w:rsid w:val="000B1D26"/>
    <w:rsid w:val="000B4344"/>
    <w:rsid w:val="000B5F16"/>
    <w:rsid w:val="000C0F24"/>
    <w:rsid w:val="000D4FA7"/>
    <w:rsid w:val="000D52E1"/>
    <w:rsid w:val="000E60A8"/>
    <w:rsid w:val="001005CD"/>
    <w:rsid w:val="0010375B"/>
    <w:rsid w:val="00114FBA"/>
    <w:rsid w:val="001160C6"/>
    <w:rsid w:val="00124748"/>
    <w:rsid w:val="0012720F"/>
    <w:rsid w:val="001306EF"/>
    <w:rsid w:val="001323C5"/>
    <w:rsid w:val="001352DB"/>
    <w:rsid w:val="00140384"/>
    <w:rsid w:val="00140600"/>
    <w:rsid w:val="00142104"/>
    <w:rsid w:val="001448AA"/>
    <w:rsid w:val="001451D2"/>
    <w:rsid w:val="00152069"/>
    <w:rsid w:val="00156BC5"/>
    <w:rsid w:val="00157497"/>
    <w:rsid w:val="00157DC7"/>
    <w:rsid w:val="0017119C"/>
    <w:rsid w:val="00182888"/>
    <w:rsid w:val="0018797B"/>
    <w:rsid w:val="00197231"/>
    <w:rsid w:val="00197F82"/>
    <w:rsid w:val="001A73D1"/>
    <w:rsid w:val="001B18A3"/>
    <w:rsid w:val="001B6725"/>
    <w:rsid w:val="001B76D9"/>
    <w:rsid w:val="001C0550"/>
    <w:rsid w:val="001C2E6D"/>
    <w:rsid w:val="001D01E6"/>
    <w:rsid w:val="001D04F0"/>
    <w:rsid w:val="001D5886"/>
    <w:rsid w:val="001D5EFA"/>
    <w:rsid w:val="001E03D9"/>
    <w:rsid w:val="001E13CF"/>
    <w:rsid w:val="001E5132"/>
    <w:rsid w:val="001E51E8"/>
    <w:rsid w:val="002119BB"/>
    <w:rsid w:val="00220EB0"/>
    <w:rsid w:val="0022211E"/>
    <w:rsid w:val="00223279"/>
    <w:rsid w:val="00227756"/>
    <w:rsid w:val="00227A5F"/>
    <w:rsid w:val="00230606"/>
    <w:rsid w:val="0023380D"/>
    <w:rsid w:val="002453C7"/>
    <w:rsid w:val="002517B2"/>
    <w:rsid w:val="0025281C"/>
    <w:rsid w:val="00260B1A"/>
    <w:rsid w:val="00267195"/>
    <w:rsid w:val="00273521"/>
    <w:rsid w:val="0028159B"/>
    <w:rsid w:val="00282552"/>
    <w:rsid w:val="002869F8"/>
    <w:rsid w:val="002870E3"/>
    <w:rsid w:val="002905FF"/>
    <w:rsid w:val="00290815"/>
    <w:rsid w:val="0029230B"/>
    <w:rsid w:val="002A1952"/>
    <w:rsid w:val="002A2C90"/>
    <w:rsid w:val="002C30D9"/>
    <w:rsid w:val="002C5092"/>
    <w:rsid w:val="002C793A"/>
    <w:rsid w:val="002D16C4"/>
    <w:rsid w:val="002D1C99"/>
    <w:rsid w:val="002E36C2"/>
    <w:rsid w:val="003015E3"/>
    <w:rsid w:val="00302B5D"/>
    <w:rsid w:val="00335428"/>
    <w:rsid w:val="00343E0F"/>
    <w:rsid w:val="0035603C"/>
    <w:rsid w:val="00357B2E"/>
    <w:rsid w:val="00365C42"/>
    <w:rsid w:val="00367D8C"/>
    <w:rsid w:val="00371FC2"/>
    <w:rsid w:val="0038041E"/>
    <w:rsid w:val="00391ADD"/>
    <w:rsid w:val="003A47C4"/>
    <w:rsid w:val="003B437C"/>
    <w:rsid w:val="003B4F68"/>
    <w:rsid w:val="003B71AF"/>
    <w:rsid w:val="003C0239"/>
    <w:rsid w:val="003C147E"/>
    <w:rsid w:val="003C60FE"/>
    <w:rsid w:val="003E0B02"/>
    <w:rsid w:val="003E1B64"/>
    <w:rsid w:val="003F625A"/>
    <w:rsid w:val="003F6D43"/>
    <w:rsid w:val="004017DB"/>
    <w:rsid w:val="004049C4"/>
    <w:rsid w:val="00404CB8"/>
    <w:rsid w:val="00422609"/>
    <w:rsid w:val="00425DB5"/>
    <w:rsid w:val="00426EB3"/>
    <w:rsid w:val="0043180A"/>
    <w:rsid w:val="00440E1A"/>
    <w:rsid w:val="00443866"/>
    <w:rsid w:val="00446357"/>
    <w:rsid w:val="00462D15"/>
    <w:rsid w:val="00464B8B"/>
    <w:rsid w:val="004662AE"/>
    <w:rsid w:val="004731E6"/>
    <w:rsid w:val="00475566"/>
    <w:rsid w:val="004828B3"/>
    <w:rsid w:val="0049240D"/>
    <w:rsid w:val="00492A9F"/>
    <w:rsid w:val="004951A2"/>
    <w:rsid w:val="004A0A5D"/>
    <w:rsid w:val="004B1A25"/>
    <w:rsid w:val="004C035A"/>
    <w:rsid w:val="004C2D5B"/>
    <w:rsid w:val="004F00C6"/>
    <w:rsid w:val="004F243C"/>
    <w:rsid w:val="005019B7"/>
    <w:rsid w:val="00504209"/>
    <w:rsid w:val="005100E1"/>
    <w:rsid w:val="00523E67"/>
    <w:rsid w:val="0052707E"/>
    <w:rsid w:val="00531DB1"/>
    <w:rsid w:val="00550B3F"/>
    <w:rsid w:val="0055105B"/>
    <w:rsid w:val="005608BC"/>
    <w:rsid w:val="00566D4A"/>
    <w:rsid w:val="005670E2"/>
    <w:rsid w:val="00572213"/>
    <w:rsid w:val="00573EED"/>
    <w:rsid w:val="0058668F"/>
    <w:rsid w:val="00591A25"/>
    <w:rsid w:val="00592368"/>
    <w:rsid w:val="00593947"/>
    <w:rsid w:val="00594A83"/>
    <w:rsid w:val="005954D1"/>
    <w:rsid w:val="0059650B"/>
    <w:rsid w:val="005A0C9F"/>
    <w:rsid w:val="005B2A61"/>
    <w:rsid w:val="005B3791"/>
    <w:rsid w:val="005B3FB3"/>
    <w:rsid w:val="005B4DF0"/>
    <w:rsid w:val="005B5AD5"/>
    <w:rsid w:val="005B7D15"/>
    <w:rsid w:val="005C050A"/>
    <w:rsid w:val="005C1B23"/>
    <w:rsid w:val="005D03B6"/>
    <w:rsid w:val="005D23B0"/>
    <w:rsid w:val="005D56B2"/>
    <w:rsid w:val="005D63CF"/>
    <w:rsid w:val="005E02F0"/>
    <w:rsid w:val="005E3CC4"/>
    <w:rsid w:val="005F00A7"/>
    <w:rsid w:val="005F27BE"/>
    <w:rsid w:val="005F684A"/>
    <w:rsid w:val="005F6DAF"/>
    <w:rsid w:val="0061022C"/>
    <w:rsid w:val="00611848"/>
    <w:rsid w:val="006269FB"/>
    <w:rsid w:val="00632DFF"/>
    <w:rsid w:val="00634BF6"/>
    <w:rsid w:val="006368F9"/>
    <w:rsid w:val="00645B3C"/>
    <w:rsid w:val="00647C1C"/>
    <w:rsid w:val="00650AE0"/>
    <w:rsid w:val="00650E54"/>
    <w:rsid w:val="006516C4"/>
    <w:rsid w:val="00651D6E"/>
    <w:rsid w:val="00652AD7"/>
    <w:rsid w:val="0065313B"/>
    <w:rsid w:val="00655381"/>
    <w:rsid w:val="006554D6"/>
    <w:rsid w:val="006761B2"/>
    <w:rsid w:val="00676880"/>
    <w:rsid w:val="00680CDE"/>
    <w:rsid w:val="00682012"/>
    <w:rsid w:val="0069297F"/>
    <w:rsid w:val="00693EDE"/>
    <w:rsid w:val="00694635"/>
    <w:rsid w:val="006960C2"/>
    <w:rsid w:val="00696D25"/>
    <w:rsid w:val="006973B3"/>
    <w:rsid w:val="006A2E29"/>
    <w:rsid w:val="006A47E1"/>
    <w:rsid w:val="006A56B9"/>
    <w:rsid w:val="006B0660"/>
    <w:rsid w:val="006B16C0"/>
    <w:rsid w:val="006B71D0"/>
    <w:rsid w:val="006B7F83"/>
    <w:rsid w:val="006C42A8"/>
    <w:rsid w:val="006E07A3"/>
    <w:rsid w:val="006E0CE4"/>
    <w:rsid w:val="006E6461"/>
    <w:rsid w:val="006E6712"/>
    <w:rsid w:val="00700654"/>
    <w:rsid w:val="00707538"/>
    <w:rsid w:val="007171EF"/>
    <w:rsid w:val="00734C6A"/>
    <w:rsid w:val="007351ED"/>
    <w:rsid w:val="00745D54"/>
    <w:rsid w:val="00746328"/>
    <w:rsid w:val="007504FE"/>
    <w:rsid w:val="00756177"/>
    <w:rsid w:val="007574B9"/>
    <w:rsid w:val="007600C1"/>
    <w:rsid w:val="00760318"/>
    <w:rsid w:val="007700CD"/>
    <w:rsid w:val="00796188"/>
    <w:rsid w:val="007A4330"/>
    <w:rsid w:val="007A6B9C"/>
    <w:rsid w:val="007C456A"/>
    <w:rsid w:val="007D15E6"/>
    <w:rsid w:val="007E1521"/>
    <w:rsid w:val="007E59B4"/>
    <w:rsid w:val="007E6D81"/>
    <w:rsid w:val="007F624C"/>
    <w:rsid w:val="007F6857"/>
    <w:rsid w:val="007F7525"/>
    <w:rsid w:val="00810756"/>
    <w:rsid w:val="008134B1"/>
    <w:rsid w:val="0081580E"/>
    <w:rsid w:val="0083078A"/>
    <w:rsid w:val="008307A4"/>
    <w:rsid w:val="0083563A"/>
    <w:rsid w:val="00837AD0"/>
    <w:rsid w:val="00837D31"/>
    <w:rsid w:val="00837EAF"/>
    <w:rsid w:val="008425E3"/>
    <w:rsid w:val="008533CA"/>
    <w:rsid w:val="0085573E"/>
    <w:rsid w:val="00865D58"/>
    <w:rsid w:val="00866F27"/>
    <w:rsid w:val="008727BE"/>
    <w:rsid w:val="00894FF9"/>
    <w:rsid w:val="00896316"/>
    <w:rsid w:val="008A024D"/>
    <w:rsid w:val="008A1473"/>
    <w:rsid w:val="008B7230"/>
    <w:rsid w:val="008B77A4"/>
    <w:rsid w:val="008C26BF"/>
    <w:rsid w:val="008C7D02"/>
    <w:rsid w:val="008D2E52"/>
    <w:rsid w:val="008E184A"/>
    <w:rsid w:val="008E6144"/>
    <w:rsid w:val="00916420"/>
    <w:rsid w:val="0092171D"/>
    <w:rsid w:val="009245DA"/>
    <w:rsid w:val="00930409"/>
    <w:rsid w:val="009308BC"/>
    <w:rsid w:val="00935485"/>
    <w:rsid w:val="009421EA"/>
    <w:rsid w:val="009464C7"/>
    <w:rsid w:val="00950F06"/>
    <w:rsid w:val="00953C48"/>
    <w:rsid w:val="00955E7B"/>
    <w:rsid w:val="009563C3"/>
    <w:rsid w:val="009564A6"/>
    <w:rsid w:val="009721DB"/>
    <w:rsid w:val="0097513F"/>
    <w:rsid w:val="00985288"/>
    <w:rsid w:val="009A7D88"/>
    <w:rsid w:val="009B1CEE"/>
    <w:rsid w:val="009B2593"/>
    <w:rsid w:val="009B7463"/>
    <w:rsid w:val="009C0D48"/>
    <w:rsid w:val="009C1163"/>
    <w:rsid w:val="009C5796"/>
    <w:rsid w:val="009C7306"/>
    <w:rsid w:val="009D26D6"/>
    <w:rsid w:val="009D3318"/>
    <w:rsid w:val="009E4B81"/>
    <w:rsid w:val="009F24C8"/>
    <w:rsid w:val="009F6C9D"/>
    <w:rsid w:val="00A20A1C"/>
    <w:rsid w:val="00A2276C"/>
    <w:rsid w:val="00A3211E"/>
    <w:rsid w:val="00A34FDE"/>
    <w:rsid w:val="00A36CF8"/>
    <w:rsid w:val="00A4762F"/>
    <w:rsid w:val="00A507A4"/>
    <w:rsid w:val="00A50FF1"/>
    <w:rsid w:val="00A5199D"/>
    <w:rsid w:val="00A53B38"/>
    <w:rsid w:val="00A55F33"/>
    <w:rsid w:val="00A6176F"/>
    <w:rsid w:val="00A62029"/>
    <w:rsid w:val="00A63FAA"/>
    <w:rsid w:val="00A64213"/>
    <w:rsid w:val="00A71209"/>
    <w:rsid w:val="00A73C13"/>
    <w:rsid w:val="00A77936"/>
    <w:rsid w:val="00A827C3"/>
    <w:rsid w:val="00A91803"/>
    <w:rsid w:val="00AA02F6"/>
    <w:rsid w:val="00AC1081"/>
    <w:rsid w:val="00AC1C90"/>
    <w:rsid w:val="00AC4367"/>
    <w:rsid w:val="00AD5B53"/>
    <w:rsid w:val="00AD6796"/>
    <w:rsid w:val="00AD7034"/>
    <w:rsid w:val="00AE06DF"/>
    <w:rsid w:val="00AE7523"/>
    <w:rsid w:val="00AF0778"/>
    <w:rsid w:val="00AF403F"/>
    <w:rsid w:val="00AF53E4"/>
    <w:rsid w:val="00AF6037"/>
    <w:rsid w:val="00B0359B"/>
    <w:rsid w:val="00B04289"/>
    <w:rsid w:val="00B10743"/>
    <w:rsid w:val="00B20347"/>
    <w:rsid w:val="00B254FF"/>
    <w:rsid w:val="00B2592E"/>
    <w:rsid w:val="00B274B2"/>
    <w:rsid w:val="00B32B9B"/>
    <w:rsid w:val="00B403D7"/>
    <w:rsid w:val="00B45294"/>
    <w:rsid w:val="00B5762A"/>
    <w:rsid w:val="00B65838"/>
    <w:rsid w:val="00B67747"/>
    <w:rsid w:val="00B77752"/>
    <w:rsid w:val="00B80CD1"/>
    <w:rsid w:val="00B84B11"/>
    <w:rsid w:val="00B85D27"/>
    <w:rsid w:val="00B932A9"/>
    <w:rsid w:val="00B948B4"/>
    <w:rsid w:val="00BA0713"/>
    <w:rsid w:val="00BA305C"/>
    <w:rsid w:val="00BA4793"/>
    <w:rsid w:val="00BA4BB1"/>
    <w:rsid w:val="00BA5308"/>
    <w:rsid w:val="00BB200F"/>
    <w:rsid w:val="00BB484A"/>
    <w:rsid w:val="00BC03FA"/>
    <w:rsid w:val="00BC167D"/>
    <w:rsid w:val="00BD2933"/>
    <w:rsid w:val="00BD3471"/>
    <w:rsid w:val="00BF5650"/>
    <w:rsid w:val="00BF749F"/>
    <w:rsid w:val="00C0473A"/>
    <w:rsid w:val="00C079F0"/>
    <w:rsid w:val="00C07E33"/>
    <w:rsid w:val="00C1177F"/>
    <w:rsid w:val="00C24299"/>
    <w:rsid w:val="00C25616"/>
    <w:rsid w:val="00C2725D"/>
    <w:rsid w:val="00C444AF"/>
    <w:rsid w:val="00C4463A"/>
    <w:rsid w:val="00C468A8"/>
    <w:rsid w:val="00C50AE2"/>
    <w:rsid w:val="00C55950"/>
    <w:rsid w:val="00C60AF4"/>
    <w:rsid w:val="00C716AD"/>
    <w:rsid w:val="00C76715"/>
    <w:rsid w:val="00C76C18"/>
    <w:rsid w:val="00C77EF6"/>
    <w:rsid w:val="00C85340"/>
    <w:rsid w:val="00C9304A"/>
    <w:rsid w:val="00CA473C"/>
    <w:rsid w:val="00CB01E6"/>
    <w:rsid w:val="00CB2517"/>
    <w:rsid w:val="00CB2904"/>
    <w:rsid w:val="00CB499D"/>
    <w:rsid w:val="00CB7418"/>
    <w:rsid w:val="00CC07FF"/>
    <w:rsid w:val="00CC17F8"/>
    <w:rsid w:val="00CC784B"/>
    <w:rsid w:val="00CD00B5"/>
    <w:rsid w:val="00CD1646"/>
    <w:rsid w:val="00CD78FE"/>
    <w:rsid w:val="00CF7885"/>
    <w:rsid w:val="00D067F0"/>
    <w:rsid w:val="00D11156"/>
    <w:rsid w:val="00D275E6"/>
    <w:rsid w:val="00D3005B"/>
    <w:rsid w:val="00D300BE"/>
    <w:rsid w:val="00D31049"/>
    <w:rsid w:val="00D338B5"/>
    <w:rsid w:val="00D364A1"/>
    <w:rsid w:val="00D4026D"/>
    <w:rsid w:val="00D40A06"/>
    <w:rsid w:val="00D41A85"/>
    <w:rsid w:val="00D425FF"/>
    <w:rsid w:val="00D448C0"/>
    <w:rsid w:val="00D51B61"/>
    <w:rsid w:val="00D55033"/>
    <w:rsid w:val="00D6091D"/>
    <w:rsid w:val="00D66FF1"/>
    <w:rsid w:val="00D72332"/>
    <w:rsid w:val="00D8130C"/>
    <w:rsid w:val="00D860B9"/>
    <w:rsid w:val="00D878FD"/>
    <w:rsid w:val="00D96469"/>
    <w:rsid w:val="00DA0ACA"/>
    <w:rsid w:val="00DA44CE"/>
    <w:rsid w:val="00DB30AD"/>
    <w:rsid w:val="00DB3585"/>
    <w:rsid w:val="00DC207F"/>
    <w:rsid w:val="00DC798C"/>
    <w:rsid w:val="00DD0FDF"/>
    <w:rsid w:val="00DE0D78"/>
    <w:rsid w:val="00DE2E50"/>
    <w:rsid w:val="00DE4668"/>
    <w:rsid w:val="00DE476E"/>
    <w:rsid w:val="00DF1BD5"/>
    <w:rsid w:val="00E05B9B"/>
    <w:rsid w:val="00E11056"/>
    <w:rsid w:val="00E16C85"/>
    <w:rsid w:val="00E20373"/>
    <w:rsid w:val="00E36214"/>
    <w:rsid w:val="00E36C88"/>
    <w:rsid w:val="00E36CDF"/>
    <w:rsid w:val="00E40783"/>
    <w:rsid w:val="00E4268A"/>
    <w:rsid w:val="00E6029F"/>
    <w:rsid w:val="00E60A01"/>
    <w:rsid w:val="00E645C9"/>
    <w:rsid w:val="00E6749F"/>
    <w:rsid w:val="00E70BB0"/>
    <w:rsid w:val="00E76F0C"/>
    <w:rsid w:val="00E81DFC"/>
    <w:rsid w:val="00E83FDE"/>
    <w:rsid w:val="00E87618"/>
    <w:rsid w:val="00E87856"/>
    <w:rsid w:val="00EA2EFC"/>
    <w:rsid w:val="00EA48CD"/>
    <w:rsid w:val="00EA5C7E"/>
    <w:rsid w:val="00EB27C5"/>
    <w:rsid w:val="00EB6578"/>
    <w:rsid w:val="00EC0C31"/>
    <w:rsid w:val="00EC0C43"/>
    <w:rsid w:val="00ED3B88"/>
    <w:rsid w:val="00ED3B97"/>
    <w:rsid w:val="00EE5485"/>
    <w:rsid w:val="00EF3045"/>
    <w:rsid w:val="00EF355F"/>
    <w:rsid w:val="00F018C7"/>
    <w:rsid w:val="00F01D17"/>
    <w:rsid w:val="00F041C9"/>
    <w:rsid w:val="00F04E10"/>
    <w:rsid w:val="00F15803"/>
    <w:rsid w:val="00F21A8D"/>
    <w:rsid w:val="00F26943"/>
    <w:rsid w:val="00F2702E"/>
    <w:rsid w:val="00F32398"/>
    <w:rsid w:val="00F325FF"/>
    <w:rsid w:val="00F51765"/>
    <w:rsid w:val="00F57543"/>
    <w:rsid w:val="00F620D5"/>
    <w:rsid w:val="00F65A2F"/>
    <w:rsid w:val="00F67A30"/>
    <w:rsid w:val="00F85D30"/>
    <w:rsid w:val="00F93C09"/>
    <w:rsid w:val="00FA0557"/>
    <w:rsid w:val="00FA5A7E"/>
    <w:rsid w:val="00FA7328"/>
    <w:rsid w:val="00FB031D"/>
    <w:rsid w:val="00FD131C"/>
    <w:rsid w:val="00FD5560"/>
    <w:rsid w:val="00FD71EF"/>
    <w:rsid w:val="00FD75D0"/>
    <w:rsid w:val="00FE104D"/>
    <w:rsid w:val="00FE5DF5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1D9CF-C3F2-46B5-83D8-7AB3D84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C1177F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  <w:u w:val="single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right="-284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right="34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ind w:right="34"/>
      <w:jc w:val="center"/>
      <w:outlineLvl w:val="5"/>
    </w:pPr>
    <w:rPr>
      <w:b/>
      <w:color w:val="000000"/>
      <w:spacing w:val="4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7">
    <w:name w:val="heading 7"/>
    <w:basedOn w:val="Normalny"/>
    <w:next w:val="Normalny"/>
    <w:qFormat/>
    <w:pPr>
      <w:keepNext/>
      <w:ind w:right="-1044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right="-5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istapunktowana2">
    <w:name w:val="List Bullet 2"/>
    <w:basedOn w:val="Normalny"/>
    <w:autoRedefine/>
    <w:pPr>
      <w:numPr>
        <w:numId w:val="1"/>
      </w:numPr>
      <w:ind w:firstLine="66"/>
    </w:pPr>
    <w:rPr>
      <w:sz w:val="24"/>
      <w:lang w:eastAsia="en-US"/>
    </w:rPr>
  </w:style>
  <w:style w:type="paragraph" w:customStyle="1" w:styleId="Podtytu2">
    <w:name w:val="Podtytuł2"/>
    <w:basedOn w:val="Normalny"/>
    <w:pPr>
      <w:tabs>
        <w:tab w:val="left" w:pos="0"/>
      </w:tabs>
    </w:pPr>
    <w:rPr>
      <w:b/>
      <w:sz w:val="24"/>
      <w:lang w:eastAsia="en-US"/>
    </w:rPr>
  </w:style>
  <w:style w:type="paragraph" w:styleId="Tekstpodstawowywcity">
    <w:name w:val="Body Text Indent"/>
    <w:basedOn w:val="Normalny"/>
    <w:pPr>
      <w:jc w:val="both"/>
    </w:pPr>
    <w:rPr>
      <w:sz w:val="24"/>
      <w:lang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58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rFonts w:ascii="Arial" w:hAnsi="Arial"/>
      <w:sz w:val="28"/>
    </w:rPr>
  </w:style>
  <w:style w:type="paragraph" w:styleId="Tekstpodstawowywcity3">
    <w:name w:val="Body Text Indent 3"/>
    <w:basedOn w:val="Normalny"/>
    <w:pPr>
      <w:ind w:left="36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83078A"/>
  </w:style>
  <w:style w:type="paragraph" w:styleId="Tekstprzypisukocowego">
    <w:name w:val="endnote text"/>
    <w:basedOn w:val="Normalny"/>
    <w:semiHidden/>
    <w:rsid w:val="009B7463"/>
  </w:style>
  <w:style w:type="character" w:styleId="Odwoanieprzypisukocowego">
    <w:name w:val="endnote reference"/>
    <w:semiHidden/>
    <w:rsid w:val="009B7463"/>
    <w:rPr>
      <w:vertAlign w:val="superscript"/>
    </w:rPr>
  </w:style>
  <w:style w:type="character" w:styleId="Odwoaniedokomentarza">
    <w:name w:val="annotation reference"/>
    <w:semiHidden/>
    <w:rsid w:val="00DB30AD"/>
    <w:rPr>
      <w:sz w:val="16"/>
      <w:szCs w:val="16"/>
    </w:rPr>
  </w:style>
  <w:style w:type="paragraph" w:styleId="Tekstkomentarza">
    <w:name w:val="annotation text"/>
    <w:basedOn w:val="Normalny"/>
    <w:semiHidden/>
    <w:rsid w:val="00DB30AD"/>
  </w:style>
  <w:style w:type="paragraph" w:styleId="Tekstpodstawowy2">
    <w:name w:val="Body Text 2"/>
    <w:basedOn w:val="Normalny"/>
    <w:rsid w:val="00CB2904"/>
    <w:pPr>
      <w:spacing w:after="120" w:line="480" w:lineRule="auto"/>
    </w:pPr>
  </w:style>
  <w:style w:type="paragraph" w:styleId="Lista">
    <w:name w:val="List"/>
    <w:basedOn w:val="Normalny"/>
    <w:rsid w:val="00C85340"/>
    <w:pPr>
      <w:ind w:left="283" w:hanging="283"/>
    </w:pPr>
    <w:rPr>
      <w:lang w:val="en-AU"/>
    </w:rPr>
  </w:style>
  <w:style w:type="character" w:customStyle="1" w:styleId="NagwekZnak">
    <w:name w:val="Nagłówek Znak"/>
    <w:link w:val="Nagwek"/>
    <w:uiPriority w:val="99"/>
    <w:rsid w:val="00B45294"/>
  </w:style>
  <w:style w:type="paragraph" w:styleId="Kolorowalistaakcent1">
    <w:name w:val="Colorful List Accent 1"/>
    <w:basedOn w:val="Normalny"/>
    <w:uiPriority w:val="99"/>
    <w:qFormat/>
    <w:rsid w:val="005B3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n.waw.pl/prawo/wszystkie/rozp_200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STANDARDOWA PROCEDURA OPERACYJNA</vt:lpstr>
    </vt:vector>
  </TitlesOfParts>
  <Company>Coca Cola Beverages</Company>
  <LinksUpToDate>false</LinksUpToDate>
  <CharactersWithSpaces>5816</CharactersWithSpaces>
  <SharedDoc>false</SharedDoc>
  <HLinks>
    <vt:vector size="6" baseType="variant"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http://www.men.waw.pl/prawo/wszystkie/rozp_200.php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STANDARDOWA PROCEDURA OPERACYJNA</dc:title>
  <dc:subject/>
  <dc:creator>Dariusz K. Miszczak</dc:creator>
  <cp:keywords/>
  <dc:description/>
  <cp:lastModifiedBy>Użytkownik systemu Windows</cp:lastModifiedBy>
  <cp:revision>2</cp:revision>
  <cp:lastPrinted>2005-12-07T10:57:00Z</cp:lastPrinted>
  <dcterms:created xsi:type="dcterms:W3CDTF">2017-12-29T20:01:00Z</dcterms:created>
  <dcterms:modified xsi:type="dcterms:W3CDTF">2017-12-29T20:01:00Z</dcterms:modified>
</cp:coreProperties>
</file>