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A9C4" w14:textId="514EC004" w:rsidR="00F47137" w:rsidRPr="007A67F1" w:rsidRDefault="00F47137" w:rsidP="00F47137">
      <w:pPr>
        <w:jc w:val="center"/>
        <w:rPr>
          <w:sz w:val="28"/>
          <w:szCs w:val="28"/>
          <w:u w:val="single"/>
        </w:rPr>
      </w:pPr>
      <w:r w:rsidRPr="007A67F1">
        <w:rPr>
          <w:sz w:val="28"/>
          <w:szCs w:val="28"/>
          <w:u w:val="single"/>
        </w:rPr>
        <w:t xml:space="preserve">Szkolny </w:t>
      </w:r>
      <w:r>
        <w:rPr>
          <w:sz w:val="28"/>
          <w:szCs w:val="28"/>
          <w:u w:val="single"/>
        </w:rPr>
        <w:t>K</w:t>
      </w:r>
      <w:r w:rsidRPr="007A67F1">
        <w:rPr>
          <w:sz w:val="28"/>
          <w:szCs w:val="28"/>
          <w:u w:val="single"/>
        </w:rPr>
        <w:t xml:space="preserve">onkurs </w:t>
      </w:r>
      <w:r>
        <w:rPr>
          <w:sz w:val="28"/>
          <w:szCs w:val="28"/>
          <w:u w:val="single"/>
        </w:rPr>
        <w:t>R</w:t>
      </w:r>
      <w:r w:rsidRPr="007A67F1">
        <w:rPr>
          <w:sz w:val="28"/>
          <w:szCs w:val="28"/>
          <w:u w:val="single"/>
        </w:rPr>
        <w:t xml:space="preserve">ecytatorski </w:t>
      </w:r>
      <w:r>
        <w:rPr>
          <w:sz w:val="28"/>
          <w:szCs w:val="28"/>
          <w:u w:val="single"/>
        </w:rPr>
        <w:t>Poezji Aleksandra Fredry</w:t>
      </w:r>
      <w:r w:rsidRPr="007A67F1">
        <w:rPr>
          <w:sz w:val="28"/>
          <w:szCs w:val="28"/>
          <w:u w:val="single"/>
        </w:rPr>
        <w:t>.</w:t>
      </w:r>
    </w:p>
    <w:p w14:paraId="2160AA86" w14:textId="77777777" w:rsidR="00F47137" w:rsidRDefault="00F47137" w:rsidP="00F47137">
      <w:pPr>
        <w:rPr>
          <w:b/>
          <w:bCs/>
        </w:rPr>
      </w:pPr>
    </w:p>
    <w:p w14:paraId="707E9F63" w14:textId="147A8942" w:rsidR="00F47137" w:rsidRPr="007A67F1" w:rsidRDefault="00F47137" w:rsidP="00F47137">
      <w:pPr>
        <w:rPr>
          <w:b/>
          <w:bCs/>
        </w:rPr>
      </w:pPr>
      <w:r w:rsidRPr="007A67F1">
        <w:rPr>
          <w:b/>
          <w:bCs/>
        </w:rPr>
        <w:t>Cele konkursu:</w:t>
      </w:r>
    </w:p>
    <w:p w14:paraId="5DE4E36E" w14:textId="6148EBDA" w:rsidR="00F47137" w:rsidRPr="000246B5" w:rsidRDefault="00F47137" w:rsidP="00F47137">
      <w:pPr>
        <w:pStyle w:val="Akapitzlist"/>
        <w:numPr>
          <w:ilvl w:val="0"/>
          <w:numId w:val="1"/>
        </w:num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popularyzacja twórczości Aleksandra Fredry;</w:t>
      </w:r>
    </w:p>
    <w:p w14:paraId="30F5DEC9" w14:textId="15D4F3FE" w:rsidR="00F47137" w:rsidRPr="00764758" w:rsidRDefault="00F47137" w:rsidP="00F47137">
      <w:pPr>
        <w:pStyle w:val="Akapitzlist"/>
        <w:numPr>
          <w:ilvl w:val="0"/>
          <w:numId w:val="1"/>
        </w:numPr>
        <w:shd w:val="clear" w:color="auto" w:fill="FFFFFF"/>
        <w:spacing w:before="72" w:after="72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włączenie się w program obchodów 230. rocznicy urodzin autora;</w:t>
      </w:r>
    </w:p>
    <w:p w14:paraId="6370871B" w14:textId="77777777" w:rsidR="00F47137" w:rsidRDefault="00F47137" w:rsidP="00F47137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 w:rsidRPr="00764758">
        <w:rPr>
          <w:rFonts w:ascii="Arial" w:hAnsi="Arial" w:cs="Arial"/>
          <w:color w:val="000000"/>
          <w:sz w:val="18"/>
          <w:szCs w:val="18"/>
        </w:rPr>
        <w:t xml:space="preserve">ukazanie piękna polskiej </w:t>
      </w:r>
      <w:r>
        <w:rPr>
          <w:rFonts w:ascii="Arial" w:hAnsi="Arial" w:cs="Arial"/>
          <w:color w:val="000000"/>
          <w:sz w:val="18"/>
          <w:szCs w:val="18"/>
        </w:rPr>
        <w:t>poezji;</w:t>
      </w:r>
    </w:p>
    <w:p w14:paraId="6EFBF896" w14:textId="77777777" w:rsidR="00F47137" w:rsidRDefault="00F47137" w:rsidP="00F47137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doskonalenie umiejętności recytatorskich;</w:t>
      </w:r>
    </w:p>
    <w:p w14:paraId="0FC8C9F9" w14:textId="4959CF0C" w:rsidR="00F47137" w:rsidRPr="00F47137" w:rsidRDefault="00F47137" w:rsidP="00F47137">
      <w:pPr>
        <w:pStyle w:val="NormalnyWeb"/>
        <w:numPr>
          <w:ilvl w:val="0"/>
          <w:numId w:val="1"/>
        </w:numPr>
        <w:shd w:val="clear" w:color="auto" w:fill="FFFFFF"/>
        <w:spacing w:before="75" w:beforeAutospacing="0" w:after="75" w:afterAutospacing="0"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zachęcenie do występów na scenie;</w:t>
      </w:r>
    </w:p>
    <w:p w14:paraId="24F91BD1" w14:textId="77777777" w:rsidR="00F47137" w:rsidRPr="00764758" w:rsidRDefault="00F47137" w:rsidP="00F47137">
      <w:pPr>
        <w:pStyle w:val="NormalnyWeb"/>
        <w:shd w:val="clear" w:color="auto" w:fill="FFFFFF"/>
        <w:spacing w:before="75" w:beforeAutospacing="0" w:after="75" w:afterAutospacing="0" w:line="300" w:lineRule="atLeast"/>
        <w:rPr>
          <w:rFonts w:ascii="Arial" w:hAnsi="Arial" w:cs="Arial"/>
          <w:color w:val="000000"/>
          <w:sz w:val="18"/>
          <w:szCs w:val="18"/>
        </w:rPr>
      </w:pPr>
    </w:p>
    <w:p w14:paraId="3B2E0EB4" w14:textId="77777777" w:rsidR="00F47137" w:rsidRPr="00F47137" w:rsidRDefault="00F47137" w:rsidP="00F47137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4713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Zasady uczestnictwa:</w:t>
      </w:r>
    </w:p>
    <w:p w14:paraId="3ED05233" w14:textId="33B4579D" w:rsidR="00F47137" w:rsidRDefault="00F47137" w:rsidP="00F47137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Pr="000246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onkurs przeznaczony jest dla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uczniów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klas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1-3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58EE455E" w14:textId="2B0BC1A3" w:rsidR="00F47137" w:rsidRDefault="00F47137" w:rsidP="00F47137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zadaniem uczestników jest wyrecytowanie dowolnie wybranego wiersza Aleksandra Fredry</w:t>
      </w:r>
      <w:r w:rsidR="00DF6D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(samodzielnie lub w parach)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7380C220" w14:textId="155AAE9C" w:rsidR="00993CA5" w:rsidRDefault="00993CA5" w:rsidP="00F47137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każdej klasy </w:t>
      </w:r>
      <w:r w:rsidR="00F950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może się zgłosić </w:t>
      </w:r>
      <w:r w:rsidR="00281B7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maksymalnie 5 uczestników;</w:t>
      </w:r>
    </w:p>
    <w:p w14:paraId="47E814FE" w14:textId="77777777" w:rsidR="00F47137" w:rsidRDefault="00F47137" w:rsidP="00F47137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recytację warto wzbogacić odpowiednim strojem lub rekwizytami;</w:t>
      </w:r>
    </w:p>
    <w:p w14:paraId="2D7A390E" w14:textId="77777777" w:rsidR="00F47137" w:rsidRPr="000246B5" w:rsidRDefault="00F47137" w:rsidP="00F47137">
      <w:pPr>
        <w:pStyle w:val="Akapitzlist"/>
        <w:numPr>
          <w:ilvl w:val="0"/>
          <w:numId w:val="4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chęć wzięcia udziału w konkursie należy zgłosić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p. Natalii Dobrzańskiej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(nauczyciel-bibliotekarz) do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14.04.2023 r.</w:t>
      </w:r>
    </w:p>
    <w:p w14:paraId="60021E61" w14:textId="77777777" w:rsidR="00F47137" w:rsidRPr="00A27F4A" w:rsidRDefault="00F47137" w:rsidP="00F47137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28A61F" w14:textId="77777777" w:rsidR="00F47137" w:rsidRPr="007A67F1" w:rsidRDefault="00F47137" w:rsidP="00F47137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A67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Przebieg konkursu:</w:t>
      </w:r>
    </w:p>
    <w:p w14:paraId="0979CBC1" w14:textId="05FD5917" w:rsidR="00F47137" w:rsidRDefault="00F47137" w:rsidP="00F47137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konkurs odbędzie się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.04.2023 r.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godz.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</w:t>
      </w:r>
      <w:r w:rsidRPr="00131B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bibliotece szkolnej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08A7272" w14:textId="1A3CA912" w:rsidR="00F47137" w:rsidRDefault="00F47137" w:rsidP="00F47137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wyników odbędzie się na stronie internetowej szkoły w późniejszym terminie - po prezentacji wszystkich uczestników i dokonaniu oceny przez jury;</w:t>
      </w:r>
    </w:p>
    <w:p w14:paraId="7A555641" w14:textId="77777777" w:rsidR="00F47137" w:rsidRDefault="00F47137" w:rsidP="00F47137">
      <w:pPr>
        <w:pStyle w:val="Akapitzlist"/>
        <w:numPr>
          <w:ilvl w:val="0"/>
          <w:numId w:val="2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wręczenie nagród odbędzie się w czasie uroczystości wręczania nagród pod koniec roku szkolnego.</w:t>
      </w:r>
    </w:p>
    <w:p w14:paraId="36DAE976" w14:textId="77777777" w:rsidR="00F47137" w:rsidRPr="00131B54" w:rsidRDefault="00F47137" w:rsidP="00F47137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3B1270" w14:textId="77777777" w:rsidR="00F47137" w:rsidRPr="00A27F4A" w:rsidRDefault="00F47137" w:rsidP="00F47137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A27F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oceny:</w:t>
      </w:r>
    </w:p>
    <w:p w14:paraId="003EF981" w14:textId="77777777" w:rsidR="00F47137" w:rsidRDefault="00F47137" w:rsidP="00F47137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dobór i rozumienie tekstu;</w:t>
      </w:r>
    </w:p>
    <w:p w14:paraId="0AF680CA" w14:textId="77777777" w:rsidR="00F47137" w:rsidRDefault="00F47137" w:rsidP="00F47137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poprawność i ekspresja wypowiedzi;</w:t>
      </w:r>
    </w:p>
    <w:p w14:paraId="2DB77E55" w14:textId="77777777" w:rsidR="00F47137" w:rsidRDefault="00F47137" w:rsidP="00F47137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dykcja oraz znajomość tekstu;</w:t>
      </w:r>
    </w:p>
    <w:p w14:paraId="73764687" w14:textId="77777777" w:rsidR="00F47137" w:rsidRPr="00A27F4A" w:rsidRDefault="00F47137" w:rsidP="00F47137">
      <w:pPr>
        <w:pStyle w:val="Akapitzlist"/>
        <w:numPr>
          <w:ilvl w:val="0"/>
          <w:numId w:val="3"/>
        </w:num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ogólny wyraz artystyczny (gesty, rekwizyty, strój, ruch sceniczny). </w:t>
      </w:r>
    </w:p>
    <w:p w14:paraId="7A0F235D" w14:textId="77777777" w:rsidR="00A472CF" w:rsidRDefault="00A472CF" w:rsidP="00F47137">
      <w:pPr>
        <w:shd w:val="clear" w:color="auto" w:fill="FFFFFF"/>
        <w:spacing w:before="72" w:after="72" w:line="300" w:lineRule="atLeast"/>
      </w:pPr>
    </w:p>
    <w:sectPr w:rsidR="00A4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D81"/>
    <w:multiLevelType w:val="hybridMultilevel"/>
    <w:tmpl w:val="68AE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513"/>
    <w:multiLevelType w:val="hybridMultilevel"/>
    <w:tmpl w:val="1672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5564"/>
    <w:multiLevelType w:val="hybridMultilevel"/>
    <w:tmpl w:val="412A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75B"/>
    <w:multiLevelType w:val="hybridMultilevel"/>
    <w:tmpl w:val="CDCA7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85542">
    <w:abstractNumId w:val="1"/>
  </w:num>
  <w:num w:numId="2" w16cid:durableId="1705666974">
    <w:abstractNumId w:val="3"/>
  </w:num>
  <w:num w:numId="3" w16cid:durableId="498689673">
    <w:abstractNumId w:val="0"/>
  </w:num>
  <w:num w:numId="4" w16cid:durableId="70020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37"/>
    <w:rsid w:val="00281B7F"/>
    <w:rsid w:val="00993CA5"/>
    <w:rsid w:val="00A472CF"/>
    <w:rsid w:val="00DF6D82"/>
    <w:rsid w:val="00F47137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D5D1"/>
  <w15:chartTrackingRefBased/>
  <w15:docId w15:val="{B309C0BE-99A0-4DCC-8200-DEF5AC8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1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DOBRZAŃSKA</dc:creator>
  <cp:keywords/>
  <dc:description/>
  <cp:lastModifiedBy>NATALIA DOBRZAŃSKA</cp:lastModifiedBy>
  <cp:revision>5</cp:revision>
  <dcterms:created xsi:type="dcterms:W3CDTF">2023-03-22T09:57:00Z</dcterms:created>
  <dcterms:modified xsi:type="dcterms:W3CDTF">2023-03-22T10:33:00Z</dcterms:modified>
</cp:coreProperties>
</file>