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2EA3" w14:textId="20475A2F" w:rsidR="00AA46C2" w:rsidRDefault="003A0B63" w:rsidP="00AA46C2">
      <w:pPr>
        <w:pStyle w:val="Tekstpodstawowy"/>
        <w:rPr>
          <w:b/>
          <w:u w:val="single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9504" behindDoc="1" locked="0" layoutInCell="1" allowOverlap="1" wp14:anchorId="270513D4" wp14:editId="2FDF626D">
            <wp:simplePos x="0" y="0"/>
            <wp:positionH relativeFrom="column">
              <wp:posOffset>-160655</wp:posOffset>
            </wp:positionH>
            <wp:positionV relativeFrom="paragraph">
              <wp:posOffset>1182370</wp:posOffset>
            </wp:positionV>
            <wp:extent cx="6127115" cy="182245"/>
            <wp:effectExtent l="0" t="0" r="6985" b="8255"/>
            <wp:wrapTight wrapText="bothSides">
              <wp:wrapPolygon edited="0">
                <wp:start x="8596" y="0"/>
                <wp:lineTo x="0" y="2258"/>
                <wp:lineTo x="0" y="13547"/>
                <wp:lineTo x="10544" y="20321"/>
                <wp:lineTo x="11014" y="20321"/>
                <wp:lineTo x="21557" y="13547"/>
                <wp:lineTo x="21557" y="2258"/>
                <wp:lineTo x="12961" y="0"/>
                <wp:lineTo x="8596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4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24920" wp14:editId="1F62FF42">
                <wp:simplePos x="0" y="0"/>
                <wp:positionH relativeFrom="column">
                  <wp:posOffset>-556260</wp:posOffset>
                </wp:positionH>
                <wp:positionV relativeFrom="paragraph">
                  <wp:posOffset>939165</wp:posOffset>
                </wp:positionV>
                <wp:extent cx="6984365" cy="457200"/>
                <wp:effectExtent l="0" t="0" r="6985" b="0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33C6" w14:textId="77777777" w:rsidR="00AA46C2" w:rsidRPr="00D8032E" w:rsidRDefault="00AA46C2" w:rsidP="00AA46C2">
                            <w:pPr>
                              <w:pStyle w:val="Legenda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032E">
                              <w:rPr>
                                <w:color w:val="000000"/>
                                <w:sz w:val="20"/>
                                <w:szCs w:val="20"/>
                              </w:rPr>
                              <w:t>rok powstania budynków – 1902, rok powstania Szkoły – 1945, rok powstania Liceum - 1948</w:t>
                            </w:r>
                          </w:p>
                          <w:p w14:paraId="4113E3B5" w14:textId="77777777" w:rsidR="00AA46C2" w:rsidRDefault="00AA46C2" w:rsidP="00AA46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2492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3.8pt;margin-top:73.95pt;width:549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" stroked="f" strokecolor="navy" strokeweight="4.5pt">
                <v:stroke linestyle="thickThin"/>
                <v:textbox>
                  <w:txbxContent>
                    <w:p w14:paraId="090933C6" w14:textId="77777777" w:rsidR="00AA46C2" w:rsidRPr="00D8032E" w:rsidRDefault="00AA46C2" w:rsidP="00AA46C2">
                      <w:pPr>
                        <w:pStyle w:val="Legenda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8032E">
                        <w:rPr>
                          <w:color w:val="000000"/>
                          <w:sz w:val="20"/>
                          <w:szCs w:val="20"/>
                        </w:rPr>
                        <w:t>rok powstania budynków – 1902, rok powstania Szkoły – 1945, rok powstania Liceum - 1948</w:t>
                      </w:r>
                    </w:p>
                    <w:p w14:paraId="4113E3B5" w14:textId="77777777" w:rsidR="00AA46C2" w:rsidRDefault="00AA46C2" w:rsidP="00AA46C2"/>
                  </w:txbxContent>
                </v:textbox>
                <w10:wrap type="square"/>
              </v:shape>
            </w:pict>
          </mc:Fallback>
        </mc:AlternateContent>
      </w:r>
      <w:r w:rsidR="00215F74" w:rsidRPr="0056735C">
        <w:rPr>
          <w:noProof/>
          <w:szCs w:val="28"/>
        </w:rPr>
        <w:drawing>
          <wp:anchor distT="0" distB="0" distL="114300" distR="114300" simplePos="0" relativeHeight="251670528" behindDoc="1" locked="0" layoutInCell="1" allowOverlap="1" wp14:anchorId="6D85CDF2" wp14:editId="7B5A1F2E">
            <wp:simplePos x="0" y="0"/>
            <wp:positionH relativeFrom="column">
              <wp:posOffset>-641350</wp:posOffset>
            </wp:positionH>
            <wp:positionV relativeFrom="page">
              <wp:posOffset>335280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Obraz 1" descr="logo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F74">
        <w:rPr>
          <w:noProof/>
        </w:rPr>
        <w:drawing>
          <wp:anchor distT="0" distB="0" distL="114300" distR="114300" simplePos="0" relativeHeight="251671552" behindDoc="1" locked="0" layoutInCell="1" allowOverlap="1" wp14:anchorId="11600DB9" wp14:editId="366D86E3">
            <wp:simplePos x="0" y="0"/>
            <wp:positionH relativeFrom="column">
              <wp:posOffset>5187950</wp:posOffset>
            </wp:positionH>
            <wp:positionV relativeFrom="page">
              <wp:posOffset>403860</wp:posOffset>
            </wp:positionV>
            <wp:extent cx="124333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181" y="21060"/>
                <wp:lineTo x="21181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3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A5A5E04" wp14:editId="70E7053B">
                <wp:simplePos x="0" y="0"/>
                <wp:positionH relativeFrom="column">
                  <wp:posOffset>500380</wp:posOffset>
                </wp:positionH>
                <wp:positionV relativeFrom="page">
                  <wp:posOffset>332105</wp:posOffset>
                </wp:positionV>
                <wp:extent cx="4643120" cy="1198880"/>
                <wp:effectExtent l="0" t="0" r="5080" b="1270"/>
                <wp:wrapSquare wrapText="bothSides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643B7" w14:textId="77777777" w:rsidR="00AA46C2" w:rsidRDefault="00AA46C2" w:rsidP="00AA46C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VIII Liceum Ogólnokształcące </w:t>
                            </w:r>
                          </w:p>
                          <w:p w14:paraId="0AD0851F" w14:textId="77777777" w:rsidR="00AA46C2" w:rsidRDefault="00AA46C2" w:rsidP="00AA46C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im. Komisji Edukacji Narodowej</w:t>
                            </w:r>
                          </w:p>
                          <w:p w14:paraId="7C8FAE3B" w14:textId="77777777" w:rsidR="00AA46C2" w:rsidRPr="00D8032E" w:rsidRDefault="00AA46C2" w:rsidP="003A0B63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Georgia" w:hAnsi="Georg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 Gdańsku</w:t>
                            </w:r>
                          </w:p>
                          <w:p w14:paraId="2F1C0193" w14:textId="77777777" w:rsidR="00AA46C2" w:rsidRPr="00D8032E" w:rsidRDefault="00AA46C2" w:rsidP="00D8032E">
                            <w:pPr>
                              <w:pStyle w:val="Nagwek2"/>
                              <w:rPr>
                                <w:color w:val="833C0B" w:themeColor="accen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22"/>
                                <w:szCs w:val="22"/>
                              </w:rPr>
                              <w:t>„</w:t>
                            </w:r>
                            <w:r w:rsidRPr="00AA46C2">
                              <w:rPr>
                                <w:color w:val="833C0B" w:themeColor="accent2" w:themeShade="80"/>
                                <w:sz w:val="22"/>
                                <w:szCs w:val="22"/>
                              </w:rPr>
                              <w:t>Zawsze takie Rzeczypospolite będą, jakie ich młodzieży chowanie</w:t>
                            </w:r>
                            <w:r>
                              <w:rPr>
                                <w:color w:val="833C0B" w:themeColor="accent2" w:themeShade="8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60752CDB" w14:textId="77777777" w:rsidR="00AA46C2" w:rsidRDefault="00AA46C2" w:rsidP="00AA46C2"/>
                          <w:p w14:paraId="0A46C034" w14:textId="77777777" w:rsidR="00AA46C2" w:rsidRPr="00AA46C2" w:rsidRDefault="00AA46C2" w:rsidP="00AA46C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A5E04" id="Text Box 16" o:spid="_x0000_s1027" type="#_x0000_t202" style="position:absolute;left:0;text-align:left;margin-left:39.4pt;margin-top:26.15pt;width:365.6pt;height:9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" o:allowincell="f" stroked="f">
                <v:textbox>
                  <w:txbxContent>
                    <w:p w14:paraId="263643B7" w14:textId="77777777" w:rsidR="00AA46C2" w:rsidRDefault="00AA46C2" w:rsidP="00AA46C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VIII Liceum Ogólnokształcące </w:t>
                      </w:r>
                    </w:p>
                    <w:p w14:paraId="0AD0851F" w14:textId="77777777" w:rsidR="00AA46C2" w:rsidRDefault="00AA46C2" w:rsidP="00AA46C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</w:rPr>
                        <w:t>im. Komisji Edukacji Narodowej</w:t>
                      </w:r>
                    </w:p>
                    <w:p w14:paraId="7C8FAE3B" w14:textId="77777777" w:rsidR="00AA46C2" w:rsidRPr="00D8032E" w:rsidRDefault="00AA46C2" w:rsidP="003A0B63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Georgia" w:hAnsi="Georg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 Gdańsku</w:t>
                      </w:r>
                    </w:p>
                    <w:p w14:paraId="2F1C0193" w14:textId="77777777" w:rsidR="00AA46C2" w:rsidRPr="00D8032E" w:rsidRDefault="00AA46C2" w:rsidP="00D8032E">
                      <w:pPr>
                        <w:pStyle w:val="Nagwek2"/>
                        <w:rPr>
                          <w:color w:val="833C0B" w:themeColor="accent2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33C0B" w:themeColor="accent2" w:themeShade="80"/>
                          <w:sz w:val="22"/>
                          <w:szCs w:val="22"/>
                        </w:rPr>
                        <w:t>„</w:t>
                      </w:r>
                      <w:r w:rsidRPr="00AA46C2">
                        <w:rPr>
                          <w:color w:val="833C0B" w:themeColor="accent2" w:themeShade="80"/>
                          <w:sz w:val="22"/>
                          <w:szCs w:val="22"/>
                        </w:rPr>
                        <w:t>Zawsze takie Rzeczypospolite będą, jakie ich młodzieży chowanie</w:t>
                      </w:r>
                      <w:r>
                        <w:rPr>
                          <w:color w:val="833C0B" w:themeColor="accent2" w:themeShade="80"/>
                          <w:sz w:val="22"/>
                          <w:szCs w:val="22"/>
                        </w:rPr>
                        <w:t>”</w:t>
                      </w:r>
                    </w:p>
                    <w:p w14:paraId="60752CDB" w14:textId="77777777" w:rsidR="00AA46C2" w:rsidRDefault="00AA46C2" w:rsidP="00AA46C2"/>
                    <w:p w14:paraId="0A46C034" w14:textId="77777777" w:rsidR="00AA46C2" w:rsidRPr="00AA46C2" w:rsidRDefault="00AA46C2" w:rsidP="00AA46C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D76FEED" w14:textId="77777777" w:rsidR="00AA46C2" w:rsidRDefault="00AA46C2" w:rsidP="00AA46C2">
      <w:pPr>
        <w:pStyle w:val="Tekstpodstawowy"/>
        <w:rPr>
          <w:b/>
          <w:u w:val="single"/>
        </w:rPr>
      </w:pPr>
    </w:p>
    <w:p w14:paraId="5E7C6DF1" w14:textId="3B0000FD" w:rsidR="00E55F0F" w:rsidRPr="00957B8A" w:rsidRDefault="00E55F0F" w:rsidP="00E55F0F">
      <w:pPr>
        <w:pStyle w:val="Tekstpodstawowy"/>
        <w:ind w:left="5664"/>
        <w:rPr>
          <w:rFonts w:ascii="Arial" w:hAnsi="Arial" w:cs="Arial"/>
        </w:rPr>
      </w:pPr>
      <w:r w:rsidRPr="00957B8A">
        <w:rPr>
          <w:rFonts w:ascii="Arial" w:hAnsi="Arial" w:cs="Arial"/>
        </w:rPr>
        <w:t xml:space="preserve">      Gdańsk, </w:t>
      </w:r>
      <w:r w:rsidR="000F6458">
        <w:rPr>
          <w:rFonts w:ascii="Arial" w:hAnsi="Arial" w:cs="Arial"/>
        </w:rPr>
        <w:t>1</w:t>
      </w:r>
      <w:r w:rsidR="00A931EE">
        <w:rPr>
          <w:rFonts w:ascii="Arial" w:hAnsi="Arial" w:cs="Arial"/>
        </w:rPr>
        <w:t>5</w:t>
      </w:r>
      <w:r w:rsidR="000F6458">
        <w:rPr>
          <w:rFonts w:ascii="Arial" w:hAnsi="Arial" w:cs="Arial"/>
        </w:rPr>
        <w:t xml:space="preserve"> </w:t>
      </w:r>
      <w:r w:rsidR="008C0008">
        <w:rPr>
          <w:rFonts w:ascii="Arial" w:hAnsi="Arial" w:cs="Arial"/>
        </w:rPr>
        <w:t>września</w:t>
      </w:r>
      <w:r w:rsidRPr="00957B8A">
        <w:rPr>
          <w:rFonts w:ascii="Arial" w:hAnsi="Arial" w:cs="Arial"/>
        </w:rPr>
        <w:t xml:space="preserve"> 202</w:t>
      </w:r>
      <w:r w:rsidR="000F6458">
        <w:rPr>
          <w:rFonts w:ascii="Arial" w:hAnsi="Arial" w:cs="Arial"/>
        </w:rPr>
        <w:t>3</w:t>
      </w:r>
      <w:r w:rsidRPr="00957B8A">
        <w:rPr>
          <w:rFonts w:ascii="Arial" w:hAnsi="Arial" w:cs="Arial"/>
        </w:rPr>
        <w:t xml:space="preserve"> r.</w:t>
      </w:r>
    </w:p>
    <w:p w14:paraId="52B13A96" w14:textId="09BB0C9A" w:rsidR="00E55F0F" w:rsidRDefault="00E55F0F" w:rsidP="00B13EF7">
      <w:pPr>
        <w:pStyle w:val="Tekstpodstawowy"/>
        <w:rPr>
          <w:rFonts w:ascii="Arial" w:hAnsi="Arial" w:cs="Arial"/>
          <w:sz w:val="22"/>
          <w:szCs w:val="22"/>
        </w:rPr>
      </w:pPr>
    </w:p>
    <w:p w14:paraId="67D61A46" w14:textId="77777777" w:rsidR="00CE4A60" w:rsidRDefault="00CE4A60" w:rsidP="00FB44B9">
      <w:pPr>
        <w:pStyle w:val="Tekstpodstawowy"/>
        <w:spacing w:line="276" w:lineRule="auto"/>
        <w:jc w:val="left"/>
        <w:rPr>
          <w:rFonts w:ascii="Arial" w:hAnsi="Arial" w:cs="Arial"/>
          <w:sz w:val="28"/>
          <w:szCs w:val="28"/>
        </w:rPr>
      </w:pPr>
    </w:p>
    <w:p w14:paraId="6D5CCD76" w14:textId="77777777" w:rsidR="00CE4A60" w:rsidRDefault="00CE4A60" w:rsidP="00B13EF7">
      <w:pPr>
        <w:pStyle w:val="Tekstpodstawowy"/>
        <w:spacing w:line="276" w:lineRule="auto"/>
        <w:ind w:left="4251" w:firstLine="705"/>
        <w:jc w:val="left"/>
        <w:rPr>
          <w:rFonts w:ascii="Arial" w:hAnsi="Arial" w:cs="Arial"/>
          <w:sz w:val="28"/>
          <w:szCs w:val="28"/>
        </w:rPr>
      </w:pPr>
    </w:p>
    <w:p w14:paraId="7A286E6A" w14:textId="36D1E6CE" w:rsidR="00992A64" w:rsidRDefault="00F12C75" w:rsidP="003C270D">
      <w:pPr>
        <w:pStyle w:val="Tekstpodstawowy"/>
        <w:spacing w:line="276" w:lineRule="auto"/>
        <w:ind w:left="4959" w:firstLine="705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Szanowni Państwo,</w:t>
      </w:r>
    </w:p>
    <w:p w14:paraId="6A741E99" w14:textId="10F1A3AC" w:rsidR="004B7A2F" w:rsidRDefault="00F12C75" w:rsidP="004B7A2F">
      <w:pPr>
        <w:pStyle w:val="Tekstpodstawowy"/>
        <w:spacing w:line="276" w:lineRule="auto"/>
        <w:ind w:left="4956" w:firstLine="70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Rodzice uczniów </w:t>
      </w:r>
    </w:p>
    <w:p w14:paraId="416DC3CD" w14:textId="6119D374" w:rsidR="00F12C75" w:rsidRDefault="00F12C75" w:rsidP="004B7A2F">
      <w:pPr>
        <w:pStyle w:val="Tekstpodstawowy"/>
        <w:spacing w:line="276" w:lineRule="auto"/>
        <w:ind w:left="4956" w:firstLine="70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Szkoły Podstawowej nr 14</w:t>
      </w:r>
    </w:p>
    <w:p w14:paraId="39CF9AA9" w14:textId="63FDA383" w:rsidR="004B7A2F" w:rsidRDefault="004B7A2F" w:rsidP="004B7A2F">
      <w:pPr>
        <w:pStyle w:val="Tekstpodstawowy"/>
        <w:spacing w:line="276" w:lineRule="auto"/>
        <w:ind w:left="4956" w:firstLine="70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Gdańsku</w:t>
      </w:r>
      <w:r w:rsidR="00911520">
        <w:rPr>
          <w:rFonts w:ascii="Arial" w:hAnsi="Arial" w:cs="Arial"/>
          <w:sz w:val="28"/>
          <w:szCs w:val="28"/>
        </w:rPr>
        <w:t>.</w:t>
      </w:r>
    </w:p>
    <w:p w14:paraId="14B3CCA0" w14:textId="77777777" w:rsidR="00454A4A" w:rsidRDefault="00454A4A" w:rsidP="00454A4A">
      <w:pPr>
        <w:pStyle w:val="Tekstpodstawowy"/>
        <w:spacing w:line="276" w:lineRule="auto"/>
        <w:jc w:val="left"/>
        <w:rPr>
          <w:rFonts w:ascii="Arial" w:hAnsi="Arial" w:cs="Arial"/>
          <w:sz w:val="28"/>
          <w:szCs w:val="28"/>
        </w:rPr>
      </w:pPr>
    </w:p>
    <w:p w14:paraId="2B32A2E4" w14:textId="77777777" w:rsidR="00FB44B9" w:rsidRPr="00FB44B9" w:rsidRDefault="00FB44B9" w:rsidP="00FB44B9">
      <w:pPr>
        <w:pStyle w:val="Tekstpodstawowy"/>
        <w:spacing w:line="276" w:lineRule="auto"/>
        <w:ind w:firstLine="708"/>
        <w:rPr>
          <w:rFonts w:ascii="Arial" w:hAnsi="Arial" w:cs="Arial"/>
        </w:rPr>
      </w:pPr>
      <w:r w:rsidRPr="00FB44B9">
        <w:rPr>
          <w:rFonts w:ascii="Arial" w:hAnsi="Arial" w:cs="Arial"/>
        </w:rPr>
        <w:t xml:space="preserve">Jak zapewne Państwo wiecie w Gdańsku trwa głosowanie w ramach Gdańskiego Budżetu Obywatelskiego 2024. </w:t>
      </w:r>
    </w:p>
    <w:p w14:paraId="509FD2FA" w14:textId="66EBE3CD" w:rsidR="00FB44B9" w:rsidRPr="00FB44B9" w:rsidRDefault="00FB44B9" w:rsidP="000F1E74">
      <w:pPr>
        <w:pStyle w:val="Tekstpodstawowy"/>
        <w:spacing w:line="276" w:lineRule="auto"/>
        <w:rPr>
          <w:rFonts w:ascii="Arial" w:hAnsi="Arial" w:cs="Arial"/>
        </w:rPr>
      </w:pPr>
      <w:r w:rsidRPr="00FB44B9">
        <w:rPr>
          <w:rFonts w:ascii="Arial" w:hAnsi="Arial" w:cs="Arial"/>
        </w:rPr>
        <w:t>Budżet Obywatelski to narzędzie, które pozwala zmieniać nasze miasto. Każdy mieszkaniec może w ramach tej procedury zgłosić swój pomysł do realizacji, a co za tym idzie, mieć realny wpływ nie tylko na wydatki budżetowe, ale przede wszystkim na</w:t>
      </w:r>
      <w:r w:rsidR="000F1E74">
        <w:rPr>
          <w:rFonts w:ascii="Arial" w:hAnsi="Arial" w:cs="Arial"/>
        </w:rPr>
        <w:t> </w:t>
      </w:r>
      <w:r w:rsidRPr="00FB44B9">
        <w:rPr>
          <w:rFonts w:ascii="Arial" w:hAnsi="Arial" w:cs="Arial"/>
        </w:rPr>
        <w:t xml:space="preserve">to, co się w jego mieście dzieje. </w:t>
      </w:r>
    </w:p>
    <w:p w14:paraId="1E6DABF8" w14:textId="77777777" w:rsidR="00FB44B9" w:rsidRPr="00FB44B9" w:rsidRDefault="00FB44B9" w:rsidP="00FB44B9">
      <w:pPr>
        <w:pStyle w:val="Tekstpodstawowy"/>
        <w:spacing w:line="276" w:lineRule="auto"/>
        <w:ind w:firstLine="567"/>
        <w:rPr>
          <w:rFonts w:ascii="Arial" w:hAnsi="Arial" w:cs="Arial"/>
        </w:rPr>
      </w:pPr>
      <w:r w:rsidRPr="00FB44B9">
        <w:rPr>
          <w:rFonts w:ascii="Arial" w:hAnsi="Arial" w:cs="Arial"/>
        </w:rPr>
        <w:t xml:space="preserve">Wśród projektów zgłoszonych w tym roku, jest projekt przygotowany przez nauczycieli naszej szkoły „Boisko dla Siedlec przy VIII LO im. Komisji Edukacji Narodowej” Zakłada on wykonanie boiska do koszykówki, siatkówki i tenisa poprzez ułożenie nawierzchni poliuretanowej na podbudowie istniejącego boiska asfaltowo-betonowego. Realizacja tego projektu przyczyni się do podniesienia poziomu bezpieczeństwa dla korzystających z niego osób, w tym również Państwa dzieci - uczniów SP 14. </w:t>
      </w:r>
    </w:p>
    <w:p w14:paraId="706B1931" w14:textId="1476B9C6" w:rsidR="00FB44B9" w:rsidRPr="00FB44B9" w:rsidRDefault="00FB44B9" w:rsidP="00AA1C35">
      <w:pPr>
        <w:pStyle w:val="Nagwek1"/>
        <w:shd w:val="clear" w:color="auto" w:fill="FFFFFF"/>
        <w:spacing w:before="0" w:line="276" w:lineRule="auto"/>
        <w:jc w:val="both"/>
        <w:rPr>
          <w:rFonts w:ascii="Arial" w:eastAsiaTheme="minorHAnsi" w:hAnsi="Arial" w:cstheme="minorBidi"/>
          <w:b/>
          <w:bCs/>
          <w:color w:val="auto"/>
          <w:kern w:val="2"/>
          <w:sz w:val="24"/>
          <w:szCs w:val="22"/>
          <w:lang w:eastAsia="en-US"/>
          <w14:ligatures w14:val="standardContextual"/>
        </w:rPr>
      </w:pPr>
      <w:r w:rsidRPr="00AA1C35">
        <w:rPr>
          <w:rFonts w:ascii="Arial" w:eastAsiaTheme="minorHAnsi" w:hAnsi="Arial" w:cstheme="minorBidi"/>
          <w:color w:val="auto"/>
          <w:kern w:val="2"/>
          <w:sz w:val="24"/>
          <w:szCs w:val="22"/>
          <w:lang w:eastAsia="en-US"/>
          <w14:ligatures w14:val="standardContextual"/>
        </w:rPr>
        <w:t>Dlatego zwracam się do Państwa, rodziców zaprzyjaźnionej z nami Szkoły Podstawowej nr 14</w:t>
      </w:r>
      <w:r w:rsidR="00911520">
        <w:rPr>
          <w:rFonts w:ascii="Arial" w:eastAsiaTheme="minorHAnsi" w:hAnsi="Arial" w:cstheme="minorBidi"/>
          <w:color w:val="auto"/>
          <w:kern w:val="2"/>
          <w:sz w:val="24"/>
          <w:szCs w:val="22"/>
          <w:lang w:eastAsia="en-US"/>
          <w14:ligatures w14:val="standardContextual"/>
        </w:rPr>
        <w:t>,</w:t>
      </w:r>
      <w:r w:rsidRPr="00AA1C35">
        <w:rPr>
          <w:rFonts w:ascii="Arial" w:eastAsiaTheme="minorHAnsi" w:hAnsi="Arial" w:cstheme="minorBidi"/>
          <w:color w:val="auto"/>
          <w:kern w:val="2"/>
          <w:sz w:val="24"/>
          <w:szCs w:val="22"/>
          <w:lang w:eastAsia="en-US"/>
          <w14:ligatures w14:val="standardContextual"/>
        </w:rPr>
        <w:t xml:space="preserve"> z prośbą o wsparcie naszej inicjatywy i oddanie głosu na nasz projekt </w:t>
      </w:r>
      <w:r w:rsidRPr="00AA1C35">
        <w:rPr>
          <w:rFonts w:ascii="Arial" w:eastAsiaTheme="minorHAnsi" w:hAnsi="Arial" w:cstheme="minorBidi"/>
          <w:b/>
          <w:bCs/>
          <w:color w:val="auto"/>
          <w:kern w:val="2"/>
          <w:sz w:val="24"/>
          <w:szCs w:val="22"/>
          <w:lang w:eastAsia="en-US"/>
          <w14:ligatures w14:val="standardContextual"/>
        </w:rPr>
        <w:t>„Boisko dla Siedlec przy VIII LO im. Komisji Edukacji Narodowej”</w:t>
      </w:r>
      <w:r w:rsidRPr="00FB44B9">
        <w:rPr>
          <w:rFonts w:ascii="Arial" w:eastAsiaTheme="minorHAnsi" w:hAnsi="Arial" w:cstheme="minorBidi"/>
          <w:color w:val="auto"/>
          <w:kern w:val="2"/>
          <w:sz w:val="24"/>
          <w:szCs w:val="22"/>
          <w:lang w:eastAsia="en-US"/>
          <w14:ligatures w14:val="standardContextual"/>
        </w:rPr>
        <w:t xml:space="preserve">. Znajdziecie go Państwo projektach </w:t>
      </w:r>
      <w:r w:rsidRPr="00AA1C35">
        <w:rPr>
          <w:rFonts w:ascii="Arial" w:eastAsiaTheme="minorHAnsi" w:hAnsi="Arial" w:cstheme="minorBidi"/>
          <w:b/>
          <w:bCs/>
          <w:color w:val="auto"/>
          <w:kern w:val="2"/>
          <w:sz w:val="24"/>
          <w:szCs w:val="22"/>
          <w:lang w:eastAsia="en-US"/>
          <w14:ligatures w14:val="standardContextual"/>
        </w:rPr>
        <w:t xml:space="preserve">dzielnicy </w:t>
      </w:r>
      <w:r w:rsidRPr="00AA1C35">
        <w:rPr>
          <w:rFonts w:ascii="Arial" w:eastAsiaTheme="minorHAnsi" w:hAnsi="Arial" w:cstheme="minorBidi"/>
          <w:b/>
          <w:bCs/>
          <w:i/>
          <w:iCs/>
          <w:color w:val="auto"/>
          <w:kern w:val="2"/>
          <w:sz w:val="24"/>
          <w:szCs w:val="22"/>
          <w:lang w:eastAsia="en-US"/>
          <w14:ligatures w14:val="standardContextual"/>
        </w:rPr>
        <w:t>Siedlce</w:t>
      </w:r>
      <w:r w:rsidRPr="00AA1C35">
        <w:rPr>
          <w:rFonts w:ascii="Arial" w:eastAsiaTheme="minorHAnsi" w:hAnsi="Arial" w:cstheme="minorBidi"/>
          <w:b/>
          <w:bCs/>
          <w:color w:val="auto"/>
          <w:kern w:val="2"/>
          <w:sz w:val="24"/>
          <w:szCs w:val="22"/>
          <w:lang w:eastAsia="en-US"/>
          <w14:ligatures w14:val="standardContextual"/>
        </w:rPr>
        <w:t xml:space="preserve"> w kategorii </w:t>
      </w:r>
      <w:r w:rsidRPr="00AA1C35">
        <w:rPr>
          <w:rFonts w:ascii="Arial" w:eastAsiaTheme="minorHAnsi" w:hAnsi="Arial" w:cstheme="minorBidi"/>
          <w:b/>
          <w:bCs/>
          <w:i/>
          <w:iCs/>
          <w:color w:val="auto"/>
          <w:kern w:val="2"/>
          <w:sz w:val="24"/>
          <w:szCs w:val="22"/>
          <w:lang w:eastAsia="en-US"/>
          <w14:ligatures w14:val="standardContextual"/>
        </w:rPr>
        <w:t>Sport i rekreacja</w:t>
      </w:r>
      <w:r w:rsidRPr="00FB44B9">
        <w:rPr>
          <w:rFonts w:ascii="Arial" w:eastAsiaTheme="minorHAnsi" w:hAnsi="Arial" w:cstheme="minorBidi"/>
          <w:color w:val="auto"/>
          <w:kern w:val="2"/>
          <w:sz w:val="24"/>
          <w:szCs w:val="22"/>
          <w:lang w:eastAsia="en-US"/>
          <w14:ligatures w14:val="standardContextual"/>
        </w:rPr>
        <w:t>. Serdecznie zachęcam do głosowania.</w:t>
      </w:r>
    </w:p>
    <w:p w14:paraId="65C7354A" w14:textId="77777777" w:rsidR="00AA1C35" w:rsidRDefault="00AA1C35" w:rsidP="00FB44B9">
      <w:pPr>
        <w:pStyle w:val="Nagwek1"/>
        <w:shd w:val="clear" w:color="auto" w:fill="FFFFFF"/>
        <w:spacing w:before="0" w:line="276" w:lineRule="auto"/>
        <w:jc w:val="both"/>
        <w:rPr>
          <w:rFonts w:ascii="Arial" w:eastAsiaTheme="minorHAnsi" w:hAnsi="Arial" w:cstheme="minorBidi"/>
          <w:color w:val="auto"/>
          <w:kern w:val="2"/>
          <w:sz w:val="24"/>
          <w:szCs w:val="22"/>
          <w:lang w:eastAsia="en-US"/>
          <w14:ligatures w14:val="standardContextual"/>
        </w:rPr>
      </w:pPr>
    </w:p>
    <w:p w14:paraId="79580EB6" w14:textId="77777777" w:rsidR="00AA1C35" w:rsidRDefault="00AA1C35" w:rsidP="00AA1C35">
      <w:pPr>
        <w:pStyle w:val="Tekstpodstawowy"/>
        <w:spacing w:line="36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14:paraId="099F39E1" w14:textId="7C765DE9" w:rsidR="00AA1C35" w:rsidRPr="00AA1C35" w:rsidRDefault="00911520" w:rsidP="00911520">
      <w:pPr>
        <w:pStyle w:val="Tekstpodstawowy"/>
        <w:spacing w:line="36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A1C35">
        <w:rPr>
          <w:rFonts w:ascii="Arial" w:hAnsi="Arial" w:cs="Arial"/>
        </w:rPr>
        <w:t>Z poważaniem</w:t>
      </w:r>
    </w:p>
    <w:p w14:paraId="57B24D4F" w14:textId="4DDE562B" w:rsidR="00FB44B9" w:rsidRPr="00FB44B9" w:rsidRDefault="00AA1C35" w:rsidP="00AA1C35">
      <w:pPr>
        <w:pStyle w:val="Nagwek1"/>
        <w:shd w:val="clear" w:color="auto" w:fill="FFFFFF"/>
        <w:spacing w:before="0" w:line="276" w:lineRule="auto"/>
        <w:ind w:left="4956"/>
        <w:jc w:val="center"/>
        <w:rPr>
          <w:rFonts w:ascii="Arial" w:eastAsiaTheme="minorHAnsi" w:hAnsi="Arial" w:cstheme="minorBidi"/>
          <w:b/>
          <w:bCs/>
          <w:color w:val="auto"/>
          <w:kern w:val="2"/>
          <w:sz w:val="24"/>
          <w:szCs w:val="22"/>
          <w:lang w:eastAsia="en-US"/>
          <w14:ligatures w14:val="standardContextual"/>
        </w:rPr>
      </w:pPr>
      <w:r>
        <w:rPr>
          <w:rFonts w:ascii="Arial" w:eastAsiaTheme="minorHAnsi" w:hAnsi="Arial" w:cstheme="minorBidi"/>
          <w:color w:val="auto"/>
          <w:kern w:val="2"/>
          <w:sz w:val="24"/>
          <w:szCs w:val="22"/>
          <w:lang w:eastAsia="en-US"/>
          <w14:ligatures w14:val="standardContextual"/>
        </w:rPr>
        <w:t xml:space="preserve">      </w:t>
      </w:r>
      <w:r w:rsidR="00FB44B9" w:rsidRPr="00FB44B9">
        <w:rPr>
          <w:rFonts w:ascii="Arial" w:eastAsiaTheme="minorHAnsi" w:hAnsi="Arial" w:cstheme="minorBidi"/>
          <w:color w:val="auto"/>
          <w:kern w:val="2"/>
          <w:sz w:val="24"/>
          <w:szCs w:val="22"/>
          <w:lang w:eastAsia="en-US"/>
          <w14:ligatures w14:val="standardContextual"/>
        </w:rPr>
        <w:t>Tadeusz Chądzyński</w:t>
      </w:r>
    </w:p>
    <w:p w14:paraId="6E4CA7BD" w14:textId="77777777" w:rsidR="00FB44B9" w:rsidRPr="00FB44B9" w:rsidRDefault="00FB44B9" w:rsidP="00AA1C35">
      <w:pPr>
        <w:pStyle w:val="Nagwek1"/>
        <w:shd w:val="clear" w:color="auto" w:fill="FFFFFF"/>
        <w:spacing w:before="0" w:line="276" w:lineRule="auto"/>
        <w:jc w:val="right"/>
        <w:rPr>
          <w:rFonts w:ascii="Arial" w:eastAsiaTheme="minorHAnsi" w:hAnsi="Arial" w:cstheme="minorBidi"/>
          <w:b/>
          <w:bCs/>
          <w:color w:val="auto"/>
          <w:kern w:val="2"/>
          <w:sz w:val="24"/>
          <w:szCs w:val="22"/>
          <w:lang w:eastAsia="en-US"/>
          <w14:ligatures w14:val="standardContextual"/>
        </w:rPr>
      </w:pPr>
      <w:r w:rsidRPr="00FB44B9">
        <w:rPr>
          <w:rFonts w:ascii="Arial" w:eastAsiaTheme="minorHAnsi" w:hAnsi="Arial" w:cstheme="minorBidi"/>
          <w:color w:val="auto"/>
          <w:kern w:val="2"/>
          <w:sz w:val="24"/>
          <w:szCs w:val="22"/>
          <w:lang w:eastAsia="en-US"/>
          <w14:ligatures w14:val="standardContextual"/>
        </w:rPr>
        <w:t>dyrektor VIII LO w Gdańsku</w:t>
      </w:r>
    </w:p>
    <w:p w14:paraId="30AA29AC" w14:textId="4EA21E08" w:rsidR="00514F35" w:rsidRPr="00FB44B9" w:rsidRDefault="00514F35" w:rsidP="009F42F4">
      <w:pPr>
        <w:pStyle w:val="Tekstpodstawowy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14:paraId="3C6707F3" w14:textId="57A8D675" w:rsidR="00514F35" w:rsidRPr="00FB44B9" w:rsidRDefault="00514F35" w:rsidP="009F42F4">
      <w:pPr>
        <w:pStyle w:val="Tekstpodstawowy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14:paraId="033836E6" w14:textId="77777777" w:rsidR="00514F35" w:rsidRPr="00FB44B9" w:rsidRDefault="00514F35" w:rsidP="009F42F4">
      <w:pPr>
        <w:pStyle w:val="Tekstpodstawowy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sectPr w:rsidR="00514F35" w:rsidRPr="00FB44B9" w:rsidSect="00522C9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45B3" w14:textId="77777777" w:rsidR="004A6CAC" w:rsidRDefault="004A6CAC" w:rsidP="00912B8F">
      <w:r>
        <w:separator/>
      </w:r>
    </w:p>
  </w:endnote>
  <w:endnote w:type="continuationSeparator" w:id="0">
    <w:p w14:paraId="1CE15CC1" w14:textId="77777777" w:rsidR="004A6CAC" w:rsidRDefault="004A6CAC" w:rsidP="009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4521" w14:textId="77777777" w:rsidR="004A6CAC" w:rsidRDefault="004A6CAC" w:rsidP="00912B8F">
      <w:r>
        <w:separator/>
      </w:r>
    </w:p>
  </w:footnote>
  <w:footnote w:type="continuationSeparator" w:id="0">
    <w:p w14:paraId="6CD01B00" w14:textId="77777777" w:rsidR="004A6CAC" w:rsidRDefault="004A6CAC" w:rsidP="009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745"/>
    <w:multiLevelType w:val="hybridMultilevel"/>
    <w:tmpl w:val="FE7C96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47015"/>
    <w:multiLevelType w:val="hybridMultilevel"/>
    <w:tmpl w:val="5832D900"/>
    <w:lvl w:ilvl="0" w:tplc="73C4B9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37920"/>
    <w:multiLevelType w:val="hybridMultilevel"/>
    <w:tmpl w:val="0EF06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59AB"/>
    <w:multiLevelType w:val="hybridMultilevel"/>
    <w:tmpl w:val="62B8C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9E47AE6"/>
    <w:multiLevelType w:val="hybridMultilevel"/>
    <w:tmpl w:val="7C042748"/>
    <w:lvl w:ilvl="0" w:tplc="D09A5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272498">
    <w:abstractNumId w:val="3"/>
  </w:num>
  <w:num w:numId="2" w16cid:durableId="2089879962">
    <w:abstractNumId w:val="2"/>
  </w:num>
  <w:num w:numId="3" w16cid:durableId="1891650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1977679">
    <w:abstractNumId w:val="1"/>
  </w:num>
  <w:num w:numId="5" w16cid:durableId="1618219509">
    <w:abstractNumId w:val="4"/>
  </w:num>
  <w:num w:numId="6" w16cid:durableId="67338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C2"/>
    <w:rsid w:val="00015FEC"/>
    <w:rsid w:val="00024400"/>
    <w:rsid w:val="00030E2E"/>
    <w:rsid w:val="000315CC"/>
    <w:rsid w:val="00074B10"/>
    <w:rsid w:val="00075F19"/>
    <w:rsid w:val="0007648B"/>
    <w:rsid w:val="0007650D"/>
    <w:rsid w:val="0008567B"/>
    <w:rsid w:val="00087D96"/>
    <w:rsid w:val="000903BB"/>
    <w:rsid w:val="000912DC"/>
    <w:rsid w:val="000A2633"/>
    <w:rsid w:val="000A34DE"/>
    <w:rsid w:val="000A36CA"/>
    <w:rsid w:val="000B08FF"/>
    <w:rsid w:val="000B6C70"/>
    <w:rsid w:val="000C4168"/>
    <w:rsid w:val="000D731A"/>
    <w:rsid w:val="000E10FD"/>
    <w:rsid w:val="000E467E"/>
    <w:rsid w:val="000F1E74"/>
    <w:rsid w:val="000F6458"/>
    <w:rsid w:val="000F7FA3"/>
    <w:rsid w:val="0010150A"/>
    <w:rsid w:val="00101B2E"/>
    <w:rsid w:val="0011466A"/>
    <w:rsid w:val="00121CAB"/>
    <w:rsid w:val="00124BDA"/>
    <w:rsid w:val="00130073"/>
    <w:rsid w:val="00130311"/>
    <w:rsid w:val="0013686F"/>
    <w:rsid w:val="001661C2"/>
    <w:rsid w:val="00186B61"/>
    <w:rsid w:val="0018722B"/>
    <w:rsid w:val="00193E89"/>
    <w:rsid w:val="0019624F"/>
    <w:rsid w:val="001B22B2"/>
    <w:rsid w:val="001B675A"/>
    <w:rsid w:val="001C4D26"/>
    <w:rsid w:val="001E26AD"/>
    <w:rsid w:val="001E6F4D"/>
    <w:rsid w:val="001F3A0F"/>
    <w:rsid w:val="001F6862"/>
    <w:rsid w:val="00200471"/>
    <w:rsid w:val="00203BB5"/>
    <w:rsid w:val="00215D3E"/>
    <w:rsid w:val="00215F74"/>
    <w:rsid w:val="00231209"/>
    <w:rsid w:val="00240145"/>
    <w:rsid w:val="00254291"/>
    <w:rsid w:val="00255A5D"/>
    <w:rsid w:val="00271773"/>
    <w:rsid w:val="00275A71"/>
    <w:rsid w:val="0028247F"/>
    <w:rsid w:val="00284004"/>
    <w:rsid w:val="002B30AF"/>
    <w:rsid w:val="002B6D78"/>
    <w:rsid w:val="0030305B"/>
    <w:rsid w:val="00307C7A"/>
    <w:rsid w:val="00321C31"/>
    <w:rsid w:val="00326753"/>
    <w:rsid w:val="003427FA"/>
    <w:rsid w:val="00354E8F"/>
    <w:rsid w:val="00355452"/>
    <w:rsid w:val="00355ACA"/>
    <w:rsid w:val="00370063"/>
    <w:rsid w:val="0037550E"/>
    <w:rsid w:val="003763E4"/>
    <w:rsid w:val="003A0B63"/>
    <w:rsid w:val="003A6212"/>
    <w:rsid w:val="003B0BF1"/>
    <w:rsid w:val="003B44B4"/>
    <w:rsid w:val="003C270D"/>
    <w:rsid w:val="003E07C3"/>
    <w:rsid w:val="003E31B4"/>
    <w:rsid w:val="00401535"/>
    <w:rsid w:val="004028C3"/>
    <w:rsid w:val="00404F59"/>
    <w:rsid w:val="004064A2"/>
    <w:rsid w:val="00411315"/>
    <w:rsid w:val="00434A85"/>
    <w:rsid w:val="004400F5"/>
    <w:rsid w:val="00454A4A"/>
    <w:rsid w:val="00477BB3"/>
    <w:rsid w:val="004967CC"/>
    <w:rsid w:val="004A3DE7"/>
    <w:rsid w:val="004A65B9"/>
    <w:rsid w:val="004A6CAC"/>
    <w:rsid w:val="004B0FBD"/>
    <w:rsid w:val="004B1AFE"/>
    <w:rsid w:val="004B7A2F"/>
    <w:rsid w:val="004C03A6"/>
    <w:rsid w:val="004C66A7"/>
    <w:rsid w:val="004D2CAA"/>
    <w:rsid w:val="004D2EAE"/>
    <w:rsid w:val="004D5111"/>
    <w:rsid w:val="004E3EEB"/>
    <w:rsid w:val="004F3DD9"/>
    <w:rsid w:val="004F6D83"/>
    <w:rsid w:val="00514F35"/>
    <w:rsid w:val="00521012"/>
    <w:rsid w:val="00522C9D"/>
    <w:rsid w:val="00537D15"/>
    <w:rsid w:val="00563958"/>
    <w:rsid w:val="005729FE"/>
    <w:rsid w:val="005A1315"/>
    <w:rsid w:val="005A5A5B"/>
    <w:rsid w:val="005A6CF1"/>
    <w:rsid w:val="005C6E24"/>
    <w:rsid w:val="005C7E42"/>
    <w:rsid w:val="005E0810"/>
    <w:rsid w:val="00600890"/>
    <w:rsid w:val="00602DC6"/>
    <w:rsid w:val="00614241"/>
    <w:rsid w:val="006222D3"/>
    <w:rsid w:val="00623841"/>
    <w:rsid w:val="0063536E"/>
    <w:rsid w:val="006362F9"/>
    <w:rsid w:val="00663451"/>
    <w:rsid w:val="00664D61"/>
    <w:rsid w:val="00676734"/>
    <w:rsid w:val="00694AD9"/>
    <w:rsid w:val="006A1910"/>
    <w:rsid w:val="006A6F78"/>
    <w:rsid w:val="006B3E70"/>
    <w:rsid w:val="006D348B"/>
    <w:rsid w:val="006E1C02"/>
    <w:rsid w:val="006E2BE9"/>
    <w:rsid w:val="006F06FA"/>
    <w:rsid w:val="006F1A44"/>
    <w:rsid w:val="00703E6A"/>
    <w:rsid w:val="00753BCF"/>
    <w:rsid w:val="007718A3"/>
    <w:rsid w:val="00771B74"/>
    <w:rsid w:val="00780B35"/>
    <w:rsid w:val="007C0F23"/>
    <w:rsid w:val="007C34DD"/>
    <w:rsid w:val="007C58C8"/>
    <w:rsid w:val="007C7407"/>
    <w:rsid w:val="007E23B8"/>
    <w:rsid w:val="0080088A"/>
    <w:rsid w:val="00800C30"/>
    <w:rsid w:val="00807CF2"/>
    <w:rsid w:val="00820FD6"/>
    <w:rsid w:val="00825698"/>
    <w:rsid w:val="00832ABC"/>
    <w:rsid w:val="00845355"/>
    <w:rsid w:val="0084736D"/>
    <w:rsid w:val="00847F56"/>
    <w:rsid w:val="00860727"/>
    <w:rsid w:val="00871C05"/>
    <w:rsid w:val="00877638"/>
    <w:rsid w:val="00883A85"/>
    <w:rsid w:val="008A06D1"/>
    <w:rsid w:val="008C0008"/>
    <w:rsid w:val="008D6738"/>
    <w:rsid w:val="008F1E1D"/>
    <w:rsid w:val="008F3CD5"/>
    <w:rsid w:val="00903314"/>
    <w:rsid w:val="00911520"/>
    <w:rsid w:val="00912B8F"/>
    <w:rsid w:val="00914F5A"/>
    <w:rsid w:val="00923FEB"/>
    <w:rsid w:val="009336D6"/>
    <w:rsid w:val="009337EB"/>
    <w:rsid w:val="00945290"/>
    <w:rsid w:val="00950029"/>
    <w:rsid w:val="00952D48"/>
    <w:rsid w:val="00957B8A"/>
    <w:rsid w:val="00977827"/>
    <w:rsid w:val="00984A00"/>
    <w:rsid w:val="00985D36"/>
    <w:rsid w:val="009924EA"/>
    <w:rsid w:val="00992A64"/>
    <w:rsid w:val="00993FBF"/>
    <w:rsid w:val="00995A04"/>
    <w:rsid w:val="009C3244"/>
    <w:rsid w:val="009D69D0"/>
    <w:rsid w:val="009E379A"/>
    <w:rsid w:val="009F42F4"/>
    <w:rsid w:val="009F53D4"/>
    <w:rsid w:val="00A31FAC"/>
    <w:rsid w:val="00A366C2"/>
    <w:rsid w:val="00A37498"/>
    <w:rsid w:val="00A43E31"/>
    <w:rsid w:val="00A73113"/>
    <w:rsid w:val="00A87DE0"/>
    <w:rsid w:val="00A92F8D"/>
    <w:rsid w:val="00A931EE"/>
    <w:rsid w:val="00A943A0"/>
    <w:rsid w:val="00AA1A10"/>
    <w:rsid w:val="00AA1C35"/>
    <w:rsid w:val="00AA46C2"/>
    <w:rsid w:val="00AD09AE"/>
    <w:rsid w:val="00AD11EC"/>
    <w:rsid w:val="00AD5E11"/>
    <w:rsid w:val="00AF7DC5"/>
    <w:rsid w:val="00B00322"/>
    <w:rsid w:val="00B04999"/>
    <w:rsid w:val="00B1239F"/>
    <w:rsid w:val="00B13EF7"/>
    <w:rsid w:val="00B2118E"/>
    <w:rsid w:val="00B23942"/>
    <w:rsid w:val="00B23C92"/>
    <w:rsid w:val="00B27BCC"/>
    <w:rsid w:val="00B309A0"/>
    <w:rsid w:val="00B32953"/>
    <w:rsid w:val="00B40859"/>
    <w:rsid w:val="00B43D03"/>
    <w:rsid w:val="00B50B90"/>
    <w:rsid w:val="00B66643"/>
    <w:rsid w:val="00B947CD"/>
    <w:rsid w:val="00BA0ADB"/>
    <w:rsid w:val="00BA11B6"/>
    <w:rsid w:val="00BA3411"/>
    <w:rsid w:val="00BA7E5E"/>
    <w:rsid w:val="00BF2AAF"/>
    <w:rsid w:val="00BF45B3"/>
    <w:rsid w:val="00BF6FAC"/>
    <w:rsid w:val="00C421B5"/>
    <w:rsid w:val="00C62A6C"/>
    <w:rsid w:val="00C67AB6"/>
    <w:rsid w:val="00C70557"/>
    <w:rsid w:val="00C86491"/>
    <w:rsid w:val="00C95F5B"/>
    <w:rsid w:val="00CB13A3"/>
    <w:rsid w:val="00CB2CED"/>
    <w:rsid w:val="00CB2FBF"/>
    <w:rsid w:val="00CE4A60"/>
    <w:rsid w:val="00CF4846"/>
    <w:rsid w:val="00D012ED"/>
    <w:rsid w:val="00D164DC"/>
    <w:rsid w:val="00D575B0"/>
    <w:rsid w:val="00D8032E"/>
    <w:rsid w:val="00D8695C"/>
    <w:rsid w:val="00D9217E"/>
    <w:rsid w:val="00DD1CE3"/>
    <w:rsid w:val="00E03291"/>
    <w:rsid w:val="00E11A06"/>
    <w:rsid w:val="00E27C19"/>
    <w:rsid w:val="00E313AD"/>
    <w:rsid w:val="00E4629E"/>
    <w:rsid w:val="00E50C11"/>
    <w:rsid w:val="00E549E4"/>
    <w:rsid w:val="00E55F0F"/>
    <w:rsid w:val="00E629D8"/>
    <w:rsid w:val="00E71DA0"/>
    <w:rsid w:val="00E91B5B"/>
    <w:rsid w:val="00E96171"/>
    <w:rsid w:val="00EA029F"/>
    <w:rsid w:val="00EC17C4"/>
    <w:rsid w:val="00EC56AD"/>
    <w:rsid w:val="00EC5D76"/>
    <w:rsid w:val="00EC67E6"/>
    <w:rsid w:val="00ED1953"/>
    <w:rsid w:val="00ED3FC3"/>
    <w:rsid w:val="00EE13F2"/>
    <w:rsid w:val="00F007EF"/>
    <w:rsid w:val="00F06B23"/>
    <w:rsid w:val="00F123A8"/>
    <w:rsid w:val="00F12C75"/>
    <w:rsid w:val="00F12DC2"/>
    <w:rsid w:val="00F30B7A"/>
    <w:rsid w:val="00F32B9A"/>
    <w:rsid w:val="00F34495"/>
    <w:rsid w:val="00F43FB5"/>
    <w:rsid w:val="00F461E5"/>
    <w:rsid w:val="00F53805"/>
    <w:rsid w:val="00F638B7"/>
    <w:rsid w:val="00F63CD1"/>
    <w:rsid w:val="00F96466"/>
    <w:rsid w:val="00FA4052"/>
    <w:rsid w:val="00FB34C7"/>
    <w:rsid w:val="00FB44B9"/>
    <w:rsid w:val="00FC0E19"/>
    <w:rsid w:val="00FD4B9B"/>
    <w:rsid w:val="00FE6EC2"/>
    <w:rsid w:val="00FF4837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7A28"/>
  <w15:chartTrackingRefBased/>
  <w15:docId w15:val="{A27153B9-EA4F-4C04-8B05-36388743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B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A46C2"/>
    <w:pPr>
      <w:keepNext/>
      <w:jc w:val="center"/>
      <w:outlineLvl w:val="1"/>
    </w:pPr>
    <w:rPr>
      <w:rFonts w:ascii="Georgia" w:hAnsi="Georgia"/>
      <w:i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46C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4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AA46C2"/>
    <w:pPr>
      <w:jc w:val="center"/>
    </w:pPr>
    <w:rPr>
      <w:rFonts w:ascii="Georgia" w:hAnsi="Georgia"/>
      <w:b/>
      <w:i/>
      <w:color w:val="000080"/>
      <w:sz w:val="16"/>
    </w:rPr>
  </w:style>
  <w:style w:type="character" w:customStyle="1" w:styleId="Nagwek2Znak">
    <w:name w:val="Nagłówek 2 Znak"/>
    <w:basedOn w:val="Domylnaczcionkaakapitu"/>
    <w:link w:val="Nagwek2"/>
    <w:rsid w:val="00AA46C2"/>
    <w:rPr>
      <w:rFonts w:ascii="Georgia" w:eastAsia="Times New Roman" w:hAnsi="Georgia" w:cs="Times New Roman"/>
      <w:i/>
      <w:color w:val="00008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46C2"/>
    <w:pPr>
      <w:spacing w:before="100" w:beforeAutospacing="1" w:after="100" w:afterAutospacing="1"/>
    </w:pPr>
    <w:rPr>
      <w:rFonts w:eastAsiaTheme="minorEastAs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B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B8F"/>
    <w:rPr>
      <w:vertAlign w:val="superscript"/>
    </w:rPr>
  </w:style>
  <w:style w:type="table" w:styleId="Tabela-Siatka">
    <w:name w:val="Table Grid"/>
    <w:basedOn w:val="Standardowy"/>
    <w:uiPriority w:val="39"/>
    <w:rsid w:val="0008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B0B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50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7F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0225620e-8c1a-4689-a2fd-1d47e20853a1" xsi:nil="true"/>
    <Owner xmlns="0225620e-8c1a-4689-a2fd-1d47e20853a1">
      <UserInfo>
        <DisplayName/>
        <AccountId xsi:nil="true"/>
        <AccountType/>
      </UserInfo>
    </Owner>
    <Teachers xmlns="0225620e-8c1a-4689-a2fd-1d47e20853a1">
      <UserInfo>
        <DisplayName/>
        <AccountId xsi:nil="true"/>
        <AccountType/>
      </UserInfo>
    </Teachers>
    <Student_Groups xmlns="0225620e-8c1a-4689-a2fd-1d47e20853a1">
      <UserInfo>
        <DisplayName/>
        <AccountId xsi:nil="true"/>
        <AccountType/>
      </UserInfo>
    </Student_Groups>
    <Leaders xmlns="0225620e-8c1a-4689-a2fd-1d47e20853a1">
      <UserInfo>
        <DisplayName/>
        <AccountId xsi:nil="true"/>
        <AccountType/>
      </UserInfo>
    </Leaders>
    <LMS_Mappings xmlns="0225620e-8c1a-4689-a2fd-1d47e20853a1" xsi:nil="true"/>
    <Is_Collaboration_Space_Locked xmlns="0225620e-8c1a-4689-a2fd-1d47e20853a1" xsi:nil="true"/>
    <Has_Teacher_Only_SectionGroup xmlns="0225620e-8c1a-4689-a2fd-1d47e20853a1" xsi:nil="true"/>
    <Member_Groups xmlns="0225620e-8c1a-4689-a2fd-1d47e20853a1">
      <UserInfo>
        <DisplayName/>
        <AccountId xsi:nil="true"/>
        <AccountType/>
      </UserInfo>
    </Member_Groups>
    <Self_Registration_Enabled xmlns="0225620e-8c1a-4689-a2fd-1d47e20853a1" xsi:nil="true"/>
    <Templates xmlns="0225620e-8c1a-4689-a2fd-1d47e20853a1" xsi:nil="true"/>
    <Members xmlns="0225620e-8c1a-4689-a2fd-1d47e20853a1">
      <UserInfo>
        <DisplayName/>
        <AccountId xsi:nil="true"/>
        <AccountType/>
      </UserInfo>
    </Members>
    <FolderType xmlns="0225620e-8c1a-4689-a2fd-1d47e20853a1" xsi:nil="true"/>
    <CultureName xmlns="0225620e-8c1a-4689-a2fd-1d47e20853a1" xsi:nil="true"/>
    <Distribution_Groups xmlns="0225620e-8c1a-4689-a2fd-1d47e20853a1" xsi:nil="true"/>
    <AppVersion xmlns="0225620e-8c1a-4689-a2fd-1d47e20853a1" xsi:nil="true"/>
    <Invited_Students xmlns="0225620e-8c1a-4689-a2fd-1d47e20853a1" xsi:nil="true"/>
    <Invited_Members xmlns="0225620e-8c1a-4689-a2fd-1d47e20853a1" xsi:nil="true"/>
    <Math_Settings xmlns="0225620e-8c1a-4689-a2fd-1d47e20853a1" xsi:nil="true"/>
    <Has_Leaders_Only_SectionGroup xmlns="0225620e-8c1a-4689-a2fd-1d47e20853a1" xsi:nil="true"/>
    <Invited_Teachers xmlns="0225620e-8c1a-4689-a2fd-1d47e20853a1" xsi:nil="true"/>
    <IsNotebookLocked xmlns="0225620e-8c1a-4689-a2fd-1d47e20853a1" xsi:nil="true"/>
    <Invited_Leaders xmlns="0225620e-8c1a-4689-a2fd-1d47e20853a1" xsi:nil="true"/>
    <NotebookType xmlns="0225620e-8c1a-4689-a2fd-1d47e20853a1" xsi:nil="true"/>
    <Students xmlns="0225620e-8c1a-4689-a2fd-1d47e20853a1">
      <UserInfo>
        <DisplayName/>
        <AccountId xsi:nil="true"/>
        <AccountType/>
      </UserInfo>
    </Students>
    <TeamsChannelId xmlns="0225620e-8c1a-4689-a2fd-1d47e20853a1" xsi:nil="true"/>
    <DefaultSectionNames xmlns="0225620e-8c1a-4689-a2fd-1d47e20853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14D5C2D573B4682E0CDB7642D7F96" ma:contentTypeVersion="41" ma:contentTypeDescription="Utwórz nowy dokument." ma:contentTypeScope="" ma:versionID="6a98cb12356e5be92a193950265a5099">
  <xsd:schema xmlns:xsd="http://www.w3.org/2001/XMLSchema" xmlns:xs="http://www.w3.org/2001/XMLSchema" xmlns:p="http://schemas.microsoft.com/office/2006/metadata/properties" xmlns:ns3="11c239fc-e666-44ef-8df5-bbf5771a2646" xmlns:ns4="0225620e-8c1a-4689-a2fd-1d47e20853a1" targetNamespace="http://schemas.microsoft.com/office/2006/metadata/properties" ma:root="true" ma:fieldsID="1457534e7b899b5f13b2ac7db33fbf47" ns3:_="" ns4:_="">
    <xsd:import namespace="11c239fc-e666-44ef-8df5-bbf5771a2646"/>
    <xsd:import namespace="0225620e-8c1a-4689-a2fd-1d47e20853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ath_Settings" minOccurs="0"/>
                <xsd:element ref="ns4:Distribution_Groups" minOccurs="0"/>
                <xsd:element ref="ns4:LMS_Mapping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239fc-e666-44ef-8df5-bbf5771a26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620e-8c1a-4689-a2fd-1d47e20853a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Leaders" ma:index="3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7" nillable="true" ma:displayName="Location" ma:internalName="MediaServiceLocatio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7E235-B666-4207-9345-01D1F35085C5}">
  <ds:schemaRefs>
    <ds:schemaRef ds:uri="http://schemas.microsoft.com/office/2006/metadata/properties"/>
    <ds:schemaRef ds:uri="http://schemas.microsoft.com/office/infopath/2007/PartnerControls"/>
    <ds:schemaRef ds:uri="0225620e-8c1a-4689-a2fd-1d47e20853a1"/>
  </ds:schemaRefs>
</ds:datastoreItem>
</file>

<file path=customXml/itemProps2.xml><?xml version="1.0" encoding="utf-8"?>
<ds:datastoreItem xmlns:ds="http://schemas.openxmlformats.org/officeDocument/2006/customXml" ds:itemID="{999D583E-65F8-49FA-917C-20B36F41C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239fc-e666-44ef-8df5-bbf5771a2646"/>
    <ds:schemaRef ds:uri="0225620e-8c1a-4689-a2fd-1d47e2085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FD950-3743-4ADB-838C-74975F3A4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Osemka</dc:creator>
  <cp:keywords/>
  <dc:description/>
  <cp:lastModifiedBy>Tadeusz Chądzyński</cp:lastModifiedBy>
  <cp:revision>8</cp:revision>
  <cp:lastPrinted>2022-01-13T08:47:00Z</cp:lastPrinted>
  <dcterms:created xsi:type="dcterms:W3CDTF">2023-09-15T11:42:00Z</dcterms:created>
  <dcterms:modified xsi:type="dcterms:W3CDTF">2023-09-15T11:52:00Z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0x01010028814D5C2D573B4682E0CDB7642D7F96</vt:lpwstr>
  </property>
</Properties>
</file>