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36465" w14:textId="074D9951" w:rsidR="00FB7A0B" w:rsidRPr="004C0114" w:rsidRDefault="00FB7A0B" w:rsidP="008332BD">
      <w:pPr>
        <w:jc w:val="center"/>
        <w:rPr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F781D" wp14:editId="08881FAE">
            <wp:simplePos x="0" y="0"/>
            <wp:positionH relativeFrom="column">
              <wp:posOffset>-4445</wp:posOffset>
            </wp:positionH>
            <wp:positionV relativeFrom="paragraph">
              <wp:posOffset>-259715</wp:posOffset>
            </wp:positionV>
            <wp:extent cx="590550" cy="590550"/>
            <wp:effectExtent l="0" t="0" r="0" b="0"/>
            <wp:wrapNone/>
            <wp:docPr id="1" name="Obraz 1" descr="Obraz zawierający symbol, logo, Znak towarowy,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ymbol, logo, Znak towarowy, godł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BD" w:rsidRPr="004C0114">
        <w:rPr>
          <w:b/>
          <w:bCs/>
          <w:color w:val="0070C0"/>
          <w:sz w:val="32"/>
          <w:szCs w:val="32"/>
        </w:rPr>
        <w:t>WYPRAWKA DLA ODDZIAŁU PRZEDSZKOLNEGO</w:t>
      </w:r>
      <w:r w:rsidR="008809FF" w:rsidRPr="004C0114">
        <w:rPr>
          <w:b/>
          <w:bCs/>
          <w:color w:val="0070C0"/>
          <w:sz w:val="32"/>
          <w:szCs w:val="32"/>
        </w:rPr>
        <w:t xml:space="preserve"> 0A</w:t>
      </w:r>
    </w:p>
    <w:p w14:paraId="273C2305" w14:textId="5C80986F" w:rsidR="00D21338" w:rsidRDefault="00D21338" w:rsidP="008332BD">
      <w:pPr>
        <w:jc w:val="center"/>
        <w:rPr>
          <w:b/>
          <w:bCs/>
          <w:color w:val="0070C0"/>
          <w:sz w:val="32"/>
          <w:szCs w:val="32"/>
        </w:rPr>
      </w:pPr>
      <w:r w:rsidRPr="004C0114">
        <w:rPr>
          <w:b/>
          <w:bCs/>
          <w:color w:val="0070C0"/>
          <w:sz w:val="32"/>
          <w:szCs w:val="32"/>
        </w:rPr>
        <w:t>2024/25</w:t>
      </w:r>
    </w:p>
    <w:p w14:paraId="16CA654A" w14:textId="77777777" w:rsidR="00B80024" w:rsidRPr="004C0114" w:rsidRDefault="00B80024" w:rsidP="008332BD">
      <w:pPr>
        <w:jc w:val="center"/>
        <w:rPr>
          <w:b/>
          <w:bCs/>
          <w:color w:val="0070C0"/>
          <w:sz w:val="32"/>
          <w:szCs w:val="32"/>
        </w:rPr>
      </w:pPr>
    </w:p>
    <w:p w14:paraId="2FDA82F1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plecak</w:t>
      </w:r>
    </w:p>
    <w:p w14:paraId="6CDE1524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piórnik (ołówek, gumka, nożyczki, kredki, klej)</w:t>
      </w:r>
    </w:p>
    <w:p w14:paraId="1EDDEBC2" w14:textId="73FC70B3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blok techniczny i rysunkowy A3 - biały i kolorowy</w:t>
      </w:r>
    </w:p>
    <w:p w14:paraId="42AA37AF" w14:textId="367C755E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blok techniczny i rysunkowy A4 - biały i kolorowy</w:t>
      </w:r>
    </w:p>
    <w:p w14:paraId="172715FC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plastelina</w:t>
      </w:r>
    </w:p>
    <w:p w14:paraId="51831D1E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pastele</w:t>
      </w:r>
    </w:p>
    <w:p w14:paraId="2E00E70F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teczki </w:t>
      </w:r>
    </w:p>
    <w:p w14:paraId="73ACF826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ubrania na zmianę w podpisanym worku</w:t>
      </w:r>
    </w:p>
    <w:p w14:paraId="4DB8B181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strój na gimnastykę w podpisanym worku</w:t>
      </w:r>
    </w:p>
    <w:p w14:paraId="417E8AB0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ryza papieru</w:t>
      </w:r>
    </w:p>
    <w:p w14:paraId="2E9B6033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farby plus 3 pędzelki różnej wielkości</w:t>
      </w:r>
    </w:p>
    <w:p w14:paraId="19C64B56" w14:textId="77959A69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chusteczki higieniczne w kartoniku x 2</w:t>
      </w:r>
    </w:p>
    <w:p w14:paraId="6744EEAB" w14:textId="4151A38F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mokre chusteczki x 2</w:t>
      </w:r>
    </w:p>
    <w:p w14:paraId="5A84FA73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kolorowanka</w:t>
      </w:r>
    </w:p>
    <w:p w14:paraId="3A88EFEF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kolorowe kredy</w:t>
      </w:r>
    </w:p>
    <w:p w14:paraId="32697BB7" w14:textId="77777777" w:rsidR="00D21338" w:rsidRDefault="00D21338" w:rsidP="00D21338">
      <w:pPr>
        <w:numPr>
          <w:ilvl w:val="0"/>
          <w:numId w:val="6"/>
        </w:numPr>
        <w:suppressAutoHyphens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obuwie na zmianę</w:t>
      </w:r>
    </w:p>
    <w:p w14:paraId="5ED811F4" w14:textId="77777777" w:rsidR="00D21338" w:rsidRDefault="00D21338" w:rsidP="00056FE0"/>
    <w:p w14:paraId="1529C206" w14:textId="1B67A068" w:rsidR="00D21338" w:rsidRDefault="00D21338" w:rsidP="00D2133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Prosimy, aby wszystkie rzeczy były podpisane imieniem </w:t>
      </w:r>
      <w:r w:rsidR="00631D7C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i nazwiskiem.</w:t>
      </w:r>
    </w:p>
    <w:p w14:paraId="7E052C01" w14:textId="77777777" w:rsidR="00D21338" w:rsidRDefault="00D21338" w:rsidP="00D21338">
      <w:pPr>
        <w:rPr>
          <w:sz w:val="32"/>
          <w:szCs w:val="32"/>
        </w:rPr>
      </w:pPr>
      <w:r>
        <w:rPr>
          <w:sz w:val="32"/>
          <w:szCs w:val="32"/>
        </w:rPr>
        <w:t>Można przynieść również gry, piłkę itp. do wykorzystania podczas pobytu na boisku lub placu zabaw.</w:t>
      </w:r>
    </w:p>
    <w:p w14:paraId="5AC94C9F" w14:textId="77777777" w:rsidR="00C72D84" w:rsidRDefault="00C72D84" w:rsidP="00D21338">
      <w:pPr>
        <w:rPr>
          <w:b/>
          <w:bCs/>
          <w:sz w:val="32"/>
          <w:szCs w:val="32"/>
        </w:rPr>
      </w:pPr>
    </w:p>
    <w:p w14:paraId="45CECA45" w14:textId="2D1A089D" w:rsidR="00D21338" w:rsidRDefault="00D21338" w:rsidP="00D2133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Pakiety edukacyjne</w:t>
      </w:r>
      <w:r w:rsidR="0017563F">
        <w:rPr>
          <w:b/>
          <w:bCs/>
          <w:sz w:val="32"/>
          <w:szCs w:val="32"/>
        </w:rPr>
        <w:t xml:space="preserve"> wydawnictwa Mac</w:t>
      </w:r>
      <w:r w:rsidR="0017563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="0017563F" w:rsidRPr="0017563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pt. </w:t>
      </w:r>
      <w:r w:rsidR="0017563F" w:rsidRPr="0017563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Strefa Przedszkolaka B+"</w:t>
      </w:r>
      <w:r>
        <w:rPr>
          <w:b/>
          <w:bCs/>
          <w:sz w:val="32"/>
          <w:szCs w:val="32"/>
        </w:rPr>
        <w:t xml:space="preserve"> w których skład wchodzą: </w:t>
      </w:r>
    </w:p>
    <w:p w14:paraId="033080FE" w14:textId="0F424BAB" w:rsidR="00D21338" w:rsidRDefault="00D21338" w:rsidP="00D21338">
      <w:pPr>
        <w:rPr>
          <w:sz w:val="32"/>
          <w:szCs w:val="32"/>
        </w:rPr>
      </w:pPr>
      <w:r>
        <w:rPr>
          <w:sz w:val="32"/>
          <w:szCs w:val="32"/>
        </w:rPr>
        <w:t>karty pracy 1-4</w:t>
      </w:r>
      <w:r w:rsidR="00631D7C">
        <w:rPr>
          <w:sz w:val="32"/>
          <w:szCs w:val="32"/>
        </w:rPr>
        <w:t xml:space="preserve">, </w:t>
      </w:r>
      <w:r>
        <w:rPr>
          <w:sz w:val="32"/>
          <w:szCs w:val="32"/>
        </w:rPr>
        <w:t>wyprawka plastyczna</w:t>
      </w:r>
      <w:r w:rsidR="00631D7C">
        <w:rPr>
          <w:sz w:val="32"/>
          <w:szCs w:val="32"/>
        </w:rPr>
        <w:t xml:space="preserve">, </w:t>
      </w:r>
      <w:r>
        <w:rPr>
          <w:sz w:val="32"/>
          <w:szCs w:val="32"/>
        </w:rPr>
        <w:t>litery i liczby</w:t>
      </w:r>
      <w:r w:rsidR="00631D7C">
        <w:rPr>
          <w:sz w:val="32"/>
          <w:szCs w:val="32"/>
        </w:rPr>
        <w:t xml:space="preserve">, </w:t>
      </w:r>
      <w:r>
        <w:rPr>
          <w:sz w:val="32"/>
          <w:szCs w:val="32"/>
        </w:rPr>
        <w:t>kodowania</w:t>
      </w:r>
    </w:p>
    <w:p w14:paraId="76D14458" w14:textId="0C8849D5" w:rsidR="00D21338" w:rsidRDefault="00631D7C" w:rsidP="00D2133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 </w:t>
      </w:r>
      <w:r w:rsidR="00D21338">
        <w:rPr>
          <w:sz w:val="32"/>
          <w:szCs w:val="32"/>
        </w:rPr>
        <w:t>diagnoza gotowości szkolnej</w:t>
      </w:r>
    </w:p>
    <w:p w14:paraId="5537ED63" w14:textId="2501B2DC" w:rsidR="00D21338" w:rsidRDefault="00D21338" w:rsidP="00D2133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będzie można kupić na pierwszym zebraniu</w:t>
      </w:r>
      <w:r w:rsidR="00631D7C">
        <w:rPr>
          <w:b/>
          <w:bCs/>
          <w:sz w:val="32"/>
          <w:szCs w:val="32"/>
        </w:rPr>
        <w:t xml:space="preserve"> w sierpniu</w:t>
      </w:r>
      <w:r w:rsidR="00C20E5C">
        <w:rPr>
          <w:b/>
          <w:bCs/>
          <w:sz w:val="32"/>
          <w:szCs w:val="32"/>
        </w:rPr>
        <w:t>;</w:t>
      </w:r>
      <w:r>
        <w:rPr>
          <w:b/>
          <w:bCs/>
          <w:sz w:val="32"/>
          <w:szCs w:val="32"/>
        </w:rPr>
        <w:t xml:space="preserve"> koszt to 175 zł.</w:t>
      </w:r>
    </w:p>
    <w:p w14:paraId="5B1AB5A3" w14:textId="77777777" w:rsidR="00D21338" w:rsidRDefault="00D21338" w:rsidP="00056FE0">
      <w:pPr>
        <w:rPr>
          <w:sz w:val="32"/>
          <w:szCs w:val="32"/>
        </w:rPr>
      </w:pPr>
    </w:p>
    <w:p w14:paraId="03CFDC58" w14:textId="77777777" w:rsidR="00FB7A0B" w:rsidRDefault="00FB7A0B" w:rsidP="00056FE0">
      <w:pPr>
        <w:rPr>
          <w:sz w:val="32"/>
          <w:szCs w:val="32"/>
        </w:rPr>
      </w:pPr>
    </w:p>
    <w:p w14:paraId="60395838" w14:textId="77777777" w:rsidR="00FB7A0B" w:rsidRDefault="00FB7A0B" w:rsidP="00056FE0"/>
    <w:p w14:paraId="31C4834B" w14:textId="77777777" w:rsidR="002C3B9E" w:rsidRDefault="002C3B9E" w:rsidP="00056FE0"/>
    <w:sectPr w:rsidR="002C3B9E" w:rsidSect="00C72D84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A717CA"/>
    <w:multiLevelType w:val="hybridMultilevel"/>
    <w:tmpl w:val="8970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212"/>
    <w:multiLevelType w:val="hybridMultilevel"/>
    <w:tmpl w:val="C520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0BB4"/>
    <w:multiLevelType w:val="hybridMultilevel"/>
    <w:tmpl w:val="727A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5B08"/>
    <w:multiLevelType w:val="hybridMultilevel"/>
    <w:tmpl w:val="26C8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20D"/>
    <w:multiLevelType w:val="hybridMultilevel"/>
    <w:tmpl w:val="61B4A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6312964">
    <w:abstractNumId w:val="2"/>
  </w:num>
  <w:num w:numId="2" w16cid:durableId="1270309011">
    <w:abstractNumId w:val="3"/>
  </w:num>
  <w:num w:numId="3" w16cid:durableId="929046338">
    <w:abstractNumId w:val="1"/>
  </w:num>
  <w:num w:numId="4" w16cid:durableId="1610041161">
    <w:abstractNumId w:val="5"/>
  </w:num>
  <w:num w:numId="5" w16cid:durableId="1451901284">
    <w:abstractNumId w:val="4"/>
  </w:num>
  <w:num w:numId="6" w16cid:durableId="211760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1"/>
    <w:rsid w:val="00056FE0"/>
    <w:rsid w:val="000F0B29"/>
    <w:rsid w:val="001360D3"/>
    <w:rsid w:val="0017563F"/>
    <w:rsid w:val="00180BEF"/>
    <w:rsid w:val="001F7087"/>
    <w:rsid w:val="00205849"/>
    <w:rsid w:val="002505F5"/>
    <w:rsid w:val="002C3B9E"/>
    <w:rsid w:val="003432E0"/>
    <w:rsid w:val="00366941"/>
    <w:rsid w:val="003B4DB9"/>
    <w:rsid w:val="004753B3"/>
    <w:rsid w:val="004C0114"/>
    <w:rsid w:val="005261A8"/>
    <w:rsid w:val="0055480A"/>
    <w:rsid w:val="006055C3"/>
    <w:rsid w:val="006071DD"/>
    <w:rsid w:val="00631D7C"/>
    <w:rsid w:val="00773EF1"/>
    <w:rsid w:val="007C58A0"/>
    <w:rsid w:val="008332BD"/>
    <w:rsid w:val="008506F4"/>
    <w:rsid w:val="00870685"/>
    <w:rsid w:val="0088007E"/>
    <w:rsid w:val="008809FF"/>
    <w:rsid w:val="0095776D"/>
    <w:rsid w:val="00A304B4"/>
    <w:rsid w:val="00B3474F"/>
    <w:rsid w:val="00B80024"/>
    <w:rsid w:val="00C20E5C"/>
    <w:rsid w:val="00C72D84"/>
    <w:rsid w:val="00D21338"/>
    <w:rsid w:val="00EB5788"/>
    <w:rsid w:val="00ED312D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F2A"/>
  <w15:chartTrackingRefBased/>
  <w15:docId w15:val="{0FBA0241-5F71-4FD4-BE53-BAEF485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80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Morawska</dc:creator>
  <cp:keywords/>
  <dc:description/>
  <cp:lastModifiedBy>MONIKA BRZEZIŃSKA</cp:lastModifiedBy>
  <cp:revision>2</cp:revision>
  <dcterms:created xsi:type="dcterms:W3CDTF">2024-06-21T18:09:00Z</dcterms:created>
  <dcterms:modified xsi:type="dcterms:W3CDTF">2024-06-21T18:09:00Z</dcterms:modified>
</cp:coreProperties>
</file>