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Pr="006C37A7" w:rsidR="000E3379" w:rsidRDefault="003314C2" w14:paraId="78B95F3B" w14:textId="77777777">
      <w:pPr>
        <w:spacing w:line="360" w:lineRule="auto"/>
        <w:ind w:left="360"/>
        <w:jc w:val="center"/>
        <w:rPr>
          <w:rFonts w:asciiTheme="majorHAnsi" w:hAnsiTheme="majorHAnsi" w:cstheme="majorHAnsi"/>
          <w:sz w:val="22"/>
          <w:szCs w:val="22"/>
        </w:rPr>
      </w:pPr>
      <w:r w:rsidRPr="006C37A7">
        <w:rPr>
          <w:rFonts w:asciiTheme="majorHAnsi" w:hAnsiTheme="majorHAnsi" w:cstheme="majorHAnsi"/>
          <w:sz w:val="22"/>
          <w:szCs w:val="22"/>
        </w:rPr>
        <w:t xml:space="preserve">Procedura </w:t>
      </w:r>
      <w:r w:rsidRPr="006C37A7">
        <w:rPr>
          <w:rFonts w:asciiTheme="majorHAnsi" w:hAnsiTheme="majorHAnsi" w:cstheme="majorHAnsi"/>
          <w:b/>
          <w:sz w:val="22"/>
          <w:szCs w:val="22"/>
        </w:rPr>
        <w:t>ORGANIZOWANIA POMOCY</w:t>
      </w:r>
    </w:p>
    <w:p w:rsidRPr="006C37A7" w:rsidR="000E3379" w:rsidRDefault="003314C2" w14:paraId="7A874C8C" w14:textId="77777777">
      <w:pPr>
        <w:spacing w:line="360" w:lineRule="auto"/>
        <w:ind w:left="36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C37A7">
        <w:rPr>
          <w:rFonts w:asciiTheme="majorHAnsi" w:hAnsiTheme="majorHAnsi" w:cstheme="majorHAnsi"/>
          <w:b/>
          <w:sz w:val="22"/>
          <w:szCs w:val="22"/>
        </w:rPr>
        <w:t>PSYCHOLOGICZNO-PEDAGOGICZNEJ</w:t>
      </w:r>
    </w:p>
    <w:p w:rsidRPr="006C37A7" w:rsidR="000E3379" w:rsidRDefault="003314C2" w14:paraId="33908947" w14:textId="77777777">
      <w:pPr>
        <w:spacing w:line="360" w:lineRule="auto"/>
        <w:ind w:left="360"/>
        <w:jc w:val="center"/>
        <w:rPr>
          <w:rFonts w:asciiTheme="majorHAnsi" w:hAnsiTheme="majorHAnsi" w:cstheme="majorHAnsi"/>
          <w:sz w:val="22"/>
          <w:szCs w:val="22"/>
        </w:rPr>
      </w:pPr>
      <w:r w:rsidRPr="006C37A7">
        <w:rPr>
          <w:rFonts w:asciiTheme="majorHAnsi" w:hAnsiTheme="majorHAnsi" w:cstheme="majorHAnsi"/>
          <w:sz w:val="22"/>
          <w:szCs w:val="22"/>
        </w:rPr>
        <w:t>w Szkole Podstawowej nr 14 im. ks. Grzegorza Piramowicza w Gdańsku</w:t>
      </w:r>
    </w:p>
    <w:p w:rsidRPr="006C37A7" w:rsidR="000E3379" w:rsidP="435EFE6B" w:rsidRDefault="000E3379" w14:paraId="4AEF2A5B" w14:textId="77777777">
      <w:pPr>
        <w:spacing w:line="360" w:lineRule="auto"/>
        <w:ind w:left="360"/>
        <w:jc w:val="both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</w:p>
    <w:p w:rsidRPr="006C37A7" w:rsidR="000E3379" w:rsidP="435EFE6B" w:rsidRDefault="003314C2" w14:paraId="5438BC6D" w14:textId="77777777">
      <w:pPr>
        <w:spacing w:line="360" w:lineRule="auto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35EFE6B" w:rsidR="003314C2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  <w:u w:val="single"/>
        </w:rPr>
        <w:t>Podstawa prawna</w:t>
      </w:r>
      <w:r w:rsidRPr="435EFE6B" w:rsidR="003314C2">
        <w:rPr>
          <w:rFonts w:ascii="Calibri" w:hAnsi="Calibri" w:cs="Calibri" w:asciiTheme="minorAscii" w:hAnsiTheme="minorAscii" w:cstheme="minorAscii"/>
          <w:sz w:val="22"/>
          <w:szCs w:val="22"/>
        </w:rPr>
        <w:t>:</w:t>
      </w:r>
    </w:p>
    <w:p w:rsidRPr="006C37A7" w:rsidR="000E3379" w:rsidP="002B3D34" w:rsidRDefault="003314C2" w14:paraId="1FA1737F" w14:textId="77777777">
      <w:pPr>
        <w:numPr>
          <w:ilvl w:val="0"/>
          <w:numId w:val="4"/>
        </w:numPr>
        <w:spacing w:line="240" w:lineRule="auto"/>
        <w:ind w:left="714" w:hanging="357"/>
        <w:jc w:val="both"/>
        <w:rPr>
          <w:rStyle w:val="Domylnaczcionkaakapitu1"/>
          <w:rFonts w:asciiTheme="minorHAnsi" w:hAnsiTheme="minorHAnsi" w:cstheme="minorHAnsi"/>
          <w:bCs/>
          <w:i/>
          <w:sz w:val="22"/>
          <w:szCs w:val="22"/>
        </w:rPr>
      </w:pPr>
      <w:r w:rsidRPr="006C37A7">
        <w:rPr>
          <w:rFonts w:asciiTheme="minorHAnsi" w:hAnsiTheme="minorHAnsi" w:cstheme="minorHAnsi"/>
          <w:i/>
          <w:sz w:val="22"/>
          <w:szCs w:val="22"/>
        </w:rPr>
        <w:t>Ustawa z dnia 7 września 1991 roku o systemie oświaty (Dz. U. z 2004 r. Nr 256, poz. 2572, z </w:t>
      </w:r>
      <w:proofErr w:type="spellStart"/>
      <w:r w:rsidRPr="006C37A7">
        <w:rPr>
          <w:rFonts w:asciiTheme="minorHAnsi" w:hAnsiTheme="minorHAnsi" w:cstheme="minorHAnsi"/>
          <w:i/>
          <w:sz w:val="22"/>
          <w:szCs w:val="22"/>
        </w:rPr>
        <w:t>pózn</w:t>
      </w:r>
      <w:proofErr w:type="spellEnd"/>
      <w:r w:rsidRPr="006C37A7">
        <w:rPr>
          <w:rFonts w:asciiTheme="minorHAnsi" w:hAnsiTheme="minorHAnsi" w:cstheme="minorHAnsi"/>
          <w:i/>
          <w:sz w:val="22"/>
          <w:szCs w:val="22"/>
        </w:rPr>
        <w:t>. zm.)</w:t>
      </w:r>
    </w:p>
    <w:p w:rsidRPr="006C37A7" w:rsidR="000E3379" w:rsidP="002B3D34" w:rsidRDefault="003314C2" w14:paraId="0FD89712" w14:textId="77777777">
      <w:pPr>
        <w:numPr>
          <w:ilvl w:val="0"/>
          <w:numId w:val="4"/>
        </w:numPr>
        <w:spacing w:line="240" w:lineRule="auto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37A7">
        <w:rPr>
          <w:rStyle w:val="Domylnaczcionkaakapitu1"/>
          <w:rFonts w:asciiTheme="minorHAnsi" w:hAnsiTheme="minorHAnsi" w:cstheme="minorHAnsi"/>
          <w:bCs/>
          <w:i/>
          <w:sz w:val="22"/>
          <w:szCs w:val="22"/>
        </w:rPr>
        <w:t>Rozporządzenie Ministra Edukacji Narodowej z dnia 3 sierpnia 2017 r. w sprawie oceniania, klasyfikowania i promowania uczniów i słuchaczy w szkołach publicznych</w:t>
      </w:r>
    </w:p>
    <w:p w:rsidRPr="006C37A7" w:rsidR="000E3379" w:rsidP="002B3D34" w:rsidRDefault="003314C2" w14:paraId="03284F68" w14:textId="7E2D697D">
      <w:pPr>
        <w:numPr>
          <w:ilvl w:val="0"/>
          <w:numId w:val="4"/>
        </w:numPr>
        <w:spacing w:line="240" w:lineRule="auto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37A7">
        <w:rPr>
          <w:rFonts w:asciiTheme="minorHAnsi" w:hAnsiTheme="minorHAnsi" w:cstheme="minorHAnsi"/>
          <w:i/>
          <w:sz w:val="22"/>
          <w:szCs w:val="22"/>
        </w:rPr>
        <w:t>Rozporządzenie Ministra Edukacji Narodowej z dnia 9 sierpnia 2017 r. w sprawie zasad organizacji i udzielania pomocy psychologiczno-pedagogicznej w publicznych przedszkolach, szkołach i placówkach</w:t>
      </w:r>
      <w:r w:rsidRPr="006C37A7" w:rsidR="00644C84">
        <w:rPr>
          <w:rFonts w:asciiTheme="minorHAnsi" w:hAnsiTheme="minorHAnsi" w:cstheme="minorHAnsi"/>
          <w:i/>
          <w:sz w:val="22"/>
          <w:szCs w:val="22"/>
        </w:rPr>
        <w:t>.</w:t>
      </w:r>
    </w:p>
    <w:p w:rsidRPr="006C37A7" w:rsidR="00644C84" w:rsidP="00644C84" w:rsidRDefault="00644C84" w14:paraId="003CF410" w14:textId="3E000665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37A7">
        <w:rPr>
          <w:rFonts w:asciiTheme="minorHAnsi" w:hAnsiTheme="minorHAnsi" w:cstheme="minorHAnsi"/>
          <w:i/>
          <w:sz w:val="22"/>
          <w:szCs w:val="22"/>
        </w:rPr>
        <w:t>Rozporządzenie MEN z dnia 25 sierpnia 2017r. w sprawie sposobu prowadzenia</w:t>
      </w:r>
    </w:p>
    <w:p w:rsidRPr="006C37A7" w:rsidR="00644C84" w:rsidP="00644C84" w:rsidRDefault="00644C84" w14:paraId="3D6BB1E6" w14:textId="77777777">
      <w:pPr>
        <w:spacing w:line="240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37A7">
        <w:rPr>
          <w:rFonts w:asciiTheme="minorHAnsi" w:hAnsiTheme="minorHAnsi" w:cstheme="minorHAnsi"/>
          <w:i/>
          <w:sz w:val="22"/>
          <w:szCs w:val="22"/>
        </w:rPr>
        <w:t>przez publiczne przedszkola, szkoły i placówki dokumentacji przebiegu nauczania, działalności</w:t>
      </w:r>
    </w:p>
    <w:p w:rsidRPr="006C37A7" w:rsidR="00644C84" w:rsidP="00644C84" w:rsidRDefault="00644C84" w14:paraId="2F34D227" w14:textId="6794A536">
      <w:pPr>
        <w:spacing w:line="240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37A7">
        <w:rPr>
          <w:rFonts w:asciiTheme="minorHAnsi" w:hAnsiTheme="minorHAnsi" w:cstheme="minorHAnsi"/>
          <w:i/>
          <w:sz w:val="22"/>
          <w:szCs w:val="22"/>
        </w:rPr>
        <w:t>wychowawczej i opiekuńczej oraz rodzajów tej dokumentacji (Dz. U. z 2017r., poz. 1646),</w:t>
      </w:r>
    </w:p>
    <w:p w:rsidRPr="006C37A7" w:rsidR="000E3379" w:rsidP="002B3D34" w:rsidRDefault="003314C2" w14:paraId="3C7AEF4C" w14:textId="77777777">
      <w:pPr>
        <w:numPr>
          <w:ilvl w:val="0"/>
          <w:numId w:val="4"/>
        </w:numPr>
        <w:spacing w:line="240" w:lineRule="auto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37A7">
        <w:rPr>
          <w:rFonts w:asciiTheme="minorHAnsi" w:hAnsiTheme="minorHAnsi" w:cstheme="minorHAnsi"/>
          <w:i/>
          <w:sz w:val="22"/>
          <w:szCs w:val="22"/>
        </w:rPr>
        <w:t xml:space="preserve">Rozporządzenie Ministra Edukacji Narodowej z dnia 9 sierpnia 2017 r. w sprawie warunków organizowania kształcenia, wychowania i opieki dla dzieci i młodzieży niepełnosprawnych, niedostosowanych społecznie i zagrożonych niedostosowaniem społecznym (Dz.U. z 2017 r </w:t>
      </w:r>
      <w:proofErr w:type="spellStart"/>
      <w:r w:rsidRPr="006C37A7">
        <w:rPr>
          <w:rFonts w:asciiTheme="minorHAnsi" w:hAnsiTheme="minorHAnsi" w:cstheme="minorHAnsi"/>
          <w:i/>
          <w:sz w:val="22"/>
          <w:szCs w:val="22"/>
        </w:rPr>
        <w:t>poz</w:t>
      </w:r>
      <w:proofErr w:type="spellEnd"/>
      <w:r w:rsidRPr="006C37A7">
        <w:rPr>
          <w:rFonts w:asciiTheme="minorHAnsi" w:hAnsiTheme="minorHAnsi" w:cstheme="minorHAnsi"/>
          <w:i/>
          <w:sz w:val="22"/>
          <w:szCs w:val="22"/>
        </w:rPr>
        <w:t xml:space="preserve"> 1578)</w:t>
      </w:r>
    </w:p>
    <w:p w:rsidRPr="006C37A7" w:rsidR="002B3D34" w:rsidP="002B3D34" w:rsidRDefault="002B3D34" w14:paraId="533AF806" w14:textId="77777777">
      <w:pPr>
        <w:spacing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619B5768" w:rsidP="435EFE6B" w:rsidRDefault="619B5768" w14:paraId="4963780A" w14:textId="38077B8E">
      <w:pPr>
        <w:numPr>
          <w:ilvl w:val="0"/>
          <w:numId w:val="5"/>
        </w:numPr>
        <w:spacing w:line="36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35EFE6B" w:rsidR="619B5768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Każdy uczeń m</w:t>
      </w:r>
      <w:r w:rsidRPr="435EFE6B" w:rsidR="4EF13A4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a prawo do </w:t>
      </w:r>
      <w:r w:rsidRPr="435EFE6B" w:rsidR="619B5768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pomocy psychologiczno-pedagogicznej </w:t>
      </w:r>
      <w:r w:rsidRPr="435EFE6B" w:rsidR="468005C7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w szkole</w:t>
      </w:r>
      <w:r w:rsidRPr="435EFE6B" w:rsidR="0E9FBEC0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. Korzystanie z niej jest</w:t>
      </w:r>
      <w:r w:rsidRPr="435EFE6B" w:rsidR="468005C7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</w:t>
      </w:r>
      <w:r w:rsidRPr="435EFE6B" w:rsidR="6BD4229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d</w:t>
      </w:r>
      <w:r w:rsidRPr="435EFE6B" w:rsidR="619B5768">
        <w:rPr>
          <w:rFonts w:ascii="Calibri" w:hAnsi="Calibri" w:eastAsia="Calibri" w:cs="Calibri"/>
          <w:noProof w:val="0"/>
          <w:sz w:val="22"/>
          <w:szCs w:val="22"/>
          <w:lang w:val="pl-PL"/>
        </w:rPr>
        <w:t>obrowoln</w:t>
      </w:r>
      <w:r w:rsidRPr="435EFE6B" w:rsidR="6B0E5AC6">
        <w:rPr>
          <w:rFonts w:ascii="Calibri" w:hAnsi="Calibri" w:eastAsia="Calibri" w:cs="Calibri"/>
          <w:noProof w:val="0"/>
          <w:sz w:val="22"/>
          <w:szCs w:val="22"/>
          <w:lang w:val="pl-PL"/>
        </w:rPr>
        <w:t>e</w:t>
      </w:r>
      <w:r w:rsidRPr="435EFE6B" w:rsidR="619B576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i nieodpłatn</w:t>
      </w:r>
      <w:r w:rsidRPr="435EFE6B" w:rsidR="619B5768">
        <w:rPr>
          <w:rFonts w:ascii="Calibri" w:hAnsi="Calibri" w:eastAsia="Calibri" w:cs="Calibri"/>
          <w:noProof w:val="0"/>
          <w:sz w:val="22"/>
          <w:szCs w:val="22"/>
          <w:lang w:val="pl-PL"/>
        </w:rPr>
        <w:t>e.</w:t>
      </w:r>
    </w:p>
    <w:p w:rsidRPr="006C37A7" w:rsidR="000E3379" w:rsidP="13416DB2" w:rsidRDefault="003314C2" w14:paraId="0FE99D67" w14:textId="5EB66FA5">
      <w:pPr>
        <w:pStyle w:val="Tekstpodstawowy"/>
        <w:numPr>
          <w:ilvl w:val="0"/>
          <w:numId w:val="5"/>
        </w:numPr>
        <w:autoSpaceDE w:val="0"/>
        <w:spacing w:line="360" w:lineRule="auto"/>
        <w:jc w:val="both"/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</w:pPr>
      <w:r w:rsidRPr="435EFE6B" w:rsidR="003314C2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O</w:t>
      </w:r>
      <w:r w:rsidRPr="435EFE6B" w:rsidR="00BC5653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rganizację</w:t>
      </w:r>
      <w:r w:rsidRPr="435EFE6B" w:rsidR="003314C2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pomocy psychologiczno-pedagogicznej </w:t>
      </w:r>
      <w:r w:rsidRPr="435EFE6B" w:rsidR="4632FDE3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koordynuje </w:t>
      </w:r>
      <w:r w:rsidRPr="435EFE6B" w:rsidR="345782EA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wicedyrektor i pedagog </w:t>
      </w:r>
      <w:r w:rsidRPr="435EFE6B" w:rsidR="345782EA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specjalny.</w:t>
      </w:r>
    </w:p>
    <w:p w:rsidRPr="006C37A7" w:rsidR="000E3379" w:rsidP="13416DB2" w:rsidRDefault="003314C2" w14:paraId="10483E7B" w14:textId="1C584497">
      <w:pPr>
        <w:pStyle w:val="Tekstpodstawowy"/>
        <w:numPr>
          <w:ilvl w:val="0"/>
          <w:numId w:val="5"/>
        </w:numPr>
        <w:autoSpaceDE w:val="0"/>
        <w:spacing w:line="360" w:lineRule="auto"/>
        <w:jc w:val="both"/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</w:pPr>
      <w:r w:rsidRPr="13416DB2" w:rsidR="267144E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O</w:t>
      </w:r>
      <w:r w:rsidRPr="13416DB2" w:rsidR="003314C2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sobą odpowiedzialną za </w:t>
      </w:r>
      <w:r w:rsidRPr="13416DB2" w:rsidR="00021DA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planowanie, </w:t>
      </w:r>
      <w:r w:rsidRPr="13416DB2" w:rsidR="00BC5653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organizację </w:t>
      </w:r>
      <w:r w:rsidRPr="13416DB2" w:rsidR="00BC5653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i dokumentowanie</w:t>
      </w:r>
      <w:r w:rsidRPr="13416DB2" w:rsidR="003314C2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pomocy psychologiczno-pedagogicznej jest wychowawca klasy.</w:t>
      </w:r>
    </w:p>
    <w:p w:rsidRPr="006C37A7" w:rsidR="000E3379" w:rsidP="64D90B13" w:rsidRDefault="00197725" w14:paraId="73F8A98E" w14:textId="3BE77891">
      <w:pPr>
        <w:pStyle w:val="Tekstpodstawowy"/>
        <w:numPr>
          <w:ilvl w:val="0"/>
          <w:numId w:val="5"/>
        </w:numPr>
        <w:autoSpaceDE w:val="0"/>
        <w:spacing w:line="360" w:lineRule="auto"/>
        <w:jc w:val="both"/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</w:pPr>
      <w:r w:rsidRPr="435EFE6B" w:rsidR="52C6A52B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  <w:u w:val="none"/>
        </w:rPr>
        <w:t xml:space="preserve">W ciągu tygodnia </w:t>
      </w:r>
      <w:r w:rsidRPr="435EFE6B" w:rsidR="0019772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  <w:u w:val="none"/>
        </w:rPr>
        <w:t>o</w:t>
      </w:r>
      <w:r w:rsidRPr="435EFE6B" w:rsidR="26A05F7C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  <w:u w:val="none"/>
        </w:rPr>
        <w:t>d</w:t>
      </w:r>
      <w:r w:rsidRPr="435EFE6B" w:rsidR="0019772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  <w:u w:val="none"/>
        </w:rPr>
        <w:t xml:space="preserve"> otrzymani</w:t>
      </w:r>
      <w:r w:rsidRPr="435EFE6B" w:rsidR="77AD34D2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  <w:u w:val="none"/>
        </w:rPr>
        <w:t>a</w:t>
      </w:r>
      <w:r w:rsidRPr="435EFE6B" w:rsidR="0019772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  <w:u w:val="none"/>
        </w:rPr>
        <w:t xml:space="preserve"> orzeczenia o potrzebie kształ</w:t>
      </w:r>
      <w:r w:rsidRPr="435EFE6B" w:rsidR="0019772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  <w:u w:val="none"/>
        </w:rPr>
        <w:t xml:space="preserve">cenia </w:t>
      </w:r>
      <w:r w:rsidRPr="435EFE6B" w:rsidR="0019772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  <w:u w:val="none"/>
        </w:rPr>
        <w:t xml:space="preserve">specjalnego </w:t>
      </w:r>
      <w:r w:rsidRPr="435EFE6B" w:rsidR="0019772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  <w:u w:val="none"/>
        </w:rPr>
        <w:t>w</w:t>
      </w:r>
      <w:r w:rsidRPr="435EFE6B" w:rsidR="009272A9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  <w:u w:val="none"/>
        </w:rPr>
        <w:t>ych</w:t>
      </w:r>
      <w:r w:rsidRPr="435EFE6B" w:rsidR="009272A9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  <w:u w:val="none"/>
        </w:rPr>
        <w:t>owawca</w:t>
      </w:r>
      <w:r w:rsidRPr="435EFE6B" w:rsidR="006E4F0C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  <w:u w:val="none"/>
        </w:rPr>
        <w:t xml:space="preserve"> </w:t>
      </w:r>
      <w:r w:rsidRPr="435EFE6B" w:rsidR="009272A9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  <w:u w:val="none"/>
        </w:rPr>
        <w:t xml:space="preserve">klasy </w:t>
      </w:r>
      <w:r w:rsidRPr="435EFE6B" w:rsidR="0019772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zwołuje </w:t>
      </w:r>
      <w:r w:rsidRPr="435EFE6B" w:rsidR="009272A9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zespół</w:t>
      </w:r>
      <w:r w:rsidRPr="435EFE6B" w:rsidR="0019772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35EFE6B" w:rsidR="003314C2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składający się z nauczycieli</w:t>
      </w:r>
      <w:r w:rsidRPr="435EFE6B" w:rsidR="0019772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uczących danego ucznia</w:t>
      </w:r>
      <w:r w:rsidRPr="435EFE6B" w:rsidR="003314C2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oraz specjalistów</w:t>
      </w:r>
      <w:r w:rsidRPr="435EFE6B" w:rsidR="0085344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35EFE6B" w:rsidR="0019772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wyznaczony</w:t>
      </w:r>
      <w:r w:rsidRPr="435EFE6B" w:rsidR="0019772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ch do </w:t>
      </w:r>
      <w:r w:rsidRPr="435EFE6B" w:rsidR="0019772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prowadze</w:t>
      </w:r>
      <w:r w:rsidRPr="435EFE6B" w:rsidR="0019772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nia z</w:t>
      </w:r>
      <w:r w:rsidRPr="435EFE6B" w:rsidR="0019772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nim zajęć z pomocy psychologiczno-pedagogicznej.</w:t>
      </w:r>
      <w:r w:rsidRPr="435EFE6B" w:rsidR="0085344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6C37A7" w:rsidR="00616581" w:rsidP="64D90B13" w:rsidRDefault="00616581" w14:paraId="3D697DBE" w14:textId="2F2F64FB">
      <w:pPr>
        <w:pStyle w:val="Tekstpodstawowy"/>
        <w:numPr>
          <w:ilvl w:val="0"/>
          <w:numId w:val="5"/>
        </w:numPr>
        <w:autoSpaceDE w:val="0"/>
        <w:spacing w:line="360" w:lineRule="auto"/>
        <w:ind w:left="930"/>
        <w:jc w:val="both"/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</w:pPr>
      <w:r w:rsidRPr="6844295C" w:rsidR="7CBE5F99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Na podstawie </w:t>
      </w:r>
      <w:r w:rsidRPr="6844295C" w:rsidR="05EF5691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własny</w:t>
      </w:r>
      <w:r w:rsidRPr="6844295C" w:rsidR="7CBE5F99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ch obserwacji oraz informacji od rodziców z</w:t>
      </w:r>
      <w:r w:rsidRPr="6844295C" w:rsidR="003314C2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espół</w:t>
      </w:r>
      <w:r w:rsidRPr="6844295C" w:rsidR="0DA33E9B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dokonuje wstępnej oceny funkcjonowania ucznia</w:t>
      </w:r>
      <w:r w:rsidRPr="6844295C" w:rsidR="003314C2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844295C" w:rsidR="48DA7336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z orzeczeniem o potrzebie kształcenia specjalnego</w:t>
      </w:r>
      <w:r w:rsidRPr="6844295C" w:rsidR="738F723C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844295C" w:rsidR="738F723C">
        <w:rPr>
          <w:rStyle w:val="Domylnaczcionkaakapitu1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(WOPFU)</w:t>
      </w:r>
      <w:r w:rsidRPr="6844295C" w:rsidR="0E1082FF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.</w:t>
      </w:r>
      <w:r w:rsidRPr="6844295C" w:rsidR="48DA7336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Na</w:t>
      </w:r>
      <w:r w:rsidRPr="6844295C" w:rsidR="3FDB7894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stępnie </w:t>
      </w:r>
      <w:r w:rsidRPr="6844295C" w:rsidR="1F38FC7F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przygotowuje</w:t>
      </w:r>
      <w:r w:rsidRPr="6844295C" w:rsidR="003314C2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844295C" w:rsidR="003314C2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indywidualny program edukacyjno-terapeutyczny (</w:t>
      </w:r>
      <w:r w:rsidRPr="6844295C" w:rsidR="003314C2">
        <w:rPr>
          <w:rStyle w:val="Domylnaczcionkaakapitu1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IPET</w:t>
      </w:r>
      <w:r w:rsidRPr="6844295C" w:rsidR="003314C2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)</w:t>
      </w:r>
      <w:r w:rsidRPr="6844295C" w:rsidR="00616581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:</w:t>
      </w:r>
    </w:p>
    <w:p w:rsidRPr="006C37A7" w:rsidR="00616581" w:rsidP="13416DB2" w:rsidRDefault="00616581" w14:paraId="537477DC" w14:textId="194809FF">
      <w:pPr>
        <w:pStyle w:val="Tekstpodstawowy"/>
        <w:numPr>
          <w:ilvl w:val="0"/>
          <w:numId w:val="10"/>
        </w:numPr>
        <w:autoSpaceDE w:val="0"/>
        <w:spacing w:line="360" w:lineRule="auto"/>
        <w:jc w:val="both"/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</w:pPr>
      <w:r w:rsidRPr="13416DB2" w:rsidR="00616581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w szkole obowiązuje jeden szablon dokument</w:t>
      </w:r>
      <w:r w:rsidRPr="13416DB2" w:rsidR="2A577244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ów</w:t>
      </w:r>
      <w:r w:rsidRPr="13416DB2" w:rsidR="00616581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;</w:t>
      </w:r>
    </w:p>
    <w:p w:rsidRPr="006C37A7" w:rsidR="007B6A52" w:rsidP="13416DB2" w:rsidRDefault="007B6A52" w14:paraId="4686F6EC" w14:textId="08142FFA">
      <w:pPr>
        <w:pStyle w:val="Tekstpodstawowy"/>
        <w:numPr>
          <w:ilvl w:val="0"/>
          <w:numId w:val="10"/>
        </w:numPr>
        <w:autoSpaceDE w:val="0"/>
        <w:spacing w:line="360" w:lineRule="auto"/>
        <w:jc w:val="both"/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</w:pPr>
      <w:r w:rsidRPr="6844295C" w:rsidR="4E4ED9A9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w</w:t>
      </w:r>
      <w:r w:rsidRPr="6844295C" w:rsidR="76E2952B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ychowawca </w:t>
      </w:r>
      <w:r w:rsidRPr="6844295C" w:rsidR="4C9F2F0C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lub </w:t>
      </w:r>
      <w:r w:rsidRPr="6844295C" w:rsidR="4C9F2F0C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nauczyciel współorganizujący </w:t>
      </w:r>
      <w:r w:rsidRPr="6844295C" w:rsidR="4C9F2F0C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kształcenie</w:t>
      </w:r>
      <w:r w:rsidRPr="6844295C" w:rsidR="4C9F2F0C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844295C" w:rsidR="16D599D4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redaguje</w:t>
      </w:r>
      <w:r w:rsidRPr="6844295C" w:rsidR="76E2952B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844295C" w:rsidR="00616581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IPET </w:t>
      </w:r>
      <w:r w:rsidRPr="6844295C" w:rsidR="1E8B244F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na podstawie ustaleń zespołu oraz </w:t>
      </w:r>
      <w:r w:rsidRPr="6844295C" w:rsidR="00AE424A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zbiera wszystkie niezbędne podpisy</w:t>
      </w:r>
      <w:r w:rsidRPr="6844295C" w:rsidR="5D30EA30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;</w:t>
      </w:r>
    </w:p>
    <w:p w:rsidRPr="006C37A7" w:rsidR="007B6A52" w:rsidP="13416DB2" w:rsidRDefault="007B6A52" w14:paraId="2AFA6785" w14:textId="60DDEF36">
      <w:pPr>
        <w:pStyle w:val="Tekstpodstawowy"/>
        <w:numPr>
          <w:ilvl w:val="0"/>
          <w:numId w:val="10"/>
        </w:numPr>
        <w:autoSpaceDE w:val="0"/>
        <w:spacing w:line="360" w:lineRule="auto"/>
        <w:jc w:val="both"/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</w:pPr>
      <w:r w:rsidRPr="6844295C" w:rsidR="007B6A52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komplet dokumentów jest wysyłany rodzicom przez wychowawcę</w:t>
      </w:r>
      <w:r w:rsidRPr="6844295C" w:rsidR="3ADE4E73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, nauczyciela współorganizujące</w:t>
      </w:r>
      <w:r w:rsidRPr="6844295C" w:rsidR="3681898A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go</w:t>
      </w:r>
      <w:r w:rsidRPr="6844295C" w:rsidR="3ADE4E73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lub pedagoga specjalnego</w:t>
      </w:r>
      <w:r w:rsidRPr="6844295C" w:rsidR="007B6A52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przed spotkanie</w:t>
      </w:r>
      <w:r w:rsidRPr="6844295C" w:rsidR="725BED77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m;</w:t>
      </w:r>
    </w:p>
    <w:p w:rsidRPr="006C37A7" w:rsidR="000E3379" w:rsidP="435EFE6B" w:rsidRDefault="00616581" w14:paraId="258DB15C" w14:textId="3E367D55">
      <w:pPr>
        <w:pStyle w:val="Tekstpodstawowy"/>
        <w:numPr>
          <w:ilvl w:val="0"/>
          <w:numId w:val="10"/>
        </w:numPr>
        <w:autoSpaceDE w:val="0"/>
        <w:spacing w:line="360" w:lineRule="auto"/>
        <w:jc w:val="both"/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</w:pPr>
      <w:r w:rsidRPr="435EFE6B" w:rsidR="00616581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p</w:t>
      </w:r>
      <w:r w:rsidRPr="435EFE6B" w:rsidR="003314C2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rogram opracowuje się na okres, na jaki zostało wydane orzeczenie o potr</w:t>
      </w:r>
      <w:r w:rsidRPr="435EFE6B" w:rsidR="001053DA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zebie kształcenia specjalnego; </w:t>
      </w:r>
      <w:r w:rsidRPr="435EFE6B" w:rsidR="003314C2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w miarę potrzeb dokonuje się jego</w:t>
      </w:r>
      <w:r w:rsidRPr="435EFE6B" w:rsidR="6116EF79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zmiany lub modyfikacji uwzględniając je w aneksie; </w:t>
      </w:r>
    </w:p>
    <w:p w:rsidRPr="006C37A7" w:rsidR="000E3379" w:rsidP="13416DB2" w:rsidRDefault="001053DA" w14:paraId="47D9EB2A" w14:textId="1F7E2981">
      <w:pPr>
        <w:pStyle w:val="Tekstpodstawowy"/>
        <w:numPr>
          <w:ilvl w:val="0"/>
          <w:numId w:val="5"/>
        </w:numPr>
        <w:autoSpaceDE w:val="0"/>
        <w:spacing w:line="360" w:lineRule="auto"/>
        <w:ind w:left="93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35EFE6B" w:rsidR="003314C2">
        <w:rPr>
          <w:rFonts w:ascii="Calibri" w:hAnsi="Calibri" w:cs="Calibri" w:asciiTheme="minorAscii" w:hAnsiTheme="minorAscii" w:cstheme="minorAscii"/>
          <w:sz w:val="22"/>
          <w:szCs w:val="22"/>
        </w:rPr>
        <w:t>Zespół, nie rzadziej niż dwa razy w roku szkolnym, dokonuje okresowej wielospecjalistycznej oceny poziomu funkcjonowania ucznia</w:t>
      </w:r>
      <w:r w:rsidRPr="435EFE6B" w:rsidR="195C96F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(WOPFU)</w:t>
      </w:r>
      <w:r w:rsidRPr="435EFE6B" w:rsidR="003314C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uwzględniając ocenę efektywności pomocy psychologiczno-pe</w:t>
      </w:r>
      <w:r w:rsidRPr="435EFE6B" w:rsidR="001053DA">
        <w:rPr>
          <w:rFonts w:ascii="Calibri" w:hAnsi="Calibri" w:cs="Calibri" w:asciiTheme="minorAscii" w:hAnsiTheme="minorAscii" w:cstheme="minorAscii"/>
          <w:sz w:val="22"/>
          <w:szCs w:val="22"/>
        </w:rPr>
        <w:t>dagogicznej udzielanej uczniowi</w:t>
      </w:r>
      <w:r w:rsidRPr="435EFE6B" w:rsidR="3C74BAFB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Pr="006C37A7" w:rsidR="00AE424A" w:rsidP="13416DB2" w:rsidRDefault="001053DA" w14:paraId="25911E76" w14:textId="4784B545">
      <w:pPr>
        <w:pStyle w:val="Akapitzlist"/>
        <w:numPr>
          <w:ilvl w:val="0"/>
          <w:numId w:val="5"/>
        </w:numPr>
        <w:spacing w:line="360" w:lineRule="auto"/>
        <w:ind w:left="924" w:hanging="357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844295C" w:rsidR="221BCD44">
        <w:rPr>
          <w:rFonts w:ascii="Calibri" w:hAnsi="Calibri" w:cs="Calibri" w:asciiTheme="minorAscii" w:hAnsiTheme="minorAscii" w:cstheme="minorAscii"/>
          <w:sz w:val="22"/>
          <w:szCs w:val="22"/>
        </w:rPr>
        <w:t>Przygotowanie IPET-u oraz WWR-u (Wczesne Wspomaganie Rozwoju)</w:t>
      </w:r>
      <w:r w:rsidRPr="6844295C" w:rsidR="00C1619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844295C" w:rsidR="7A8C9284">
        <w:rPr>
          <w:rFonts w:ascii="Calibri" w:hAnsi="Calibri" w:cs="Calibri" w:asciiTheme="minorAscii" w:hAnsiTheme="minorAscii" w:cstheme="minorAscii"/>
          <w:sz w:val="22"/>
          <w:szCs w:val="22"/>
        </w:rPr>
        <w:t xml:space="preserve">oraz omówienie okresowego </w:t>
      </w:r>
      <w:r w:rsidRPr="6844295C" w:rsidR="7A8C9284">
        <w:rPr>
          <w:rFonts w:ascii="Calibri" w:hAnsi="Calibri" w:cs="Calibri" w:asciiTheme="minorAscii" w:hAnsiTheme="minorAscii" w:cstheme="minorAscii"/>
          <w:sz w:val="22"/>
          <w:szCs w:val="22"/>
        </w:rPr>
        <w:t>WOPF</w:t>
      </w:r>
      <w:r w:rsidRPr="6844295C" w:rsidR="43D1B8DB">
        <w:rPr>
          <w:rFonts w:ascii="Calibri" w:hAnsi="Calibri" w:cs="Calibri" w:asciiTheme="minorAscii" w:hAnsiTheme="minorAscii" w:cstheme="minorAscii"/>
          <w:sz w:val="22"/>
          <w:szCs w:val="22"/>
        </w:rPr>
        <w:t>U</w:t>
      </w:r>
      <w:r w:rsidRPr="6844295C" w:rsidR="221BCD4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844295C" w:rsidR="2B09D9BF">
        <w:rPr>
          <w:rFonts w:ascii="Calibri" w:hAnsi="Calibri" w:cs="Calibri" w:asciiTheme="minorAscii" w:hAnsiTheme="minorAscii" w:cstheme="minorAscii"/>
          <w:sz w:val="22"/>
          <w:szCs w:val="22"/>
        </w:rPr>
        <w:t>wymagają</w:t>
      </w:r>
      <w:r w:rsidRPr="6844295C" w:rsidR="2B09D9B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844295C" w:rsidR="001053DA">
        <w:rPr>
          <w:rFonts w:ascii="Calibri" w:hAnsi="Calibri" w:cs="Calibri" w:asciiTheme="minorAscii" w:hAnsiTheme="minorAscii" w:cstheme="minorAscii"/>
          <w:sz w:val="22"/>
          <w:szCs w:val="22"/>
        </w:rPr>
        <w:t>spotkani</w:t>
      </w:r>
      <w:r w:rsidRPr="6844295C" w:rsidR="00AE424A">
        <w:rPr>
          <w:rFonts w:ascii="Calibri" w:hAnsi="Calibri" w:cs="Calibri" w:asciiTheme="minorAscii" w:hAnsiTheme="minorAscii" w:cstheme="minorAscii"/>
          <w:sz w:val="22"/>
          <w:szCs w:val="22"/>
        </w:rPr>
        <w:t>a</w:t>
      </w:r>
      <w:r w:rsidRPr="6844295C" w:rsidR="001053D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na ter</w:t>
      </w:r>
      <w:r w:rsidRPr="6844295C" w:rsidR="009272A9">
        <w:rPr>
          <w:rFonts w:ascii="Calibri" w:hAnsi="Calibri" w:cs="Calibri" w:asciiTheme="minorAscii" w:hAnsiTheme="minorAscii" w:cstheme="minorAscii"/>
          <w:sz w:val="22"/>
          <w:szCs w:val="22"/>
        </w:rPr>
        <w:t>e</w:t>
      </w:r>
      <w:r w:rsidRPr="6844295C" w:rsidR="001053DA">
        <w:rPr>
          <w:rFonts w:ascii="Calibri" w:hAnsi="Calibri" w:cs="Calibri" w:asciiTheme="minorAscii" w:hAnsiTheme="minorAscii" w:cstheme="minorAscii"/>
          <w:sz w:val="22"/>
          <w:szCs w:val="22"/>
        </w:rPr>
        <w:t>nie szkoł</w:t>
      </w:r>
      <w:r w:rsidRPr="6844295C" w:rsidR="00AE424A">
        <w:rPr>
          <w:rFonts w:ascii="Calibri" w:hAnsi="Calibri" w:cs="Calibri" w:asciiTheme="minorAscii" w:hAnsiTheme="minorAscii" w:cstheme="minorAscii"/>
          <w:sz w:val="22"/>
          <w:szCs w:val="22"/>
        </w:rPr>
        <w:t xml:space="preserve">y: </w:t>
      </w:r>
    </w:p>
    <w:p w:rsidRPr="006C37A7" w:rsidR="00AE424A" w:rsidP="435EFE6B" w:rsidRDefault="00E91F4C" w14:paraId="49FF0683" w14:textId="593D47CE">
      <w:pPr>
        <w:pStyle w:val="Akapitzlist"/>
        <w:spacing w:line="360" w:lineRule="auto"/>
        <w:ind w:left="993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8FE78D5" w:rsidR="00AE424A">
        <w:rPr>
          <w:rFonts w:ascii="Calibri" w:hAnsi="Calibri" w:cs="Calibri" w:asciiTheme="minorAscii" w:hAnsiTheme="minorAscii" w:cstheme="minorAscii"/>
          <w:sz w:val="22"/>
          <w:szCs w:val="22"/>
        </w:rPr>
        <w:t xml:space="preserve">a)  na spotkaniu </w:t>
      </w:r>
      <w:r w:rsidRPr="08FE78D5" w:rsidR="00473B5B">
        <w:rPr>
          <w:rFonts w:ascii="Calibri" w:hAnsi="Calibri" w:cs="Calibri" w:asciiTheme="minorAscii" w:hAnsiTheme="minorAscii" w:cstheme="minorAscii"/>
          <w:sz w:val="22"/>
          <w:szCs w:val="22"/>
        </w:rPr>
        <w:t>obecni są: dyrektor</w:t>
      </w:r>
      <w:r w:rsidRPr="08FE78D5" w:rsidR="751D868F">
        <w:rPr>
          <w:rFonts w:ascii="Calibri" w:hAnsi="Calibri" w:cs="Calibri" w:asciiTheme="minorAscii" w:hAnsiTheme="minorAscii" w:cstheme="minorAscii"/>
          <w:sz w:val="22"/>
          <w:szCs w:val="22"/>
        </w:rPr>
        <w:t>/</w:t>
      </w:r>
      <w:r w:rsidRPr="08FE78D5" w:rsidR="00473B5B">
        <w:rPr>
          <w:rFonts w:ascii="Calibri" w:hAnsi="Calibri" w:cs="Calibri" w:asciiTheme="minorAscii" w:hAnsiTheme="minorAscii" w:cstheme="minorAscii"/>
          <w:sz w:val="22"/>
          <w:szCs w:val="22"/>
        </w:rPr>
        <w:t>wicedyrektor szkoły</w:t>
      </w:r>
      <w:r w:rsidRPr="08FE78D5" w:rsidR="00AE424A">
        <w:rPr>
          <w:rFonts w:ascii="Calibri" w:hAnsi="Calibri" w:cs="Calibri" w:asciiTheme="minorAscii" w:hAnsiTheme="minorAscii" w:cstheme="minorAscii"/>
          <w:sz w:val="22"/>
          <w:szCs w:val="22"/>
        </w:rPr>
        <w:t>, wychowawca, psycholog/</w:t>
      </w:r>
      <w:r w:rsidRPr="08FE78D5" w:rsidR="00473B5B">
        <w:rPr>
          <w:rFonts w:ascii="Calibri" w:hAnsi="Calibri" w:cs="Calibri" w:asciiTheme="minorAscii" w:hAnsiTheme="minorAscii" w:cstheme="minorAscii"/>
          <w:sz w:val="22"/>
          <w:szCs w:val="22"/>
        </w:rPr>
        <w:t xml:space="preserve">pedagog, nauczyciele specjaliści oraz przedstawiciele instytucji wspierających </w:t>
      </w:r>
      <w:r w:rsidRPr="08FE78D5" w:rsidR="00473B5B">
        <w:rPr>
          <w:rFonts w:ascii="Calibri" w:hAnsi="Calibri" w:cs="Calibri" w:asciiTheme="minorAscii" w:hAnsiTheme="minorAscii" w:cstheme="minorAscii"/>
          <w:sz w:val="22"/>
          <w:szCs w:val="22"/>
        </w:rPr>
        <w:t xml:space="preserve">proces </w:t>
      </w:r>
      <w:r w:rsidRPr="08FE78D5" w:rsidR="00473B5B">
        <w:rPr>
          <w:rFonts w:ascii="Calibri" w:hAnsi="Calibri" w:cs="Calibri" w:asciiTheme="minorAscii" w:hAnsiTheme="minorAscii" w:cstheme="minorAscii"/>
          <w:sz w:val="22"/>
          <w:szCs w:val="22"/>
        </w:rPr>
        <w:t>wycho</w:t>
      </w:r>
      <w:r w:rsidRPr="08FE78D5" w:rsidR="009272A9">
        <w:rPr>
          <w:rFonts w:ascii="Calibri" w:hAnsi="Calibri" w:cs="Calibri" w:asciiTheme="minorAscii" w:hAnsiTheme="minorAscii" w:cstheme="minorAscii"/>
          <w:sz w:val="22"/>
          <w:szCs w:val="22"/>
        </w:rPr>
        <w:t>wawczy</w:t>
      </w:r>
      <w:r w:rsidRPr="08FE78D5" w:rsidR="009272A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(w razie potrzeby i możliwości</w:t>
      </w:r>
      <w:r w:rsidRPr="08FE78D5" w:rsidR="00473B5B">
        <w:rPr>
          <w:rFonts w:ascii="Calibri" w:hAnsi="Calibri" w:cs="Calibri" w:asciiTheme="minorAscii" w:hAnsiTheme="minorAscii" w:cstheme="minorAscii"/>
          <w:sz w:val="22"/>
          <w:szCs w:val="22"/>
        </w:rPr>
        <w:t>)</w:t>
      </w:r>
      <w:r w:rsidRPr="08FE78D5" w:rsidR="00AE424A">
        <w:rPr>
          <w:rFonts w:ascii="Calibri" w:hAnsi="Calibri" w:cs="Calibri" w:asciiTheme="minorAscii" w:hAnsiTheme="minorAscii" w:cstheme="minorAscii"/>
          <w:sz w:val="22"/>
          <w:szCs w:val="22"/>
        </w:rPr>
        <w:t>;</w:t>
      </w:r>
    </w:p>
    <w:p w:rsidRPr="006C37A7" w:rsidR="007B6A52" w:rsidP="00AE424A" w:rsidRDefault="00AE424A" w14:paraId="7AF61572" w14:textId="5400D98C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6C37A7">
        <w:rPr>
          <w:rFonts w:asciiTheme="minorHAnsi" w:hAnsiTheme="minorHAnsi" w:cstheme="minorHAnsi"/>
          <w:sz w:val="22"/>
          <w:szCs w:val="22"/>
        </w:rPr>
        <w:t xml:space="preserve">b) </w:t>
      </w:r>
      <w:r w:rsidRPr="006C37A7" w:rsidR="007B6A52">
        <w:rPr>
          <w:rFonts w:asciiTheme="minorHAnsi" w:hAnsiTheme="minorHAnsi" w:cstheme="minorHAnsi"/>
          <w:sz w:val="22"/>
          <w:szCs w:val="22"/>
        </w:rPr>
        <w:t xml:space="preserve">   </w:t>
      </w:r>
      <w:r w:rsidRPr="006C37A7">
        <w:rPr>
          <w:rFonts w:asciiTheme="minorHAnsi" w:hAnsiTheme="minorHAnsi" w:cstheme="minorHAnsi"/>
          <w:sz w:val="22"/>
          <w:szCs w:val="22"/>
        </w:rPr>
        <w:t>wychowawca zaprasza rodziców</w:t>
      </w:r>
      <w:r w:rsidRPr="006C37A7" w:rsidR="00E91F4C">
        <w:rPr>
          <w:rFonts w:asciiTheme="minorHAnsi" w:hAnsiTheme="minorHAnsi" w:cstheme="minorHAnsi"/>
          <w:sz w:val="22"/>
          <w:szCs w:val="22"/>
        </w:rPr>
        <w:t xml:space="preserve"> ucznia</w:t>
      </w:r>
      <w:r w:rsidRPr="006C37A7" w:rsidR="007B6A52">
        <w:rPr>
          <w:rFonts w:asciiTheme="minorHAnsi" w:hAnsiTheme="minorHAnsi" w:cstheme="minorHAnsi"/>
          <w:sz w:val="22"/>
          <w:szCs w:val="22"/>
        </w:rPr>
        <w:t>;</w:t>
      </w:r>
      <w:r w:rsidRPr="006C37A7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6C37A7" w:rsidR="00E91F4C" w:rsidP="435EFE6B" w:rsidRDefault="00197725" w14:paraId="4A11477E" w14:textId="2107D4D0">
      <w:pPr>
        <w:pStyle w:val="Akapitzlist"/>
        <w:spacing w:line="360" w:lineRule="auto"/>
        <w:ind w:left="993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35EFE6B" w:rsidR="001977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c) </w:t>
      </w:r>
      <w:r w:rsidRPr="435EFE6B" w:rsidR="60B30CA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</w:t>
      </w:r>
      <w:r w:rsidRPr="435EFE6B" w:rsidR="007B6A52">
        <w:rPr>
          <w:rFonts w:ascii="Calibri" w:hAnsi="Calibri" w:cs="Calibri" w:asciiTheme="minorAscii" w:hAnsiTheme="minorAscii" w:cstheme="minorAscii"/>
          <w:sz w:val="22"/>
          <w:szCs w:val="22"/>
        </w:rPr>
        <w:t xml:space="preserve">wychowawca </w:t>
      </w:r>
      <w:r w:rsidRPr="435EFE6B" w:rsidR="00E91F4C">
        <w:rPr>
          <w:rFonts w:ascii="Calibri" w:hAnsi="Calibri" w:cs="Calibri" w:asciiTheme="minorAscii" w:hAnsiTheme="minorAscii" w:cstheme="minorAscii"/>
          <w:sz w:val="22"/>
          <w:szCs w:val="22"/>
        </w:rPr>
        <w:t xml:space="preserve">przygotowuje dla </w:t>
      </w:r>
      <w:r w:rsidRPr="435EFE6B" w:rsidR="007B6A52">
        <w:rPr>
          <w:rFonts w:ascii="Calibri" w:hAnsi="Calibri" w:cs="Calibri" w:asciiTheme="minorAscii" w:hAnsiTheme="minorAscii" w:cstheme="minorAscii"/>
          <w:sz w:val="22"/>
          <w:szCs w:val="22"/>
        </w:rPr>
        <w:t>rodziców kopię</w:t>
      </w:r>
      <w:r w:rsidRPr="435EFE6B" w:rsidR="00E91F4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wszystkich części dokumentu</w:t>
      </w:r>
      <w:r w:rsidRPr="435EFE6B" w:rsidR="0019772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35EFE6B" w:rsidR="6A554BA7">
        <w:rPr>
          <w:rFonts w:ascii="Calibri" w:hAnsi="Calibri" w:cs="Calibri" w:asciiTheme="minorAscii" w:hAnsiTheme="minorAscii" w:cstheme="minorAscii"/>
          <w:sz w:val="22"/>
          <w:szCs w:val="22"/>
        </w:rPr>
        <w:t>(</w:t>
      </w:r>
      <w:r w:rsidRPr="435EFE6B" w:rsidR="00197725">
        <w:rPr>
          <w:rFonts w:ascii="Calibri" w:hAnsi="Calibri" w:cs="Calibri" w:asciiTheme="minorAscii" w:hAnsiTheme="minorAscii" w:cstheme="minorAscii"/>
          <w:sz w:val="22"/>
          <w:szCs w:val="22"/>
        </w:rPr>
        <w:t>z kompletem podpisów)</w:t>
      </w:r>
      <w:r w:rsidRPr="435EFE6B" w:rsidR="007B6A52">
        <w:rPr>
          <w:rFonts w:ascii="Calibri" w:hAnsi="Calibri" w:cs="Calibri" w:asciiTheme="minorAscii" w:hAnsiTheme="minorAscii" w:cstheme="minorAscii"/>
          <w:sz w:val="22"/>
          <w:szCs w:val="22"/>
        </w:rPr>
        <w:t>;</w:t>
      </w:r>
    </w:p>
    <w:p w:rsidR="001053DA" w:rsidP="13416DB2" w:rsidRDefault="006E4F0C" w14:paraId="4E261986" w14:textId="2D97EC86">
      <w:pPr>
        <w:pStyle w:val="Akapitzlist"/>
        <w:spacing w:line="360" w:lineRule="auto"/>
        <w:ind w:left="993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35EFE6B" w:rsidR="006E4F0C">
        <w:rPr>
          <w:rFonts w:ascii="Calibri" w:hAnsi="Calibri" w:cs="Calibri" w:asciiTheme="minorAscii" w:hAnsiTheme="minorAscii" w:cstheme="minorAscii"/>
          <w:sz w:val="22"/>
          <w:szCs w:val="22"/>
        </w:rPr>
        <w:t xml:space="preserve">c) </w:t>
      </w:r>
      <w:r w:rsidRPr="435EFE6B" w:rsidR="7218924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</w:t>
      </w:r>
      <w:r w:rsidRPr="435EFE6B" w:rsidR="00AE424A">
        <w:rPr>
          <w:rFonts w:ascii="Calibri" w:hAnsi="Calibri" w:cs="Calibri" w:asciiTheme="minorAscii" w:hAnsiTheme="minorAscii" w:cstheme="minorAscii"/>
          <w:sz w:val="22"/>
          <w:szCs w:val="22"/>
        </w:rPr>
        <w:t xml:space="preserve">spotkanie organizuje wicedyrektor, prowadzi wychowawca, protokołuje </w:t>
      </w:r>
      <w:r w:rsidRPr="435EFE6B" w:rsidR="23D51CC7">
        <w:rPr>
          <w:rFonts w:ascii="Calibri" w:hAnsi="Calibri" w:cs="Calibri" w:asciiTheme="minorAscii" w:hAnsiTheme="minorAscii" w:cstheme="minorAscii"/>
          <w:sz w:val="22"/>
          <w:szCs w:val="22"/>
        </w:rPr>
        <w:t xml:space="preserve">pedagog </w:t>
      </w:r>
      <w:r w:rsidRPr="435EFE6B" w:rsidR="23D51CC7">
        <w:rPr>
          <w:rFonts w:ascii="Calibri" w:hAnsi="Calibri" w:cs="Calibri" w:asciiTheme="minorAscii" w:hAnsiTheme="minorAscii" w:cstheme="minorAscii"/>
          <w:sz w:val="22"/>
          <w:szCs w:val="22"/>
        </w:rPr>
        <w:t>specjalny</w:t>
      </w:r>
      <w:r w:rsidRPr="435EFE6B" w:rsidR="2D190AEC">
        <w:rPr>
          <w:rFonts w:ascii="Calibri" w:hAnsi="Calibri" w:cs="Calibri" w:asciiTheme="minorAscii" w:hAnsiTheme="minorAscii" w:cstheme="minorAscii"/>
          <w:sz w:val="22"/>
          <w:szCs w:val="22"/>
        </w:rPr>
        <w:t>/</w:t>
      </w:r>
      <w:r w:rsidRPr="435EFE6B" w:rsidR="23D51CC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35EFE6B" w:rsidR="00AE424A">
        <w:rPr>
          <w:rFonts w:ascii="Calibri" w:hAnsi="Calibri" w:cs="Calibri" w:asciiTheme="minorAscii" w:hAnsiTheme="minorAscii" w:cstheme="minorAscii"/>
          <w:sz w:val="22"/>
          <w:szCs w:val="22"/>
        </w:rPr>
        <w:t>psycholog/</w:t>
      </w:r>
      <w:r w:rsidRPr="435EFE6B" w:rsidR="00AE424A">
        <w:rPr>
          <w:rFonts w:ascii="Calibri" w:hAnsi="Calibri" w:cs="Calibri" w:asciiTheme="minorAscii" w:hAnsiTheme="minorAscii" w:cstheme="minorAscii"/>
          <w:sz w:val="22"/>
          <w:szCs w:val="22"/>
        </w:rPr>
        <w:t>pedagog szkol</w:t>
      </w:r>
      <w:r w:rsidRPr="435EFE6B" w:rsidR="1BC26BAC">
        <w:rPr>
          <w:rFonts w:ascii="Calibri" w:hAnsi="Calibri" w:cs="Calibri" w:asciiTheme="minorAscii" w:hAnsiTheme="minorAscii" w:cstheme="minorAscii"/>
          <w:sz w:val="22"/>
          <w:szCs w:val="22"/>
        </w:rPr>
        <w:t>ny</w:t>
      </w:r>
      <w:r w:rsidRPr="435EFE6B" w:rsidR="554FE07B">
        <w:rPr>
          <w:rFonts w:ascii="Calibri" w:hAnsi="Calibri" w:cs="Calibri" w:asciiTheme="minorAscii" w:hAnsiTheme="minorAscii" w:cstheme="minorAscii"/>
          <w:sz w:val="22"/>
          <w:szCs w:val="22"/>
        </w:rPr>
        <w:t>;</w:t>
      </w:r>
    </w:p>
    <w:p w:rsidR="6610A1A9" w:rsidP="13416DB2" w:rsidRDefault="6610A1A9" w14:paraId="12C8B19D" w14:textId="513C9725">
      <w:pPr>
        <w:pStyle w:val="Akapitzlist"/>
        <w:spacing w:line="360" w:lineRule="auto"/>
        <w:ind w:left="993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3463486" w:rsidR="6610A1A9">
        <w:rPr>
          <w:rFonts w:ascii="Calibri" w:hAnsi="Calibri" w:cs="Calibri" w:asciiTheme="minorAscii" w:hAnsiTheme="minorAscii" w:cstheme="minorAscii"/>
          <w:sz w:val="22"/>
          <w:szCs w:val="22"/>
        </w:rPr>
        <w:t>d)</w:t>
      </w:r>
      <w:r w:rsidRPr="53463486" w:rsidR="0B1717A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  informację o spotkaniu oraz udziale rodziców wychowawca odnotowuje w wydarzeniach w dzienniku klasy</w:t>
      </w:r>
      <w:r w:rsidRPr="53463486" w:rsidR="5CD8C3E3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Pr="006C37A7" w:rsidR="000E3379" w:rsidP="435EFE6B" w:rsidRDefault="006C37A7" w14:paraId="797E8C10" w14:textId="6A4B73E5">
      <w:pPr>
        <w:spacing w:line="360" w:lineRule="auto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35EFE6B" w:rsidR="006C37A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          </w:t>
      </w:r>
    </w:p>
    <w:p w:rsidRPr="006C37A7" w:rsidR="004306EE" w:rsidP="54FDCF4C" w:rsidRDefault="00DB7F97" w14:paraId="61866E45" w14:textId="6E4AE1A3">
      <w:pPr>
        <w:pStyle w:val="Akapitzlist"/>
        <w:numPr>
          <w:ilvl w:val="0"/>
          <w:numId w:val="5"/>
        </w:numPr>
        <w:autoSpaceDE w:val="0"/>
        <w:spacing w:line="360" w:lineRule="auto"/>
        <w:ind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FDCF4C" w:rsidR="000B7A97">
        <w:rPr>
          <w:rFonts w:ascii="Calibri" w:hAnsi="Calibri" w:cs="Calibri" w:asciiTheme="minorAscii" w:hAnsiTheme="minorAscii" w:cstheme="minorAscii"/>
          <w:sz w:val="22"/>
          <w:szCs w:val="22"/>
        </w:rPr>
        <w:t>Dla ucznia</w:t>
      </w:r>
      <w:r w:rsidRPr="54FDCF4C" w:rsidR="00021DA5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który posiada opinię </w:t>
      </w:r>
      <w:r w:rsidRPr="54FDCF4C" w:rsidR="00021DA5">
        <w:rPr>
          <w:rFonts w:ascii="Calibri" w:hAnsi="Calibri" w:cs="Calibri" w:asciiTheme="minorAscii" w:hAnsiTheme="minorAscii" w:cstheme="minorAscii"/>
          <w:sz w:val="22"/>
          <w:szCs w:val="22"/>
        </w:rPr>
        <w:t>p</w:t>
      </w:r>
      <w:r w:rsidRPr="54FDCF4C" w:rsidR="132A208A">
        <w:rPr>
          <w:rFonts w:ascii="Calibri" w:hAnsi="Calibri" w:cs="Calibri" w:asciiTheme="minorAscii" w:hAnsiTheme="minorAscii" w:cstheme="minorAscii"/>
          <w:sz w:val="22"/>
          <w:szCs w:val="22"/>
        </w:rPr>
        <w:t>oradni psychologiczno-pedagogicznej</w:t>
      </w:r>
      <w:r w:rsidRPr="54FDCF4C" w:rsidR="003314C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lub rozpoznanie pedagogiczne</w:t>
      </w:r>
      <w:r w:rsidRPr="54FDCF4C" w:rsidR="3F939F6C">
        <w:rPr>
          <w:rFonts w:ascii="Calibri" w:hAnsi="Calibri" w:cs="Calibri" w:asciiTheme="minorAscii" w:hAnsiTheme="minorAscii" w:cstheme="minorAscii"/>
          <w:sz w:val="22"/>
          <w:szCs w:val="22"/>
        </w:rPr>
        <w:t>,</w:t>
      </w:r>
      <w:r w:rsidRPr="54FDCF4C" w:rsidR="003314C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wychowawca</w:t>
      </w:r>
      <w:r w:rsidRPr="54FDCF4C" w:rsidR="00021DA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opracowuje</w:t>
      </w:r>
      <w:r w:rsidRPr="54FDCF4C" w:rsidR="003314C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4FDCF4C" w:rsidR="00EE0F4D">
        <w:rPr>
          <w:rFonts w:ascii="Calibri" w:hAnsi="Calibri" w:cs="Calibri" w:asciiTheme="minorAscii" w:hAnsiTheme="minorAscii" w:cstheme="minorAscii"/>
          <w:sz w:val="22"/>
          <w:szCs w:val="22"/>
        </w:rPr>
        <w:t>kart</w:t>
      </w:r>
      <w:r w:rsidRPr="54FDCF4C" w:rsidR="3DA1B95A">
        <w:rPr>
          <w:rFonts w:ascii="Calibri" w:hAnsi="Calibri" w:cs="Calibri" w:asciiTheme="minorAscii" w:hAnsiTheme="minorAscii" w:cstheme="minorAscii"/>
          <w:sz w:val="22"/>
          <w:szCs w:val="22"/>
        </w:rPr>
        <w:t>ę</w:t>
      </w:r>
      <w:r w:rsidRPr="54FDCF4C" w:rsidR="00EE0F4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4FDCF4C" w:rsidR="00EE0F4D">
        <w:rPr>
          <w:rFonts w:ascii="Calibri" w:hAnsi="Calibri" w:cs="Calibri" w:asciiTheme="minorAscii" w:hAnsiTheme="minorAscii" w:cstheme="minorAscii"/>
          <w:sz w:val="22"/>
          <w:szCs w:val="22"/>
        </w:rPr>
        <w:t>PiT</w:t>
      </w:r>
      <w:r w:rsidRPr="54FDCF4C" w:rsidR="00EE0F4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(Pomoc i Terapia), dokumentującą </w:t>
      </w:r>
      <w:r w:rsidRPr="54FDCF4C" w:rsidR="000B7A97">
        <w:rPr>
          <w:rFonts w:ascii="Calibri" w:hAnsi="Calibri" w:cs="Calibri" w:asciiTheme="minorAscii" w:hAnsiTheme="minorAscii" w:cstheme="minorAscii"/>
          <w:sz w:val="22"/>
          <w:szCs w:val="22"/>
        </w:rPr>
        <w:t>udzi</w:t>
      </w:r>
      <w:r w:rsidRPr="54FDCF4C" w:rsidR="23F77C87">
        <w:rPr>
          <w:rFonts w:ascii="Calibri" w:hAnsi="Calibri" w:cs="Calibri" w:asciiTheme="minorAscii" w:hAnsiTheme="minorAscii" w:cstheme="minorAscii"/>
          <w:sz w:val="22"/>
          <w:szCs w:val="22"/>
        </w:rPr>
        <w:t>elane</w:t>
      </w:r>
      <w:r w:rsidRPr="54FDCF4C" w:rsidR="000B7A9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mu</w:t>
      </w:r>
      <w:r w:rsidRPr="54FDCF4C" w:rsidR="00EE0F4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4FDCF4C" w:rsidR="00021DA5">
        <w:rPr>
          <w:rFonts w:ascii="Calibri" w:hAnsi="Calibri" w:cs="Calibri" w:asciiTheme="minorAscii" w:hAnsiTheme="minorAscii" w:cstheme="minorAscii"/>
          <w:sz w:val="22"/>
          <w:szCs w:val="22"/>
        </w:rPr>
        <w:t xml:space="preserve">formy </w:t>
      </w:r>
      <w:r w:rsidRPr="54FDCF4C" w:rsidR="00EE0F4D">
        <w:rPr>
          <w:rFonts w:ascii="Calibri" w:hAnsi="Calibri" w:cs="Calibri" w:asciiTheme="minorAscii" w:hAnsiTheme="minorAscii" w:cstheme="minorAscii"/>
          <w:sz w:val="22"/>
          <w:szCs w:val="22"/>
        </w:rPr>
        <w:t>pomoc</w:t>
      </w:r>
      <w:r w:rsidRPr="54FDCF4C" w:rsidR="00021DA5">
        <w:rPr>
          <w:rFonts w:ascii="Calibri" w:hAnsi="Calibri" w:cs="Calibri" w:asciiTheme="minorAscii" w:hAnsiTheme="minorAscii" w:cstheme="minorAscii"/>
          <w:sz w:val="22"/>
          <w:szCs w:val="22"/>
        </w:rPr>
        <w:t>y</w:t>
      </w:r>
      <w:r w:rsidRPr="54FDCF4C" w:rsidR="00EE0F4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psychologiczn</w:t>
      </w:r>
      <w:r w:rsidRPr="54FDCF4C" w:rsidR="00021DA5">
        <w:rPr>
          <w:rFonts w:ascii="Calibri" w:hAnsi="Calibri" w:cs="Calibri" w:asciiTheme="minorAscii" w:hAnsiTheme="minorAscii" w:cstheme="minorAscii"/>
          <w:sz w:val="22"/>
          <w:szCs w:val="22"/>
        </w:rPr>
        <w:t>o-pedagogiczne</w:t>
      </w:r>
      <w:r w:rsidRPr="54FDCF4C" w:rsidR="000B7A97">
        <w:rPr>
          <w:rFonts w:ascii="Calibri" w:hAnsi="Calibri" w:cs="Calibri" w:asciiTheme="minorAscii" w:hAnsiTheme="minorAscii" w:cstheme="minorAscii"/>
          <w:sz w:val="22"/>
          <w:szCs w:val="22"/>
        </w:rPr>
        <w:t>j</w:t>
      </w:r>
      <w:r w:rsidRPr="54FDCF4C" w:rsidR="00BC5653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</w:p>
    <w:p w:rsidRPr="006C37A7" w:rsidR="00DB7F97" w:rsidP="6844295C" w:rsidRDefault="00E83663" w14:paraId="1ED7EE59" w14:textId="057C206A">
      <w:pPr>
        <w:pStyle w:val="Akapitzlist"/>
        <w:numPr>
          <w:ilvl w:val="0"/>
          <w:numId w:val="5"/>
        </w:numPr>
        <w:autoSpaceDE w:val="0"/>
        <w:spacing w:line="360" w:lineRule="auto"/>
        <w:ind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844295C" w:rsidR="3C806AC9">
        <w:rPr>
          <w:rFonts w:ascii="Calibri" w:hAnsi="Calibri" w:cs="Calibri" w:asciiTheme="minorAscii" w:hAnsiTheme="minorAscii" w:cstheme="minorAscii"/>
          <w:sz w:val="22"/>
          <w:szCs w:val="22"/>
        </w:rPr>
        <w:t>We wrześniu w</w:t>
      </w:r>
      <w:r w:rsidRPr="6844295C" w:rsidR="004306EE">
        <w:rPr>
          <w:rFonts w:ascii="Calibri" w:hAnsi="Calibri" w:cs="Calibri" w:asciiTheme="minorAscii" w:hAnsiTheme="minorAscii" w:cstheme="minorAscii"/>
          <w:sz w:val="22"/>
          <w:szCs w:val="22"/>
        </w:rPr>
        <w:t xml:space="preserve">ychowawca zwołuje spotkanie nauczycieli uczących w jego klasie w celu </w:t>
      </w:r>
      <w:r w:rsidRPr="6844295C" w:rsidR="004306EE">
        <w:rPr>
          <w:rFonts w:ascii="Calibri" w:hAnsi="Calibri" w:cs="Calibri" w:asciiTheme="minorAscii" w:hAnsiTheme="minorAscii" w:cstheme="minorAscii"/>
          <w:sz w:val="22"/>
          <w:szCs w:val="22"/>
        </w:rPr>
        <w:t>us</w:t>
      </w:r>
      <w:r w:rsidRPr="6844295C" w:rsidR="00021DA5">
        <w:rPr>
          <w:rFonts w:ascii="Calibri" w:hAnsi="Calibri" w:cs="Calibri" w:asciiTheme="minorAscii" w:hAnsiTheme="minorAscii" w:cstheme="minorAscii"/>
          <w:sz w:val="22"/>
          <w:szCs w:val="22"/>
        </w:rPr>
        <w:t>talenia</w:t>
      </w:r>
      <w:r w:rsidRPr="6844295C" w:rsidR="00E8366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844295C" w:rsidR="00021DA5">
        <w:rPr>
          <w:rFonts w:ascii="Calibri" w:hAnsi="Calibri" w:cs="Calibri" w:asciiTheme="minorAscii" w:hAnsiTheme="minorAscii" w:cstheme="minorAscii"/>
          <w:sz w:val="22"/>
          <w:szCs w:val="22"/>
        </w:rPr>
        <w:t>metod</w:t>
      </w:r>
      <w:r w:rsidRPr="6844295C" w:rsidR="00021DA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 form dostosowa</w:t>
      </w:r>
      <w:r w:rsidRPr="6844295C" w:rsidR="000B7A97">
        <w:rPr>
          <w:rFonts w:ascii="Calibri" w:hAnsi="Calibri" w:cs="Calibri" w:asciiTheme="minorAscii" w:hAnsiTheme="minorAscii" w:cstheme="minorAscii"/>
          <w:sz w:val="22"/>
          <w:szCs w:val="22"/>
        </w:rPr>
        <w:t xml:space="preserve">nia </w:t>
      </w:r>
      <w:r w:rsidRPr="6844295C" w:rsidR="00021DA5">
        <w:rPr>
          <w:rFonts w:ascii="Calibri" w:hAnsi="Calibri" w:cs="Calibri" w:asciiTheme="minorAscii" w:hAnsiTheme="minorAscii" w:cstheme="minorAscii"/>
          <w:sz w:val="22"/>
          <w:szCs w:val="22"/>
        </w:rPr>
        <w:t>wymagań z poszczególnych przedmiotów dla każdego ucznia posiadającego</w:t>
      </w:r>
      <w:r w:rsidRPr="6844295C" w:rsidR="004306E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opinię lub rozpoznanie</w:t>
      </w:r>
      <w:r w:rsidRPr="6844295C" w:rsidR="000B7A9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pedagogiczne.</w:t>
      </w:r>
      <w:r w:rsidRPr="6844295C" w:rsidR="00DB7F9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844295C" w:rsidR="3C7689ED">
        <w:rPr>
          <w:rFonts w:ascii="Calibri" w:hAnsi="Calibri" w:cs="Calibri" w:asciiTheme="minorAscii" w:hAnsiTheme="minorAscii" w:cstheme="minorAscii"/>
          <w:sz w:val="22"/>
          <w:szCs w:val="22"/>
        </w:rPr>
        <w:t>Informacj</w:t>
      </w:r>
      <w:r w:rsidRPr="6844295C" w:rsidR="107E5777">
        <w:rPr>
          <w:rFonts w:ascii="Calibri" w:hAnsi="Calibri" w:cs="Calibri" w:asciiTheme="minorAscii" w:hAnsiTheme="minorAscii" w:cstheme="minorAscii"/>
          <w:sz w:val="22"/>
          <w:szCs w:val="22"/>
        </w:rPr>
        <w:t>ę</w:t>
      </w:r>
      <w:r w:rsidRPr="6844295C" w:rsidR="3C7689E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 </w:t>
      </w:r>
      <w:r w:rsidRPr="6844295C" w:rsidR="3C7689ED">
        <w:rPr>
          <w:rFonts w:ascii="Calibri" w:hAnsi="Calibri" w:cs="Calibri" w:asciiTheme="minorAscii" w:hAnsiTheme="minorAscii" w:cstheme="minorAscii"/>
          <w:sz w:val="22"/>
          <w:szCs w:val="22"/>
        </w:rPr>
        <w:t>spotkaniu</w:t>
      </w:r>
      <w:r w:rsidRPr="6844295C" w:rsidR="3C7689E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odnotowuje w wydarzeniach</w:t>
      </w:r>
      <w:r w:rsidRPr="6844295C" w:rsidR="6811534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 dzienniku klasy.</w:t>
      </w:r>
      <w:r w:rsidRPr="6844295C" w:rsidR="6776635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844295C" w:rsidR="00E83663">
        <w:rPr>
          <w:rFonts w:ascii="Calibri" w:hAnsi="Calibri" w:cs="Calibri" w:asciiTheme="minorAscii" w:hAnsiTheme="minorAscii" w:cstheme="minorAscii"/>
          <w:sz w:val="22"/>
          <w:szCs w:val="22"/>
        </w:rPr>
        <w:t xml:space="preserve">Lista </w:t>
      </w:r>
      <w:r w:rsidRPr="6844295C" w:rsidR="00DB7F97">
        <w:rPr>
          <w:rFonts w:ascii="Calibri" w:hAnsi="Calibri" w:cs="Calibri" w:asciiTheme="minorAscii" w:hAnsiTheme="minorAscii" w:cstheme="minorAscii"/>
          <w:sz w:val="22"/>
          <w:szCs w:val="22"/>
        </w:rPr>
        <w:t xml:space="preserve">ustalonych </w:t>
      </w:r>
      <w:r w:rsidRPr="6844295C" w:rsidR="00E83663">
        <w:rPr>
          <w:rFonts w:ascii="Calibri" w:hAnsi="Calibri" w:cs="Calibri" w:asciiTheme="minorAscii" w:hAnsiTheme="minorAscii" w:cstheme="minorAscii"/>
          <w:sz w:val="22"/>
          <w:szCs w:val="22"/>
        </w:rPr>
        <w:t>dostosowań (aktualizowana co roku) stanowi</w:t>
      </w:r>
      <w:r w:rsidRPr="6844295C" w:rsidR="004306E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załącznik do </w:t>
      </w:r>
      <w:r w:rsidRPr="6844295C" w:rsidR="004306EE">
        <w:rPr>
          <w:rFonts w:ascii="Calibri" w:hAnsi="Calibri" w:cs="Calibri" w:asciiTheme="minorAscii" w:hAnsiTheme="minorAscii" w:cstheme="minorAscii"/>
          <w:sz w:val="22"/>
          <w:szCs w:val="22"/>
        </w:rPr>
        <w:t>PiT</w:t>
      </w:r>
      <w:r w:rsidRPr="6844295C" w:rsidR="004306EE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  <w:proofErr w:type="spellStart"/>
      <w:proofErr w:type="spellEnd"/>
    </w:p>
    <w:p w:rsidRPr="006C37A7" w:rsidR="00CD39B5" w:rsidP="00DB7F97" w:rsidRDefault="00DB7F97" w14:paraId="791AC4EF" w14:textId="075335E9">
      <w:pPr>
        <w:pStyle w:val="Tekstpodstawowy"/>
        <w:numPr>
          <w:ilvl w:val="0"/>
          <w:numId w:val="5"/>
        </w:numPr>
        <w:autoSpaceDE w:val="0"/>
        <w:spacing w:line="360" w:lineRule="auto"/>
        <w:ind w:left="930"/>
        <w:jc w:val="both"/>
        <w:rPr>
          <w:rFonts w:asciiTheme="minorHAnsi" w:hAnsiTheme="minorHAnsi" w:cstheme="minorHAnsi"/>
          <w:sz w:val="22"/>
          <w:szCs w:val="22"/>
        </w:rPr>
      </w:pPr>
      <w:r w:rsidRPr="435EFE6B" w:rsidR="00DB7F9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35EFE6B" w:rsidR="00CD39B5">
        <w:rPr>
          <w:rFonts w:ascii="Calibri" w:hAnsi="Calibri" w:cs="Calibri" w:asciiTheme="minorAscii" w:hAnsiTheme="minorAscii" w:cstheme="minorAscii"/>
          <w:sz w:val="22"/>
          <w:szCs w:val="22"/>
        </w:rPr>
        <w:t>O ustalonych metodach i formach dostosowania wymagań wychowawca klasy informuje rodziców ucznia i pozyskuje pisemne (może być w formie elektronicznej) potwierdzenie tego faktu.</w:t>
      </w:r>
      <w:r w:rsidRPr="435EFE6B" w:rsidR="00DB7F9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C626DC" w:rsidR="006E4F0C" w:rsidP="435EFE6B" w:rsidRDefault="006E4F0C" w14:paraId="54FF9145" w14:textId="13A468CD">
      <w:pPr>
        <w:pStyle w:val="Tekstpodstawowy"/>
        <w:numPr>
          <w:ilvl w:val="0"/>
          <w:numId w:val="5"/>
        </w:numPr>
        <w:autoSpaceDE w:val="0"/>
        <w:spacing w:line="360" w:lineRule="auto"/>
        <w:jc w:val="both"/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</w:pPr>
      <w:r w:rsidRPr="435EFE6B" w:rsidR="24B8BE4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Wychowawcy aktualizują </w:t>
      </w:r>
      <w:r w:rsidRPr="435EFE6B" w:rsidR="24B8BE4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PiT</w:t>
      </w:r>
      <w:r w:rsidRPr="435EFE6B" w:rsidR="24B8BE4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35EFE6B" w:rsidR="24B8BE45">
        <w:rPr>
          <w:rStyle w:val="Domylnaczcionkaakapitu1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do 30 września</w:t>
      </w:r>
      <w:r w:rsidRPr="435EFE6B" w:rsidR="24B8BE4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danego roku, a zaktualizowaną dokumentac</w:t>
      </w:r>
      <w:r w:rsidRPr="435EFE6B" w:rsidR="0E146868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ję </w:t>
      </w:r>
      <w:r w:rsidRPr="435EFE6B" w:rsidR="24B8BE45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przekazują do gabinetu PPP.</w:t>
      </w:r>
    </w:p>
    <w:p w:rsidRPr="00C626DC" w:rsidR="006E4F0C" w:rsidP="435EFE6B" w:rsidRDefault="006E4F0C" w14:paraId="7E8908BC" w14:textId="76155F91">
      <w:pPr>
        <w:pStyle w:val="Tekstpodstawowy"/>
        <w:numPr>
          <w:ilvl w:val="0"/>
          <w:numId w:val="5"/>
        </w:numPr>
        <w:autoSpaceDE w:val="0"/>
        <w:spacing w:line="360" w:lineRule="auto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844295C" w:rsidR="006E4F0C">
        <w:rPr>
          <w:rFonts w:ascii="Calibri" w:hAnsi="Calibri" w:cs="Calibri" w:asciiTheme="minorAscii" w:hAnsiTheme="minorAscii" w:cstheme="minorAscii"/>
          <w:sz w:val="22"/>
          <w:szCs w:val="22"/>
        </w:rPr>
        <w:t xml:space="preserve">Jeśli opinia wpłynie do szkoły w trakcie roku </w:t>
      </w:r>
      <w:r w:rsidRPr="6844295C" w:rsidR="006E4F0C">
        <w:rPr>
          <w:rFonts w:ascii="Calibri" w:hAnsi="Calibri" w:cs="Calibri" w:asciiTheme="minorAscii" w:hAnsiTheme="minorAscii" w:cstheme="minorAscii"/>
          <w:sz w:val="22"/>
          <w:szCs w:val="22"/>
        </w:rPr>
        <w:t>szkolnego,</w:t>
      </w:r>
      <w:r w:rsidRPr="6844295C" w:rsidR="04BDF4A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844295C" w:rsidR="54BDB38C">
        <w:rPr>
          <w:rFonts w:ascii="Calibri" w:hAnsi="Calibri" w:cs="Calibri" w:asciiTheme="minorAscii" w:hAnsiTheme="minorAscii" w:cstheme="minorAscii"/>
          <w:sz w:val="22"/>
          <w:szCs w:val="22"/>
        </w:rPr>
        <w:t>PiT</w:t>
      </w:r>
      <w:r w:rsidRPr="6844295C" w:rsidR="54BDB38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należy uzupełnić w terminie do 2 tygodni od otrzymania opinii lub rozpoznania. Pedagog specjalny przekazuje wychowawcy informację o wpłynięciu dokumentu i wprowadza ją do dziennika. </w:t>
      </w:r>
      <w:r w:rsidRPr="6844295C" w:rsidR="54BDB38C">
        <w:rPr>
          <w:rFonts w:ascii="Calibri" w:hAnsi="Calibri" w:cs="Calibri" w:asciiTheme="minorAscii" w:hAnsiTheme="minorAscii" w:cstheme="minorAscii"/>
          <w:sz w:val="22"/>
          <w:szCs w:val="22"/>
        </w:rPr>
        <w:t>Wychowawca informuje nauczycieli o konieczności zapoznania się z opinią.</w:t>
      </w:r>
      <w:r w:rsidRPr="6844295C" w:rsidR="54BDB38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844295C" w:rsidR="61E8A37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844295C" w:rsidR="61E8A37E">
        <w:rPr>
          <w:rFonts w:ascii="Calibri" w:hAnsi="Calibri" w:cs="Calibri" w:asciiTheme="minorAscii" w:hAnsiTheme="minorAscii" w:cstheme="minorAscii"/>
          <w:sz w:val="22"/>
          <w:szCs w:val="22"/>
        </w:rPr>
        <w:t xml:space="preserve">Zespół opracowuje dostosowania, jeśli to wynika z opinii. </w:t>
      </w:r>
    </w:p>
    <w:p w:rsidRPr="00C626DC" w:rsidR="006E4F0C" w:rsidP="435EFE6B" w:rsidRDefault="006E4F0C" w14:paraId="3C546570" w14:textId="47B7F7A6">
      <w:pPr>
        <w:pStyle w:val="Tekstpodstawowy"/>
        <w:numPr>
          <w:ilvl w:val="0"/>
          <w:numId w:val="5"/>
        </w:numPr>
        <w:autoSpaceDE w:val="0"/>
        <w:spacing w:line="360" w:lineRule="auto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844295C" w:rsidR="54BDB38C">
        <w:rPr>
          <w:rFonts w:ascii="Calibri" w:hAnsi="Calibri" w:cs="Calibri" w:asciiTheme="minorAscii" w:hAnsiTheme="minorAscii" w:cstheme="minorAscii"/>
          <w:sz w:val="22"/>
          <w:szCs w:val="22"/>
        </w:rPr>
        <w:t>W</w:t>
      </w:r>
      <w:r w:rsidRPr="6844295C" w:rsidR="006E4F0C">
        <w:rPr>
          <w:rFonts w:ascii="Calibri" w:hAnsi="Calibri" w:cs="Calibri" w:asciiTheme="minorAscii" w:hAnsiTheme="minorAscii" w:cstheme="minorAscii"/>
          <w:sz w:val="22"/>
          <w:szCs w:val="22"/>
        </w:rPr>
        <w:t>ychowawca</w:t>
      </w:r>
      <w:r w:rsidRPr="6844295C" w:rsidR="006E4F0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844295C" w:rsidR="18596337">
        <w:rPr>
          <w:rFonts w:ascii="Calibri" w:hAnsi="Calibri" w:cs="Calibri" w:asciiTheme="minorAscii" w:hAnsiTheme="minorAscii" w:cstheme="minorAscii"/>
          <w:sz w:val="22"/>
          <w:szCs w:val="22"/>
        </w:rPr>
        <w:t>kieruje</w:t>
      </w:r>
      <w:r w:rsidRPr="6844295C" w:rsidR="006E4F0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ucznia na organizowane dla jego klasy zajęcia korekcyjno-kompensacyjne</w:t>
      </w:r>
      <w:r w:rsidRPr="6844295C" w:rsidR="60E40F0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844295C" w:rsidR="006E4F0C">
        <w:rPr>
          <w:rFonts w:ascii="Calibri" w:hAnsi="Calibri" w:cs="Calibri" w:asciiTheme="minorAscii" w:hAnsiTheme="minorAscii" w:cstheme="minorAscii"/>
          <w:sz w:val="22"/>
          <w:szCs w:val="22"/>
        </w:rPr>
        <w:t>/</w:t>
      </w:r>
      <w:r w:rsidRPr="6844295C" w:rsidR="7EE1231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844295C" w:rsidR="006E4F0C">
        <w:rPr>
          <w:rFonts w:ascii="Calibri" w:hAnsi="Calibri" w:cs="Calibri" w:asciiTheme="minorAscii" w:hAnsiTheme="minorAscii" w:cstheme="minorAscii"/>
          <w:sz w:val="22"/>
          <w:szCs w:val="22"/>
        </w:rPr>
        <w:t>kształcące kompetencje emocjonalno-</w:t>
      </w:r>
      <w:r w:rsidRPr="6844295C" w:rsidR="006E4F0C">
        <w:rPr>
          <w:rFonts w:ascii="Calibri" w:hAnsi="Calibri" w:cs="Calibri" w:asciiTheme="minorAscii" w:hAnsiTheme="minorAscii" w:cstheme="minorAscii"/>
          <w:sz w:val="22"/>
          <w:szCs w:val="22"/>
        </w:rPr>
        <w:t>społeczne /</w:t>
      </w:r>
      <w:r w:rsidRPr="6844295C" w:rsidR="006E4F0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inne – zgodne z zaleceniami opinii</w:t>
      </w:r>
      <w:r w:rsidRPr="6844295C" w:rsidR="1DA4160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 możliwościami szkoły</w:t>
      </w:r>
      <w:r w:rsidRPr="6844295C" w:rsidR="006E4F0C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  <w:r w:rsidRPr="6844295C" w:rsidR="38971BE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="54FDCF4C" w:rsidP="54FDCF4C" w:rsidRDefault="54FDCF4C" w14:paraId="411FE428" w14:textId="408A7360">
      <w:pPr>
        <w:pStyle w:val="Tekstpodstawowy"/>
        <w:spacing w:line="360" w:lineRule="auto"/>
        <w:ind w:left="928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6C37A7" w:rsidR="006C37A7" w:rsidP="435EFE6B" w:rsidRDefault="006C37A7" w14:paraId="3E65B0F0" w14:textId="1646CB78">
      <w:pPr>
        <w:pStyle w:val="Akapitzlist"/>
        <w:numPr>
          <w:ilvl w:val="0"/>
          <w:numId w:val="5"/>
        </w:numPr>
        <w:suppressLineNumbers w:val="0"/>
        <w:autoSpaceDE w:val="0"/>
        <w:spacing w:before="0" w:beforeAutospacing="off" w:after="0" w:afterAutospacing="off" w:line="360" w:lineRule="auto"/>
        <w:ind w:left="924" w:right="0" w:hanging="357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844295C" w:rsidR="00DB7F97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844295C" w:rsidR="003314C2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Wychowawca,</w:t>
      </w:r>
      <w:r w:rsidRPr="6844295C" w:rsidR="009B129C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na podstawie informacji od nauczycieli </w:t>
      </w:r>
      <w:r w:rsidRPr="6844295C" w:rsidR="009B129C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i specjalistów</w:t>
      </w:r>
      <w:r w:rsidRPr="6844295C" w:rsidR="132230A0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  <w:r w:rsidRPr="6844295C" w:rsidR="003314C2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dokonuje</w:t>
      </w:r>
      <w:r w:rsidRPr="6844295C" w:rsidR="009B129C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w </w:t>
      </w:r>
      <w:r w:rsidRPr="6844295C" w:rsidR="006A1C8D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karcie </w:t>
      </w:r>
      <w:r w:rsidRPr="6844295C" w:rsidR="006A1C8D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PiT</w:t>
      </w:r>
      <w:r w:rsidRPr="6844295C" w:rsidR="003314C2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 xml:space="preserve"> oceny efektywności pomocy psycholo</w:t>
      </w:r>
      <w:r w:rsidRPr="6844295C" w:rsidR="009B129C">
        <w:rPr>
          <w:rStyle w:val="Domylnaczcionkaakapitu1"/>
          <w:rFonts w:ascii="Calibri" w:hAnsi="Calibri" w:cs="Calibri" w:asciiTheme="minorAscii" w:hAnsiTheme="minorAscii" w:cstheme="minorAscii"/>
          <w:sz w:val="22"/>
          <w:szCs w:val="22"/>
        </w:rPr>
        <w:t>giczno-pedagogicznej</w:t>
      </w:r>
      <w:r w:rsidRPr="6844295C" w:rsidR="003314C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udzielanej w danym </w:t>
      </w:r>
      <w:r w:rsidRPr="6844295C" w:rsidR="009B129C">
        <w:rPr>
          <w:rFonts w:ascii="Calibri" w:hAnsi="Calibri" w:cs="Calibri" w:asciiTheme="minorAscii" w:hAnsiTheme="minorAscii" w:cstheme="minorAscii"/>
          <w:sz w:val="22"/>
          <w:szCs w:val="22"/>
        </w:rPr>
        <w:t>roku szkolnym</w:t>
      </w:r>
      <w:r w:rsidRPr="6844295C" w:rsidR="65DFD6D3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  <w:r w:rsidRPr="6844295C" w:rsidR="47487AE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844295C" w:rsidR="20851E48">
        <w:rPr>
          <w:rFonts w:ascii="Calibri" w:hAnsi="Calibri" w:cs="Calibri" w:asciiTheme="minorAscii" w:hAnsiTheme="minorAscii" w:cstheme="minorAscii"/>
          <w:b w:val="0"/>
          <w:bCs w:val="0"/>
          <w:i w:val="0"/>
          <w:iCs w:val="0"/>
          <w:sz w:val="22"/>
          <w:szCs w:val="22"/>
        </w:rPr>
        <w:t xml:space="preserve">Karty PIT zdaje </w:t>
      </w:r>
      <w:r w:rsidRPr="6844295C" w:rsidR="009B129C">
        <w:rPr>
          <w:rFonts w:ascii="Calibri" w:hAnsi="Calibri" w:cs="Calibri" w:asciiTheme="minorAscii" w:hAnsiTheme="minorAscii" w:cstheme="minorAscii"/>
          <w:sz w:val="22"/>
          <w:szCs w:val="22"/>
        </w:rPr>
        <w:t>w terminie zgodnym z zarządzeniem dyrektora szkoły.</w:t>
      </w:r>
    </w:p>
    <w:sectPr w:rsidRPr="006C37A7" w:rsidR="006C37A7" w:rsidSect="00853445">
      <w:headerReference w:type="default" r:id="rId7"/>
      <w:footerReference w:type="default" r:id="rId8"/>
      <w:pgSz w:w="11906" w:h="16838" w:orient="portrait"/>
      <w:pgMar w:top="1134" w:right="1134" w:bottom="851" w:left="993" w:header="426" w:footer="709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3379" w:rsidRDefault="003314C2" w14:paraId="73CD2659" w14:textId="77777777">
      <w:pPr>
        <w:spacing w:line="240" w:lineRule="auto"/>
      </w:pPr>
      <w:r>
        <w:separator/>
      </w:r>
    </w:p>
  </w:endnote>
  <w:endnote w:type="continuationSeparator" w:id="0">
    <w:p w:rsidR="000E3379" w:rsidRDefault="003314C2" w14:paraId="164CDC5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0E3379" w:rsidRDefault="003314C2" w14:paraId="535AA55B" w14:textId="7777777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5952DB1" wp14:editId="0706B193">
              <wp:simplePos x="0" y="0"/>
              <wp:positionH relativeFrom="page">
                <wp:posOffset>6730365</wp:posOffset>
              </wp:positionH>
              <wp:positionV relativeFrom="paragraph">
                <wp:posOffset>635</wp:posOffset>
              </wp:positionV>
              <wp:extent cx="109220" cy="19050"/>
              <wp:effectExtent l="0" t="635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9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379" w:rsidRDefault="003314C2" w14:paraId="26D718D0" w14:textId="77777777">
                          <w:pPr>
                            <w:pStyle w:val="Stopka"/>
                          </w:pPr>
                          <w:r>
                            <w:rPr>
                              <w:rStyle w:val="Numerstrony1"/>
                            </w:rPr>
                            <w:fldChar w:fldCharType="begin"/>
                          </w:r>
                          <w:r>
                            <w:rPr>
                              <w:rStyle w:val="Numerstrony1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1"/>
                            </w:rPr>
                            <w:fldChar w:fldCharType="separate"/>
                          </w:r>
                          <w:r w:rsidR="00C626DC">
                            <w:rPr>
                              <w:rStyle w:val="Numerstrony1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08CB9E6">
            <v:shapetype id="_x0000_t202" coordsize="21600,21600" o:spt="202" path="m,l,21600r21600,l21600,xe" w14:anchorId="45952DB1">
              <v:stroke joinstyle="miter"/>
              <v:path gradientshapeok="t" o:connecttype="rect"/>
            </v:shapetype>
            <v:shape id="Text Box 1" style="position:absolute;margin-left:529.95pt;margin-top:.05pt;width:8.6pt;height: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ZFx5gEAALgDAAAOAAAAZHJzL2Uyb0RvYy54bWysU9tu2zAMfR+wfxD0vtgJsGE14hRdigwD&#10;ugvQ7gNkWbKFyaJGKbGzrx8lx+nQvQ3zg0CJ5CHPIb29nQbLTgqDAVfz9arkTDkJrXFdzb8/Hd68&#10;5yxE4Vphwaman1Xgt7vXr7ajr9QGerCtQkYgLlSjr3kfo6+KIsheDSKswCtHTg04iEhX7IoWxUjo&#10;gy02ZfmuGAFbjyBVCPR6Pzv5LuNrrWT8qnVQkdmaU28xn5jPJp3FbiuqDoXvjby0If6hi0EYR0Wv&#10;UPciCnZE8xfUYCRCAB1XEoYCtDZSZQ7EZl2+YPPYC68yFxIn+KtM4f/Byi+nR/8NWZw+wEQDzCSC&#10;fwD5IzAH+164Tt0hwtgr0VLhdZKsGH2oLqlJ6lCFBNKMn6GlIYtjhAw0aRySKsSTEToN4HwVXU2R&#10;yVSyvNlsyCPJtb4p3+aZFKJacj2G+FHBwJJRc6SRZmxxeggx9SKqJSSVCmBNezDW5gt2zd4iOwka&#10;/yF/uf0XYdalYAcpbUZML5lk4jUzjFMzkTORbaA9E12EeZ1o/cnoAX9xNtIq1Tz8PApUnNlPjiRL&#10;e7cYuBjNYggnKbXmkbPZ3Md5P48eTdcT8jwUB3ckqzaZ83MXlz5pPbIUl1VO+/fnPUc9/3C73wAA&#10;AP//AwBQSwMEFAAGAAgAAAAhAGs/yCjdAAAACAEAAA8AAABkcnMvZG93bnJldi54bWxMj8FOwzAQ&#10;RO9I/IO1SFwQtVtES9M4FbRwg0NL1fM2dpOIeB3FTpP+PZsT3Hb0RrMz6XpwtbjYNlSeNEwnCoSl&#10;3JuKCg2H74/HFxAhIhmsPVkNVxtgnd3epJgY39POXvaxEBxCIUENZYxNImXIS+swTHxjidnZtw4j&#10;y7aQpsWew10tZ0rNpcOK+EOJjd2UNv/Zd07DfNt2/Y42D9vD+yd+NcXs+HY9an1/N7yuQEQ7xD8z&#10;jPW5OmTc6eQ7MkHUrNXzcsnekYiRq8WCr5OGpynILJX/B2S/AAAA//8DAFBLAQItABQABgAIAAAA&#10;IQC2gziS/gAAAOEBAAATAAAAAAAAAAAAAAAAAAAAAABbQ29udGVudF9UeXBlc10ueG1sUEsBAi0A&#10;FAAGAAgAAAAhADj9If/WAAAAlAEAAAsAAAAAAAAAAAAAAAAALwEAAF9yZWxzLy5yZWxzUEsBAi0A&#10;FAAGAAgAAAAhAAPpkXHmAQAAuAMAAA4AAAAAAAAAAAAAAAAALgIAAGRycy9lMm9Eb2MueG1sUEsB&#10;Ai0AFAAGAAgAAAAhAGs/yCjdAAAACAEAAA8AAAAAAAAAAAAAAAAAQAQAAGRycy9kb3ducmV2Lnht&#10;bFBLBQYAAAAABAAEAPMAAABKBQAAAAA=&#10;">
              <v:textbox inset="0,0,0,0">
                <w:txbxContent>
                  <w:p w:rsidR="000E3379" w:rsidRDefault="003314C2" w14:paraId="43DD4C48" w14:textId="77777777">
                    <w:pPr>
                      <w:pStyle w:val="Stopka"/>
                    </w:pPr>
                    <w:r>
                      <w:rPr>
                        <w:rStyle w:val="Numerstrony1"/>
                      </w:rPr>
                      <w:fldChar w:fldCharType="begin"/>
                    </w:r>
                    <w:r>
                      <w:rPr>
                        <w:rStyle w:val="Numerstrony1"/>
                      </w:rPr>
                      <w:instrText xml:space="preserve"> PAGE </w:instrText>
                    </w:r>
                    <w:r>
                      <w:rPr>
                        <w:rStyle w:val="Numerstrony1"/>
                      </w:rPr>
                      <w:fldChar w:fldCharType="separate"/>
                    </w:r>
                    <w:r w:rsidR="00C626DC">
                      <w:rPr>
                        <w:rStyle w:val="Numerstrony1"/>
                        <w:noProof/>
                      </w:rPr>
                      <w:t>3</w:t>
                    </w:r>
                    <w:r>
                      <w:rPr>
                        <w:rStyle w:val="Numerstrony1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3379" w:rsidRDefault="003314C2" w14:paraId="6C4BA121" w14:textId="77777777">
      <w:pPr>
        <w:spacing w:line="240" w:lineRule="auto"/>
      </w:pPr>
      <w:r>
        <w:separator/>
      </w:r>
    </w:p>
  </w:footnote>
  <w:footnote w:type="continuationSeparator" w:id="0">
    <w:p w:rsidR="000E3379" w:rsidRDefault="003314C2" w14:paraId="13EF1D2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71A55" w:rsidR="003314C2" w:rsidP="003314C2" w:rsidRDefault="00DB7F97" w14:paraId="09B4F2F6" w14:textId="232389BF">
    <w:pPr>
      <w:pStyle w:val="Nagwek"/>
      <w:jc w:val="right"/>
      <w:rPr>
        <w:rFonts w:asciiTheme="majorHAnsi" w:hAnsiTheme="majorHAnsi" w:cstheme="majorHAnsi"/>
      </w:rPr>
    </w:pPr>
    <w:r w:rsidRPr="00E71A55">
      <w:rPr>
        <w:rFonts w:asciiTheme="majorHAnsi" w:hAnsiTheme="majorHAnsi" w:cstheme="majorHAnsi"/>
        <w:i/>
        <w:iCs/>
        <w:noProof/>
        <w:sz w:val="20"/>
        <w:lang w:eastAsia="pl-PL"/>
      </w:rPr>
      <w:drawing>
        <wp:anchor distT="0" distB="0" distL="114300" distR="114300" simplePos="0" relativeHeight="251658752" behindDoc="1" locked="0" layoutInCell="1" allowOverlap="1" wp14:anchorId="253527AC" wp14:editId="57F0309E">
          <wp:simplePos x="0" y="0"/>
          <wp:positionH relativeFrom="column">
            <wp:posOffset>472900</wp:posOffset>
          </wp:positionH>
          <wp:positionV relativeFrom="paragraph">
            <wp:posOffset>-128270</wp:posOffset>
          </wp:positionV>
          <wp:extent cx="420722" cy="441434"/>
          <wp:effectExtent l="0" t="0" r="0" b="0"/>
          <wp:wrapNone/>
          <wp:docPr id="2" name="Obraz 2" descr="C:\Users\Monika\Desktop\brandnew\logos\Logo_clear_mał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Desktop\brandnew\logos\Logo_clear_mał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722" cy="441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1A55" w:rsidR="003314C2">
      <w:rPr>
        <w:rFonts w:asciiTheme="majorHAnsi" w:hAnsiTheme="majorHAnsi" w:cstheme="majorHAnsi"/>
        <w:i/>
        <w:iCs/>
        <w:sz w:val="20"/>
      </w:rPr>
      <w:t>Procedury - Szkoła Podstawowa nr 14 im. ks. Grzegorza Piramowicza w  Gdańsku</w:t>
    </w:r>
  </w:p>
  <w:p w:rsidR="003314C2" w:rsidRDefault="003314C2" w14:paraId="7DD9821C" w14:textId="77777777">
    <w:pPr>
      <w:pStyle w:val="Nagwek"/>
    </w:pPr>
  </w:p>
  <w:p w:rsidR="000E3379" w:rsidRDefault="000E3379" w14:paraId="1C615599" w14:textId="77777777">
    <w:pPr>
      <w:pStyle w:val="Nagwek1"/>
      <w:jc w:val="right"/>
      <w:rPr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1">
    <w:nsid w:val="4976b1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7E28440A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4D51E3D"/>
    <w:multiLevelType w:val="hybridMultilevel"/>
    <w:tmpl w:val="8910BC5C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4D9C1B52"/>
    <w:multiLevelType w:val="hybridMultilevel"/>
    <w:tmpl w:val="88E093B0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564427FC"/>
    <w:multiLevelType w:val="hybridMultilevel"/>
    <w:tmpl w:val="754A3B90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5C3C32B1"/>
    <w:multiLevelType w:val="hybridMultilevel"/>
    <w:tmpl w:val="8E585858"/>
    <w:lvl w:ilvl="0" w:tplc="98F45628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6CD325CD"/>
    <w:multiLevelType w:val="hybridMultilevel"/>
    <w:tmpl w:val="DAA80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A15B1"/>
    <w:multiLevelType w:val="hybridMultilevel"/>
    <w:tmpl w:val="AE06CCC8"/>
    <w:lvl w:ilvl="0" w:tplc="98F45628">
      <w:start w:val="1"/>
      <w:numFmt w:val="lowerLetter"/>
      <w:lvlText w:val="%1)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num w:numId="12">
    <w:abstractNumId w:val="11"/>
  </w:num>
  <w:num w:numId="1" w16cid:durableId="1733314402">
    <w:abstractNumId w:val="0"/>
  </w:num>
  <w:num w:numId="2" w16cid:durableId="1586920106">
    <w:abstractNumId w:val="1"/>
  </w:num>
  <w:num w:numId="3" w16cid:durableId="1920750522">
    <w:abstractNumId w:val="2"/>
  </w:num>
  <w:num w:numId="4" w16cid:durableId="1937710919">
    <w:abstractNumId w:val="3"/>
  </w:num>
  <w:num w:numId="5" w16cid:durableId="2512920">
    <w:abstractNumId w:val="4"/>
  </w:num>
  <w:num w:numId="6" w16cid:durableId="94450602">
    <w:abstractNumId w:val="6"/>
  </w:num>
  <w:num w:numId="7" w16cid:durableId="941960393">
    <w:abstractNumId w:val="7"/>
  </w:num>
  <w:num w:numId="8" w16cid:durableId="1074820364">
    <w:abstractNumId w:val="5"/>
  </w:num>
  <w:num w:numId="9" w16cid:durableId="1412972957">
    <w:abstractNumId w:val="9"/>
  </w:num>
  <w:num w:numId="10" w16cid:durableId="338314203">
    <w:abstractNumId w:val="8"/>
  </w:num>
  <w:num w:numId="11" w16cid:durableId="1271889557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strokecolor="none [1]" fillcolor="none [4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C2"/>
    <w:rsid w:val="00021DA5"/>
    <w:rsid w:val="000B7A97"/>
    <w:rsid w:val="000E3379"/>
    <w:rsid w:val="001053DA"/>
    <w:rsid w:val="00165767"/>
    <w:rsid w:val="00197725"/>
    <w:rsid w:val="001C732A"/>
    <w:rsid w:val="0024206C"/>
    <w:rsid w:val="002B3D34"/>
    <w:rsid w:val="002F25FB"/>
    <w:rsid w:val="003314C2"/>
    <w:rsid w:val="004306EE"/>
    <w:rsid w:val="00473B5B"/>
    <w:rsid w:val="00616581"/>
    <w:rsid w:val="00644C84"/>
    <w:rsid w:val="006A1C8D"/>
    <w:rsid w:val="006C37A7"/>
    <w:rsid w:val="006E4F0C"/>
    <w:rsid w:val="007B6A52"/>
    <w:rsid w:val="00853445"/>
    <w:rsid w:val="009272A9"/>
    <w:rsid w:val="00945D49"/>
    <w:rsid w:val="0098522A"/>
    <w:rsid w:val="009B0604"/>
    <w:rsid w:val="009B129C"/>
    <w:rsid w:val="00A2263F"/>
    <w:rsid w:val="00AC57D0"/>
    <w:rsid w:val="00AE424A"/>
    <w:rsid w:val="00BC5653"/>
    <w:rsid w:val="00C02DD5"/>
    <w:rsid w:val="00C16193"/>
    <w:rsid w:val="00C626DC"/>
    <w:rsid w:val="00CD39B5"/>
    <w:rsid w:val="00DB7F97"/>
    <w:rsid w:val="00E14728"/>
    <w:rsid w:val="00E66B2B"/>
    <w:rsid w:val="00E71A55"/>
    <w:rsid w:val="00E83663"/>
    <w:rsid w:val="00E91F4C"/>
    <w:rsid w:val="00EE0F4D"/>
    <w:rsid w:val="00F51F93"/>
    <w:rsid w:val="00FE64AD"/>
    <w:rsid w:val="01677EC3"/>
    <w:rsid w:val="01758C16"/>
    <w:rsid w:val="02586F4F"/>
    <w:rsid w:val="0286BE2D"/>
    <w:rsid w:val="035C4A0F"/>
    <w:rsid w:val="048CD9E3"/>
    <w:rsid w:val="04BDF4A7"/>
    <w:rsid w:val="05583B77"/>
    <w:rsid w:val="05EF5691"/>
    <w:rsid w:val="08847AF4"/>
    <w:rsid w:val="08FE78D5"/>
    <w:rsid w:val="090A4816"/>
    <w:rsid w:val="0915201B"/>
    <w:rsid w:val="0B1717AF"/>
    <w:rsid w:val="0D47023F"/>
    <w:rsid w:val="0D819A71"/>
    <w:rsid w:val="0DA33E9B"/>
    <w:rsid w:val="0DC3DF72"/>
    <w:rsid w:val="0E1082FF"/>
    <w:rsid w:val="0E146868"/>
    <w:rsid w:val="0E5CD900"/>
    <w:rsid w:val="0E9FBEC0"/>
    <w:rsid w:val="0FE0A9F2"/>
    <w:rsid w:val="107E5777"/>
    <w:rsid w:val="118D7E1F"/>
    <w:rsid w:val="12161AB8"/>
    <w:rsid w:val="132230A0"/>
    <w:rsid w:val="132A208A"/>
    <w:rsid w:val="13416DB2"/>
    <w:rsid w:val="1346A788"/>
    <w:rsid w:val="137F81E9"/>
    <w:rsid w:val="13A88597"/>
    <w:rsid w:val="14057020"/>
    <w:rsid w:val="14169A58"/>
    <w:rsid w:val="1418F27D"/>
    <w:rsid w:val="1437AB32"/>
    <w:rsid w:val="14B49359"/>
    <w:rsid w:val="14B509CD"/>
    <w:rsid w:val="15BDE08B"/>
    <w:rsid w:val="1651940B"/>
    <w:rsid w:val="16D599D4"/>
    <w:rsid w:val="16F5107C"/>
    <w:rsid w:val="18596337"/>
    <w:rsid w:val="18EFAD07"/>
    <w:rsid w:val="195C96FE"/>
    <w:rsid w:val="1A3F33D8"/>
    <w:rsid w:val="1AE47ECF"/>
    <w:rsid w:val="1BC26BAC"/>
    <w:rsid w:val="1DA4160C"/>
    <w:rsid w:val="1DB45815"/>
    <w:rsid w:val="1E2943F9"/>
    <w:rsid w:val="1E8B244F"/>
    <w:rsid w:val="1EB619CC"/>
    <w:rsid w:val="1F38FC7F"/>
    <w:rsid w:val="1F3CB2FF"/>
    <w:rsid w:val="20851E48"/>
    <w:rsid w:val="21B3C629"/>
    <w:rsid w:val="221BCD44"/>
    <w:rsid w:val="23D51CC7"/>
    <w:rsid w:val="23F77C87"/>
    <w:rsid w:val="244E9D86"/>
    <w:rsid w:val="24B8BE45"/>
    <w:rsid w:val="267144E5"/>
    <w:rsid w:val="26A05F7C"/>
    <w:rsid w:val="275B0397"/>
    <w:rsid w:val="2A577244"/>
    <w:rsid w:val="2A8D60E7"/>
    <w:rsid w:val="2B09D9BF"/>
    <w:rsid w:val="2B4BFD94"/>
    <w:rsid w:val="2B566469"/>
    <w:rsid w:val="2C5C10DC"/>
    <w:rsid w:val="2D190AEC"/>
    <w:rsid w:val="2E0AC491"/>
    <w:rsid w:val="2E4605D8"/>
    <w:rsid w:val="2F525849"/>
    <w:rsid w:val="30DB7C46"/>
    <w:rsid w:val="317F9399"/>
    <w:rsid w:val="3197BA1E"/>
    <w:rsid w:val="31C29741"/>
    <w:rsid w:val="326A7780"/>
    <w:rsid w:val="345782EA"/>
    <w:rsid w:val="3681898A"/>
    <w:rsid w:val="36F5059C"/>
    <w:rsid w:val="3701A981"/>
    <w:rsid w:val="3701D50F"/>
    <w:rsid w:val="38156B94"/>
    <w:rsid w:val="388311CA"/>
    <w:rsid w:val="38971BE7"/>
    <w:rsid w:val="3A23CC93"/>
    <w:rsid w:val="3ADE4E73"/>
    <w:rsid w:val="3B9F3407"/>
    <w:rsid w:val="3BB09210"/>
    <w:rsid w:val="3BB59EDC"/>
    <w:rsid w:val="3C38B8B8"/>
    <w:rsid w:val="3C74BAFB"/>
    <w:rsid w:val="3C7689ED"/>
    <w:rsid w:val="3C806AC9"/>
    <w:rsid w:val="3DA1B95A"/>
    <w:rsid w:val="3DB8A319"/>
    <w:rsid w:val="3E7682D4"/>
    <w:rsid w:val="3EF3A8B2"/>
    <w:rsid w:val="3F939F6C"/>
    <w:rsid w:val="3FAD9982"/>
    <w:rsid w:val="3FDB7894"/>
    <w:rsid w:val="3FF06264"/>
    <w:rsid w:val="403D7EC1"/>
    <w:rsid w:val="41230765"/>
    <w:rsid w:val="42777620"/>
    <w:rsid w:val="435EFE6B"/>
    <w:rsid w:val="43736FD0"/>
    <w:rsid w:val="437E60D4"/>
    <w:rsid w:val="43D1B8DB"/>
    <w:rsid w:val="4632FDE3"/>
    <w:rsid w:val="468005C7"/>
    <w:rsid w:val="469F8ED3"/>
    <w:rsid w:val="47487AEF"/>
    <w:rsid w:val="47872C76"/>
    <w:rsid w:val="48DA7336"/>
    <w:rsid w:val="49B2CA60"/>
    <w:rsid w:val="4A014623"/>
    <w:rsid w:val="4BCA041B"/>
    <w:rsid w:val="4BE87F57"/>
    <w:rsid w:val="4BFAA0D9"/>
    <w:rsid w:val="4C9F2F0C"/>
    <w:rsid w:val="4D9E3338"/>
    <w:rsid w:val="4E3AD8D6"/>
    <w:rsid w:val="4E4ED9A9"/>
    <w:rsid w:val="4EF13A4D"/>
    <w:rsid w:val="50F0A56A"/>
    <w:rsid w:val="5146C772"/>
    <w:rsid w:val="516650CB"/>
    <w:rsid w:val="51C47DFA"/>
    <w:rsid w:val="52C6A52B"/>
    <w:rsid w:val="533068CA"/>
    <w:rsid w:val="53463486"/>
    <w:rsid w:val="54BDB38C"/>
    <w:rsid w:val="54FDCF4C"/>
    <w:rsid w:val="55102F50"/>
    <w:rsid w:val="554FE07B"/>
    <w:rsid w:val="55D3885C"/>
    <w:rsid w:val="55FCED8B"/>
    <w:rsid w:val="56631FD7"/>
    <w:rsid w:val="57C5CDB2"/>
    <w:rsid w:val="57EDCA1F"/>
    <w:rsid w:val="584C37BC"/>
    <w:rsid w:val="5AD274FC"/>
    <w:rsid w:val="5C32E499"/>
    <w:rsid w:val="5CD8C3E3"/>
    <w:rsid w:val="5D22196F"/>
    <w:rsid w:val="5D30EA30"/>
    <w:rsid w:val="5D68501B"/>
    <w:rsid w:val="5E63B606"/>
    <w:rsid w:val="5F243082"/>
    <w:rsid w:val="603E4C21"/>
    <w:rsid w:val="60B30CA2"/>
    <w:rsid w:val="60E40F05"/>
    <w:rsid w:val="6116EF79"/>
    <w:rsid w:val="619911F9"/>
    <w:rsid w:val="619B5768"/>
    <w:rsid w:val="61B1C74D"/>
    <w:rsid w:val="61BB8ACA"/>
    <w:rsid w:val="61E8A37E"/>
    <w:rsid w:val="62E56181"/>
    <w:rsid w:val="64D90B13"/>
    <w:rsid w:val="65CFBA8A"/>
    <w:rsid w:val="65DFD6D3"/>
    <w:rsid w:val="65EDEE3E"/>
    <w:rsid w:val="6610A1A9"/>
    <w:rsid w:val="665FE25C"/>
    <w:rsid w:val="66B4D593"/>
    <w:rsid w:val="66E023EC"/>
    <w:rsid w:val="66FDE920"/>
    <w:rsid w:val="673E1956"/>
    <w:rsid w:val="6776635E"/>
    <w:rsid w:val="68115346"/>
    <w:rsid w:val="6844295C"/>
    <w:rsid w:val="6A554BA7"/>
    <w:rsid w:val="6ADAA51C"/>
    <w:rsid w:val="6AEF5FF9"/>
    <w:rsid w:val="6B0E5AC6"/>
    <w:rsid w:val="6B4502E4"/>
    <w:rsid w:val="6B6AC7CE"/>
    <w:rsid w:val="6BA9BFD7"/>
    <w:rsid w:val="6BD4229D"/>
    <w:rsid w:val="6C777154"/>
    <w:rsid w:val="6CBD5187"/>
    <w:rsid w:val="6D432579"/>
    <w:rsid w:val="6DE89609"/>
    <w:rsid w:val="7052E17B"/>
    <w:rsid w:val="70C3F853"/>
    <w:rsid w:val="7218924C"/>
    <w:rsid w:val="725BED77"/>
    <w:rsid w:val="738F723C"/>
    <w:rsid w:val="751D868F"/>
    <w:rsid w:val="755B34BE"/>
    <w:rsid w:val="7649C176"/>
    <w:rsid w:val="76E2952B"/>
    <w:rsid w:val="77AD34D2"/>
    <w:rsid w:val="7A8C9284"/>
    <w:rsid w:val="7AF3703D"/>
    <w:rsid w:val="7BC9AB02"/>
    <w:rsid w:val="7C69DBE6"/>
    <w:rsid w:val="7CBE5F99"/>
    <w:rsid w:val="7CFEDE39"/>
    <w:rsid w:val="7D56BE4A"/>
    <w:rsid w:val="7D860FFC"/>
    <w:rsid w:val="7E70C18F"/>
    <w:rsid w:val="7EE12317"/>
    <w:rsid w:val="7F6FB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]" fillcolor="none [4]" shadowcolor="none [2]"/>
    </o:shapedefaults>
    <o:shapelayout v:ext="edit">
      <o:idmap v:ext="edit" data="2"/>
    </o:shapelayout>
  </w:shapeDefaults>
  <w:doNotEmbedSmartTags/>
  <w:decimalSymbol w:val=","/>
  <w:listSeparator w:val=";"/>
  <w14:docId w14:val="38AB65C8"/>
  <w15:chartTrackingRefBased/>
  <w15:docId w15:val="{DD4E9A64-7327-4758-A4D9-2F1D05B862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Domylnaczcionkaakapitu1" w:customStyle="1">
    <w:name w:val="Domyślna czcionka akapitu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b w:val="0"/>
      <w:sz w:val="24"/>
    </w:rPr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sz w:val="32"/>
    </w:rPr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Numerstrony1" w:customStyle="1">
    <w:name w:val="Numer strony1"/>
    <w:basedOn w:val="Domylnaczcionkaakapitu1"/>
  </w:style>
  <w:style w:type="character" w:styleId="Nagwek2Znak" w:customStyle="1">
    <w:name w:val="Nagłówek 2 Znak"/>
    <w:basedOn w:val="Domylnaczcionkaakapitu1"/>
    <w:rPr>
      <w:b/>
      <w:bCs/>
      <w:sz w:val="36"/>
      <w:szCs w:val="36"/>
    </w:rPr>
  </w:style>
  <w:style w:type="character" w:styleId="Znakinumeracji" w:customStyle="1">
    <w:name w:val="Znaki numeracji"/>
  </w:style>
  <w:style w:type="character" w:styleId="WWCharLFO3LVL1" w:customStyle="1">
    <w:name w:val="WW_CharLFO3LVL1"/>
    <w:rPr>
      <w:b w:val="0"/>
      <w:sz w:val="24"/>
    </w:rPr>
  </w:style>
  <w:style w:type="character" w:styleId="WWCharLFO5LVL1" w:customStyle="1">
    <w:name w:val="WW_CharLFO5LVL1"/>
    <w:rPr>
      <w:sz w:val="32"/>
    </w:rPr>
  </w:style>
  <w:style w:type="paragraph" w:styleId="Nagwek1" w:customStyle="1">
    <w:name w:val="Nagłówek1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8"/>
    </w:rPr>
  </w:style>
  <w:style w:type="paragraph" w:styleId="Normalny1" w:customStyle="1">
    <w:name w:val="Normalny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Lista">
    <w:name w:val="List"/>
    <w:basedOn w:val="Normalny"/>
    <w:pPr>
      <w:ind w:left="283" w:hanging="283"/>
    </w:pPr>
  </w:style>
  <w:style w:type="paragraph" w:styleId="Legenda1" w:customStyle="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Indeks" w:customStyle="1">
    <w:name w:val="Indeks"/>
    <w:basedOn w:val="Normalny"/>
    <w:pPr>
      <w:suppressLineNumbers/>
    </w:pPr>
    <w:rPr>
      <w:rFonts w:cs="Mangal"/>
    </w:rPr>
  </w:style>
  <w:style w:type="paragraph" w:styleId="Paragraf" w:customStyle="1">
    <w:name w:val="Paragraf"/>
    <w:basedOn w:val="Normalny"/>
    <w:pPr>
      <w:autoSpaceDE w:val="0"/>
      <w:jc w:val="both"/>
    </w:pPr>
    <w:rPr>
      <w:b/>
      <w:sz w:val="28"/>
    </w:rPr>
  </w:style>
  <w:style w:type="paragraph" w:styleId="Akapit" w:customStyle="1">
    <w:name w:val="Akapit"/>
    <w:basedOn w:val="Lista"/>
    <w:pPr>
      <w:spacing w:before="240"/>
      <w:ind w:left="0" w:firstLine="0"/>
      <w:jc w:val="both"/>
    </w:pPr>
  </w:style>
  <w:style w:type="paragraph" w:styleId="Tekstpodstawowywcity">
    <w:name w:val="Body Text Indent"/>
    <w:basedOn w:val="Normalny"/>
    <w:next w:val="Lista21"/>
    <w:pPr>
      <w:tabs>
        <w:tab w:val="left" w:pos="357"/>
      </w:tabs>
      <w:ind w:firstLine="357"/>
    </w:pPr>
  </w:style>
  <w:style w:type="paragraph" w:styleId="Lista21" w:customStyle="1">
    <w:name w:val="Lista 21"/>
    <w:basedOn w:val="Normalny"/>
    <w:pPr>
      <w:ind w:left="566" w:hanging="283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</w:rPr>
  </w:style>
  <w:style w:type="paragraph" w:styleId="Zawartoramki" w:customStyle="1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character" w:styleId="NagwekZnak" w:customStyle="1">
    <w:name w:val="Nagłówek Znak"/>
    <w:link w:val="Nagwek"/>
    <w:rsid w:val="003314C2"/>
    <w:rPr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B1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11/relationships/people" Target="people.xml" Id="R4c7dd9e9a40540e9" /><Relationship Type="http://schemas.microsoft.com/office/2011/relationships/commentsExtended" Target="commentsExtended.xml" Id="Rfed6f337db324c6c" /><Relationship Type="http://schemas.microsoft.com/office/2016/09/relationships/commentsIds" Target="commentsIds.xml" Id="R582fa2c91c7e49a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Procedura ORGANIZOWANIA POMOCY</dc:title>
  <dc:subject/>
  <dc:creator>sp14</dc:creator>
  <keywords/>
  <lastModifiedBy>ANNA DARGIEWICZ</lastModifiedBy>
  <revision>11</revision>
  <lastPrinted>2021-03-05T10:19:00.0000000Z</lastPrinted>
  <dcterms:created xsi:type="dcterms:W3CDTF">2025-01-03T09:49:00.0000000Z</dcterms:created>
  <dcterms:modified xsi:type="dcterms:W3CDTF">2025-01-28T14:28:17.2277545Z</dcterms:modified>
</coreProperties>
</file>