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A5F" w14:textId="77777777" w:rsidR="007731FD" w:rsidRDefault="007731FD" w:rsidP="007731FD">
      <w:pPr>
        <w:pStyle w:val="Normalny1"/>
        <w:pageBreakBefore/>
        <w:rPr>
          <w:rFonts w:cs="Times New Roman"/>
          <w:b/>
          <w:sz w:val="48"/>
          <w:szCs w:val="48"/>
        </w:rPr>
      </w:pPr>
      <w:r w:rsidRPr="00B84E35">
        <w:rPr>
          <w:rFonts w:cs="Times New Roman"/>
          <w:b/>
          <w:noProof/>
          <w:sz w:val="48"/>
          <w:szCs w:val="4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FB9221C" wp14:editId="0D77D444">
            <wp:simplePos x="0" y="0"/>
            <wp:positionH relativeFrom="margin">
              <wp:posOffset>4056380</wp:posOffset>
            </wp:positionH>
            <wp:positionV relativeFrom="paragraph">
              <wp:posOffset>-3175</wp:posOffset>
            </wp:positionV>
            <wp:extent cx="1509499" cy="1473959"/>
            <wp:effectExtent l="0" t="0" r="0" b="0"/>
            <wp:wrapNone/>
            <wp:docPr id="1" name="Obraz 1" descr="C:\Users\Monika\Desktop\logo_sz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ogo_szko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9" cy="147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F6850" w14:textId="77777777" w:rsidR="007731FD" w:rsidRDefault="007731FD" w:rsidP="007731FD">
      <w:pPr>
        <w:pStyle w:val="Normalny1"/>
        <w:rPr>
          <w:rFonts w:cs="Times New Roman"/>
          <w:b/>
          <w:sz w:val="48"/>
          <w:szCs w:val="48"/>
        </w:rPr>
      </w:pPr>
    </w:p>
    <w:p w14:paraId="0EC18AD3" w14:textId="77777777" w:rsidR="007731FD" w:rsidRDefault="007731FD" w:rsidP="007731FD">
      <w:pPr>
        <w:pStyle w:val="Normalny1"/>
        <w:jc w:val="center"/>
        <w:rPr>
          <w:rFonts w:ascii="EFN Benita" w:hAnsi="EFN Benita" w:cs="EFN Benita"/>
          <w:b/>
          <w:sz w:val="36"/>
          <w:szCs w:val="36"/>
        </w:rPr>
      </w:pPr>
    </w:p>
    <w:p w14:paraId="31F77840" w14:textId="77777777" w:rsidR="007731FD" w:rsidRDefault="007731FD" w:rsidP="007731FD">
      <w:pPr>
        <w:pStyle w:val="Normalny1"/>
        <w:jc w:val="center"/>
        <w:rPr>
          <w:rFonts w:ascii="EFN Benita" w:hAnsi="EFN Benita" w:cs="EFN Benita"/>
          <w:b/>
          <w:sz w:val="36"/>
          <w:szCs w:val="36"/>
        </w:rPr>
      </w:pPr>
    </w:p>
    <w:p w14:paraId="7DCD008B" w14:textId="77777777" w:rsidR="007731FD" w:rsidRDefault="007731FD" w:rsidP="007731FD">
      <w:pPr>
        <w:pStyle w:val="Normalny1"/>
        <w:jc w:val="center"/>
        <w:rPr>
          <w:rFonts w:ascii="EFN Benita" w:hAnsi="EFN Benita" w:cs="EFN Benita"/>
          <w:b/>
          <w:sz w:val="36"/>
          <w:szCs w:val="36"/>
        </w:rPr>
      </w:pPr>
    </w:p>
    <w:p w14:paraId="1B548366" w14:textId="77777777" w:rsidR="007731FD" w:rsidRDefault="007731FD" w:rsidP="007731FD">
      <w:pPr>
        <w:pStyle w:val="Normalny1"/>
        <w:jc w:val="center"/>
        <w:rPr>
          <w:rFonts w:ascii="EFN Benita" w:hAnsi="EFN Benita" w:cs="EFN Benita"/>
          <w:b/>
          <w:sz w:val="36"/>
          <w:szCs w:val="36"/>
        </w:rPr>
      </w:pPr>
    </w:p>
    <w:p w14:paraId="1441A9F0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7731FD">
        <w:rPr>
          <w:rFonts w:asciiTheme="majorHAnsi" w:hAnsiTheme="majorHAnsi" w:cstheme="majorHAnsi"/>
          <w:b/>
          <w:sz w:val="52"/>
          <w:szCs w:val="52"/>
        </w:rPr>
        <w:t xml:space="preserve">               PROGRAM</w:t>
      </w:r>
      <w:r w:rsidRPr="007731FD">
        <w:rPr>
          <w:rFonts w:asciiTheme="majorHAnsi" w:hAnsiTheme="majorHAnsi" w:cstheme="majorHAnsi"/>
          <w:b/>
          <w:sz w:val="52"/>
          <w:szCs w:val="52"/>
        </w:rPr>
        <w:br/>
      </w:r>
    </w:p>
    <w:p w14:paraId="36211369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sz w:val="52"/>
          <w:szCs w:val="52"/>
        </w:rPr>
      </w:pPr>
      <w:r w:rsidRPr="007731FD">
        <w:rPr>
          <w:rFonts w:asciiTheme="majorHAnsi" w:hAnsiTheme="majorHAnsi" w:cstheme="majorHAnsi"/>
          <w:b/>
          <w:sz w:val="52"/>
          <w:szCs w:val="52"/>
        </w:rPr>
        <w:t xml:space="preserve">                    WYCHOWAWCZO-PROFILAKTYCZNY</w:t>
      </w:r>
    </w:p>
    <w:p w14:paraId="2DF277F7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sz w:val="52"/>
          <w:szCs w:val="52"/>
        </w:rPr>
      </w:pPr>
    </w:p>
    <w:p w14:paraId="49F109E2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sz w:val="52"/>
          <w:szCs w:val="52"/>
        </w:rPr>
      </w:pPr>
    </w:p>
    <w:p w14:paraId="3F15040F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sz w:val="52"/>
          <w:szCs w:val="52"/>
        </w:rPr>
      </w:pPr>
      <w:r w:rsidRPr="007731FD">
        <w:rPr>
          <w:rFonts w:asciiTheme="majorHAnsi" w:hAnsiTheme="majorHAnsi" w:cstheme="majorHAnsi"/>
          <w:sz w:val="52"/>
          <w:szCs w:val="52"/>
        </w:rPr>
        <w:t xml:space="preserve">              Szkoły Podstawowej nr 14</w:t>
      </w:r>
    </w:p>
    <w:p w14:paraId="24498EF0" w14:textId="77777777" w:rsidR="007731FD" w:rsidRPr="007731FD" w:rsidRDefault="007731FD" w:rsidP="007731FD">
      <w:pPr>
        <w:pStyle w:val="Normalny1"/>
        <w:jc w:val="center"/>
        <w:rPr>
          <w:rFonts w:asciiTheme="majorHAnsi" w:hAnsiTheme="majorHAnsi" w:cstheme="majorHAnsi"/>
          <w:sz w:val="52"/>
          <w:szCs w:val="52"/>
        </w:rPr>
      </w:pPr>
      <w:r w:rsidRPr="007731FD">
        <w:rPr>
          <w:rFonts w:asciiTheme="majorHAnsi" w:hAnsiTheme="majorHAnsi" w:cstheme="majorHAnsi"/>
          <w:sz w:val="52"/>
          <w:szCs w:val="52"/>
        </w:rPr>
        <w:t xml:space="preserve">             im. ks. Grzegorza Piramowicza </w:t>
      </w:r>
      <w:r w:rsidRPr="007731FD">
        <w:rPr>
          <w:rFonts w:asciiTheme="majorHAnsi" w:hAnsiTheme="majorHAnsi" w:cstheme="majorHAnsi"/>
          <w:sz w:val="52"/>
          <w:szCs w:val="52"/>
        </w:rPr>
        <w:br/>
        <w:t xml:space="preserve">       w Gdańsku</w:t>
      </w:r>
    </w:p>
    <w:p w14:paraId="34FD5EB6" w14:textId="77777777" w:rsidR="007731FD" w:rsidRPr="007731FD" w:rsidRDefault="007731FD" w:rsidP="007731FD">
      <w:pPr>
        <w:pStyle w:val="Normalny1"/>
        <w:suppressAutoHyphens w:val="0"/>
        <w:jc w:val="center"/>
        <w:rPr>
          <w:rFonts w:asciiTheme="majorHAnsi" w:hAnsiTheme="majorHAnsi" w:cstheme="majorHAnsi"/>
          <w:sz w:val="52"/>
          <w:szCs w:val="52"/>
        </w:rPr>
      </w:pPr>
    </w:p>
    <w:p w14:paraId="77273791" w14:textId="77777777" w:rsidR="007731FD" w:rsidRPr="007731FD" w:rsidRDefault="007731FD" w:rsidP="007731FD">
      <w:pPr>
        <w:pStyle w:val="Normalny1"/>
        <w:suppressAutoHyphens w:val="0"/>
        <w:rPr>
          <w:rFonts w:asciiTheme="majorHAnsi" w:hAnsiTheme="majorHAnsi" w:cstheme="majorHAnsi"/>
          <w:sz w:val="52"/>
          <w:szCs w:val="52"/>
        </w:rPr>
      </w:pPr>
    </w:p>
    <w:p w14:paraId="368BB282" w14:textId="44B89475" w:rsidR="007731FD" w:rsidRPr="007731FD" w:rsidRDefault="007731FD" w:rsidP="007731FD">
      <w:pPr>
        <w:pStyle w:val="Normalny1"/>
        <w:suppressAutoHyphens w:val="0"/>
        <w:jc w:val="center"/>
        <w:rPr>
          <w:rFonts w:asciiTheme="majorHAnsi" w:hAnsiTheme="majorHAnsi" w:cstheme="majorHAnsi"/>
          <w:sz w:val="40"/>
          <w:szCs w:val="40"/>
        </w:rPr>
      </w:pPr>
      <w:r w:rsidRPr="007731FD">
        <w:rPr>
          <w:rFonts w:asciiTheme="majorHAnsi" w:hAnsiTheme="majorHAnsi" w:cstheme="majorHAnsi"/>
          <w:sz w:val="52"/>
          <w:szCs w:val="52"/>
        </w:rPr>
        <w:t xml:space="preserve">             </w:t>
      </w:r>
      <w:r w:rsidRPr="007731FD">
        <w:rPr>
          <w:rFonts w:asciiTheme="majorHAnsi" w:hAnsiTheme="majorHAnsi" w:cstheme="majorHAnsi"/>
          <w:sz w:val="40"/>
          <w:szCs w:val="40"/>
        </w:rPr>
        <w:t>rok szkolny 2022/2023</w:t>
      </w:r>
    </w:p>
    <w:p w14:paraId="284BF062" w14:textId="77777777" w:rsidR="007731FD" w:rsidRDefault="007731FD" w:rsidP="007731FD">
      <w:pPr>
        <w:pStyle w:val="Normalny1"/>
        <w:pageBreakBefore/>
        <w:suppressAutoHyphens w:val="0"/>
        <w:rPr>
          <w:rFonts w:cs="Times New Roman"/>
          <w:sz w:val="28"/>
          <w:szCs w:val="28"/>
        </w:rPr>
      </w:pPr>
    </w:p>
    <w:p w14:paraId="04519A33" w14:textId="77777777" w:rsidR="007731FD" w:rsidRPr="005B0D1E" w:rsidRDefault="007731FD" w:rsidP="007731FD">
      <w:pPr>
        <w:pStyle w:val="Normalny1"/>
        <w:jc w:val="center"/>
        <w:rPr>
          <w:rFonts w:asciiTheme="minorHAnsi" w:hAnsiTheme="minorHAnsi" w:cstheme="minorHAnsi"/>
        </w:rPr>
      </w:pPr>
      <w:r w:rsidRPr="005B0D1E">
        <w:rPr>
          <w:rFonts w:asciiTheme="minorHAnsi" w:hAnsiTheme="minorHAnsi" w:cstheme="minorHAnsi"/>
          <w:b/>
        </w:rPr>
        <w:t>Spis treści</w:t>
      </w:r>
    </w:p>
    <w:p w14:paraId="49954BA7" w14:textId="77777777" w:rsidR="007731FD" w:rsidRPr="005B0D1E" w:rsidRDefault="007731FD" w:rsidP="007731FD">
      <w:pPr>
        <w:pStyle w:val="Normalny1"/>
        <w:jc w:val="center"/>
        <w:rPr>
          <w:rFonts w:asciiTheme="minorHAnsi" w:hAnsiTheme="minorHAnsi" w:cstheme="minorHAnsi"/>
          <w:sz w:val="22"/>
          <w:szCs w:val="22"/>
        </w:rPr>
      </w:pPr>
    </w:p>
    <w:p w14:paraId="7F841730" w14:textId="77777777" w:rsidR="007731FD" w:rsidRPr="005B0D1E" w:rsidRDefault="007731FD" w:rsidP="007731FD">
      <w:pPr>
        <w:pStyle w:val="Normalny1"/>
        <w:jc w:val="center"/>
        <w:rPr>
          <w:rFonts w:asciiTheme="minorHAnsi" w:hAnsiTheme="minorHAnsi" w:cstheme="minorHAnsi"/>
          <w:sz w:val="22"/>
          <w:szCs w:val="22"/>
        </w:rPr>
      </w:pPr>
    </w:p>
    <w:p w14:paraId="097A7E42" w14:textId="77777777" w:rsidR="007731FD" w:rsidRPr="005B0D1E" w:rsidRDefault="007731FD" w:rsidP="007731FD">
      <w:pPr>
        <w:pStyle w:val="Akapitzlist"/>
        <w:numPr>
          <w:ilvl w:val="0"/>
          <w:numId w:val="105"/>
        </w:numPr>
        <w:tabs>
          <w:tab w:val="left" w:pos="1440"/>
        </w:tabs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Wstęp do programu wychowawczo-profilaktycznego.</w:t>
      </w:r>
    </w:p>
    <w:p w14:paraId="3B4A5A28" w14:textId="77777777" w:rsidR="007731FD" w:rsidRPr="005B0D1E" w:rsidRDefault="007731FD" w:rsidP="007731FD">
      <w:pPr>
        <w:pStyle w:val="Akapitzlist"/>
        <w:numPr>
          <w:ilvl w:val="0"/>
          <w:numId w:val="105"/>
        </w:numPr>
        <w:tabs>
          <w:tab w:val="left" w:pos="1440"/>
        </w:tabs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Obowiązki nauczyciela wychowawcy.</w:t>
      </w:r>
    </w:p>
    <w:p w14:paraId="2E718281" w14:textId="77777777" w:rsidR="007731FD" w:rsidRPr="005B0D1E" w:rsidRDefault="007731FD" w:rsidP="007731FD">
      <w:pPr>
        <w:pStyle w:val="Akapitzlist"/>
        <w:numPr>
          <w:ilvl w:val="0"/>
          <w:numId w:val="105"/>
        </w:numPr>
        <w:tabs>
          <w:tab w:val="left" w:pos="1440"/>
        </w:tabs>
        <w:spacing w:line="480" w:lineRule="auto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Szczegółowe cele i zadania zawarte w priorytetach:</w:t>
      </w:r>
    </w:p>
    <w:p w14:paraId="53A85DC3" w14:textId="77777777" w:rsidR="007731FD" w:rsidRPr="005B0D1E" w:rsidRDefault="007731FD" w:rsidP="007731FD">
      <w:pPr>
        <w:pStyle w:val="Lista31"/>
        <w:tabs>
          <w:tab w:val="left" w:pos="1418"/>
        </w:tabs>
        <w:spacing w:after="0" w:line="480" w:lineRule="auto"/>
        <w:ind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Cs/>
          <w:sz w:val="22"/>
          <w:szCs w:val="22"/>
        </w:rPr>
        <w:tab/>
        <w:t xml:space="preserve">•  Priorytet I </w:t>
      </w:r>
      <w:r w:rsidRPr="005B0D1E">
        <w:rPr>
          <w:rFonts w:asciiTheme="minorHAnsi" w:hAnsiTheme="minorHAnsi" w:cstheme="minorHAnsi"/>
          <w:bCs/>
          <w:i/>
          <w:sz w:val="22"/>
          <w:szCs w:val="22"/>
        </w:rPr>
        <w:t>Żyjmy zdrowo;</w:t>
      </w:r>
    </w:p>
    <w:p w14:paraId="7D21E5F1" w14:textId="77777777" w:rsidR="007731FD" w:rsidRPr="005B0D1E" w:rsidRDefault="007731FD" w:rsidP="007731FD">
      <w:pPr>
        <w:pStyle w:val="Lista31"/>
        <w:tabs>
          <w:tab w:val="left" w:pos="849"/>
        </w:tabs>
        <w:spacing w:after="0" w:line="480" w:lineRule="auto"/>
        <w:ind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•  </w:t>
      </w:r>
      <w:r w:rsidRPr="005B0D1E">
        <w:rPr>
          <w:rFonts w:asciiTheme="minorHAnsi" w:hAnsiTheme="minorHAnsi" w:cstheme="minorHAnsi"/>
          <w:bCs/>
          <w:sz w:val="22"/>
          <w:szCs w:val="22"/>
        </w:rPr>
        <w:t>Priorytet II</w:t>
      </w:r>
      <w:r w:rsidRPr="005B0D1E">
        <w:rPr>
          <w:rFonts w:asciiTheme="minorHAnsi" w:hAnsiTheme="minorHAnsi" w:cstheme="minorHAnsi"/>
          <w:bCs/>
          <w:i/>
          <w:sz w:val="22"/>
          <w:szCs w:val="22"/>
        </w:rPr>
        <w:t xml:space="preserve"> Kultura na co dzień;</w:t>
      </w:r>
    </w:p>
    <w:p w14:paraId="187F422B" w14:textId="77777777" w:rsidR="007731FD" w:rsidRPr="005B0D1E" w:rsidRDefault="007731FD" w:rsidP="007731FD">
      <w:pPr>
        <w:pStyle w:val="Lista31"/>
        <w:tabs>
          <w:tab w:val="left" w:pos="849"/>
        </w:tabs>
        <w:spacing w:after="0" w:line="480" w:lineRule="auto"/>
        <w:ind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•  </w:t>
      </w:r>
      <w:r w:rsidRPr="005B0D1E">
        <w:rPr>
          <w:rFonts w:asciiTheme="minorHAnsi" w:hAnsiTheme="minorHAnsi" w:cstheme="minorHAnsi"/>
          <w:bCs/>
          <w:sz w:val="22"/>
          <w:szCs w:val="22"/>
        </w:rPr>
        <w:t xml:space="preserve">Priorytet III </w:t>
      </w:r>
      <w:r w:rsidRPr="005B0D1E">
        <w:rPr>
          <w:rFonts w:asciiTheme="minorHAnsi" w:hAnsiTheme="minorHAnsi" w:cstheme="minorHAnsi"/>
          <w:bCs/>
          <w:i/>
          <w:sz w:val="22"/>
          <w:szCs w:val="22"/>
        </w:rPr>
        <w:t>Wiedza to potęga;</w:t>
      </w:r>
    </w:p>
    <w:p w14:paraId="651A2996" w14:textId="77777777" w:rsidR="007731FD" w:rsidRPr="005B0D1E" w:rsidRDefault="007731FD" w:rsidP="007731FD">
      <w:pPr>
        <w:pStyle w:val="Lista31"/>
        <w:tabs>
          <w:tab w:val="left" w:pos="849"/>
        </w:tabs>
        <w:spacing w:after="0" w:line="480" w:lineRule="auto"/>
        <w:ind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•  </w:t>
      </w:r>
      <w:r w:rsidRPr="005B0D1E">
        <w:rPr>
          <w:rFonts w:asciiTheme="minorHAnsi" w:hAnsiTheme="minorHAnsi" w:cstheme="minorHAnsi"/>
          <w:bCs/>
          <w:sz w:val="22"/>
          <w:szCs w:val="22"/>
        </w:rPr>
        <w:t>Priorytet IV</w:t>
      </w:r>
      <w:r w:rsidRPr="005B0D1E">
        <w:rPr>
          <w:rFonts w:asciiTheme="minorHAnsi" w:hAnsiTheme="minorHAnsi" w:cstheme="minorHAnsi"/>
          <w:bCs/>
          <w:i/>
          <w:sz w:val="22"/>
          <w:szCs w:val="22"/>
        </w:rPr>
        <w:t xml:space="preserve"> W szkole nie jesteś sam;</w:t>
      </w:r>
    </w:p>
    <w:p w14:paraId="37BA41A6" w14:textId="77777777" w:rsidR="007731FD" w:rsidRPr="005B0D1E" w:rsidRDefault="007731FD" w:rsidP="007731FD">
      <w:pPr>
        <w:pStyle w:val="Lista31"/>
        <w:tabs>
          <w:tab w:val="left" w:pos="849"/>
        </w:tabs>
        <w:spacing w:after="0" w:line="48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• </w:t>
      </w:r>
      <w:r w:rsidRPr="005B0D1E">
        <w:rPr>
          <w:rFonts w:asciiTheme="minorHAnsi" w:hAnsiTheme="minorHAnsi" w:cstheme="minorHAnsi"/>
          <w:bCs/>
          <w:sz w:val="22"/>
          <w:szCs w:val="22"/>
        </w:rPr>
        <w:t>Priorytet V</w:t>
      </w:r>
      <w:r w:rsidRPr="005B0D1E">
        <w:rPr>
          <w:rFonts w:asciiTheme="minorHAnsi" w:hAnsiTheme="minorHAnsi" w:cstheme="minorHAnsi"/>
          <w:bCs/>
          <w:i/>
          <w:sz w:val="22"/>
          <w:szCs w:val="22"/>
        </w:rPr>
        <w:t xml:space="preserve"> Świat wokół nas</w:t>
      </w:r>
    </w:p>
    <w:p w14:paraId="7F755531" w14:textId="77777777" w:rsidR="007731FD" w:rsidRPr="005B0D1E" w:rsidRDefault="007731FD" w:rsidP="007731FD">
      <w:pPr>
        <w:pStyle w:val="Akapitzlist"/>
        <w:numPr>
          <w:ilvl w:val="0"/>
          <w:numId w:val="105"/>
        </w:numPr>
        <w:tabs>
          <w:tab w:val="left" w:pos="1440"/>
        </w:tabs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Sposoby ewaluacji programu wychowawczo-profilaktycznego.</w:t>
      </w:r>
    </w:p>
    <w:p w14:paraId="53523B7A" w14:textId="77777777" w:rsidR="007731FD" w:rsidRPr="005B0D1E" w:rsidRDefault="007731FD" w:rsidP="007731FD">
      <w:pPr>
        <w:pStyle w:val="Akapitzlist"/>
        <w:numPr>
          <w:ilvl w:val="0"/>
          <w:numId w:val="105"/>
        </w:numPr>
        <w:tabs>
          <w:tab w:val="left" w:pos="1440"/>
        </w:tabs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Zakończenie – zatwierdzenie programu.</w:t>
      </w:r>
    </w:p>
    <w:p w14:paraId="14C088C5" w14:textId="6D1A385E" w:rsidR="007731FD" w:rsidRPr="005B0D1E" w:rsidRDefault="007731FD" w:rsidP="007731FD">
      <w:pPr>
        <w:tabs>
          <w:tab w:val="left" w:pos="144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7FA7750" w14:textId="77777777" w:rsidR="007731FD" w:rsidRPr="005B0D1E" w:rsidRDefault="007731FD" w:rsidP="007731FD">
      <w:pPr>
        <w:pStyle w:val="Tekstpodstawowy"/>
        <w:numPr>
          <w:ilvl w:val="1"/>
          <w:numId w:val="106"/>
        </w:numPr>
        <w:tabs>
          <w:tab w:val="clear" w:pos="0"/>
          <w:tab w:val="left" w:pos="1134"/>
        </w:tabs>
        <w:spacing w:after="0"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b/>
          <w:sz w:val="22"/>
          <w:szCs w:val="22"/>
        </w:rPr>
        <w:t xml:space="preserve"> Wstęp do programu wychowawczo-profilaktycznego.</w:t>
      </w:r>
    </w:p>
    <w:p w14:paraId="4EC002B1" w14:textId="77777777" w:rsidR="007731FD" w:rsidRPr="005B0D1E" w:rsidRDefault="007731FD" w:rsidP="007731FD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73416D8" w14:textId="77777777" w:rsidR="007731FD" w:rsidRPr="005B0D1E" w:rsidRDefault="007731FD" w:rsidP="007731FD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B0D1E">
        <w:rPr>
          <w:rFonts w:asciiTheme="minorHAnsi" w:hAnsiTheme="minorHAnsi" w:cstheme="minorHAnsi"/>
          <w:b/>
          <w:color w:val="FF0000"/>
          <w:sz w:val="22"/>
          <w:szCs w:val="22"/>
        </w:rPr>
        <w:t>MISJA SZKOŁY PODSTAWOWEJ NR 14 W GDAŃSKU</w:t>
      </w:r>
    </w:p>
    <w:p w14:paraId="645D2E70" w14:textId="77777777" w:rsidR="007731FD" w:rsidRPr="005B0D1E" w:rsidRDefault="007731FD" w:rsidP="007731FD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B0D1E">
        <w:rPr>
          <w:rFonts w:asciiTheme="minorHAnsi" w:hAnsiTheme="minorHAnsi" w:cstheme="minorHAnsi"/>
          <w:b/>
          <w:i/>
          <w:sz w:val="22"/>
          <w:szCs w:val="22"/>
        </w:rPr>
        <w:t>Moja szkoła promuje zdrowie, jest bezpieczna, przyjazna, otwarta – lubię się w niej uczyć.</w:t>
      </w:r>
    </w:p>
    <w:p w14:paraId="65CB73F3" w14:textId="77777777" w:rsidR="007731FD" w:rsidRPr="005B0D1E" w:rsidRDefault="007731FD" w:rsidP="007731F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ab/>
      </w:r>
    </w:p>
    <w:p w14:paraId="492C1562" w14:textId="10A2E4CF" w:rsidR="007731FD" w:rsidRPr="005B0D1E" w:rsidRDefault="007731FD" w:rsidP="00B936C6">
      <w:pPr>
        <w:spacing w:line="360" w:lineRule="auto"/>
        <w:ind w:left="1134" w:firstLine="709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lastRenderedPageBreak/>
        <w:t>Program wychowawczo-profilaktyczny realizowany w Szkole Podstawowej nr 14 im. Księdza Grzegorza Piramowicza w Gdańsku jest wynikiem wielu lat doświadczeń i przemyśleń g</w:t>
      </w:r>
      <w:r w:rsidR="00DE6945">
        <w:rPr>
          <w:rFonts w:asciiTheme="minorHAnsi" w:hAnsiTheme="minorHAnsi" w:cstheme="minorHAnsi"/>
          <w:sz w:val="22"/>
          <w:szCs w:val="22"/>
        </w:rPr>
        <w:t>rona pedagogicznego. Prowadzone</w:t>
      </w:r>
      <w:r w:rsidRPr="005B0D1E">
        <w:rPr>
          <w:rFonts w:asciiTheme="minorHAnsi" w:hAnsiTheme="minorHAnsi" w:cstheme="minorHAnsi"/>
          <w:sz w:val="22"/>
          <w:szCs w:val="22"/>
        </w:rPr>
        <w:t xml:space="preserve"> w placówce działania stanowią kontynuację tradycji wyrosłej w ciągu ponad 60 lat istnienia szkoły w dzielnicy Gdańsk – Siedlce. Program ten jest skorelowany z koncepcją kierowania szkołą stworzoną przez dyrektora. </w:t>
      </w:r>
      <w:r w:rsidRPr="005B0D1E">
        <w:rPr>
          <w:rFonts w:asciiTheme="minorHAnsi" w:hAnsiTheme="minorHAnsi" w:cstheme="minorHAnsi"/>
          <w:sz w:val="22"/>
          <w:szCs w:val="22"/>
        </w:rPr>
        <w:br/>
        <w:t>Opiera się na obowiązujących aktach prawnych:</w:t>
      </w:r>
    </w:p>
    <w:p w14:paraId="32AF1873" w14:textId="77777777" w:rsidR="007731FD" w:rsidRPr="005B0D1E" w:rsidRDefault="007731FD" w:rsidP="00B936C6">
      <w:pPr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Pr="005B0D1E">
        <w:rPr>
          <w:rStyle w:val="Domylnaczcionkaakapitu1"/>
          <w:rFonts w:asciiTheme="minorHAnsi" w:hAnsiTheme="minorHAnsi" w:cstheme="minorHAnsi"/>
          <w:i/>
          <w:sz w:val="22"/>
          <w:szCs w:val="22"/>
        </w:rPr>
        <w:t>Ustawie Prawo Oświatowe</w:t>
      </w:r>
      <w:r w:rsidRPr="005B0D1E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 z dnia 14 grudnia 2016 roku;</w:t>
      </w:r>
    </w:p>
    <w:p w14:paraId="0249CEF8" w14:textId="77777777" w:rsidR="007731FD" w:rsidRPr="005B0D1E" w:rsidRDefault="007731FD" w:rsidP="00B936C6">
      <w:pPr>
        <w:pStyle w:val="Normalny1"/>
        <w:widowControl/>
        <w:numPr>
          <w:ilvl w:val="0"/>
          <w:numId w:val="107"/>
        </w:numPr>
        <w:tabs>
          <w:tab w:val="clear" w:pos="0"/>
          <w:tab w:val="left" w:pos="1134"/>
        </w:tabs>
        <w:suppressAutoHyphens w:val="0"/>
        <w:spacing w:line="36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B0D1E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9" w:anchor="_blank" w:history="1">
        <w:r w:rsidRPr="005B0D1E">
          <w:rPr>
            <w:rStyle w:val="Domylnaczcionkaakapitu1"/>
            <w:rFonts w:asciiTheme="minorHAnsi" w:eastAsia="Times New Roman" w:hAnsiTheme="minorHAnsi" w:cstheme="minorHAnsi"/>
            <w:i/>
            <w:sz w:val="22"/>
            <w:szCs w:val="22"/>
          </w:rPr>
          <w:t xml:space="preserve">Ustawie z 7 września 1991 r. o systemie oświaty; </w:t>
        </w:r>
      </w:hyperlink>
    </w:p>
    <w:p w14:paraId="6495B5BE" w14:textId="77777777" w:rsidR="007731FD" w:rsidRPr="005B0D1E" w:rsidRDefault="007731FD" w:rsidP="00B936C6">
      <w:pPr>
        <w:pStyle w:val="Normalny1"/>
        <w:widowControl/>
        <w:numPr>
          <w:ilvl w:val="0"/>
          <w:numId w:val="107"/>
        </w:numPr>
        <w:tabs>
          <w:tab w:val="clear" w:pos="0"/>
          <w:tab w:val="left" w:pos="1134"/>
        </w:tabs>
        <w:suppressAutoHyphens w:val="0"/>
        <w:spacing w:line="360" w:lineRule="auto"/>
        <w:ind w:left="1134"/>
        <w:textAlignment w:val="auto"/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</w:pPr>
      <w:r w:rsidRPr="005B0D1E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10" w:anchor="_blank" w:history="1">
        <w:r w:rsidRPr="005B0D1E">
          <w:rPr>
            <w:rStyle w:val="Domylnaczcionkaakapitu1"/>
            <w:rFonts w:asciiTheme="minorHAnsi" w:eastAsia="Times New Roman" w:hAnsiTheme="minorHAnsi" w:cstheme="minorHAnsi"/>
            <w:i/>
            <w:sz w:val="22"/>
            <w:szCs w:val="22"/>
          </w:rPr>
          <w:t xml:space="preserve">Rozporządzeniu Ministra Edukacji Narodowej z 18 sierpnia 2015 r. w sprawie zakresu i form prowadzenia </w:t>
        </w:r>
        <w:r w:rsidRPr="005B0D1E">
          <w:rPr>
            <w:rStyle w:val="Domylnaczcionkaakapitu1"/>
            <w:rFonts w:asciiTheme="minorHAnsi" w:eastAsia="Times New Roman" w:hAnsiTheme="minorHAnsi" w:cstheme="minorHAnsi"/>
            <w:i/>
            <w:sz w:val="22"/>
            <w:szCs w:val="22"/>
          </w:rPr>
          <w:br/>
          <w:t xml:space="preserve">w szkołach i placówkach systemu oświaty działalności wychowawczej, edukacyjnej, informacyjnej i profilaktycznej w celu przeciwdziałania narkomanii </w:t>
        </w:r>
      </w:hyperlink>
      <w:r w:rsidRPr="005B0D1E">
        <w:rPr>
          <w:rFonts w:asciiTheme="minorHAnsi" w:hAnsiTheme="minorHAnsi" w:cstheme="minorHAnsi"/>
          <w:sz w:val="22"/>
          <w:szCs w:val="22"/>
        </w:rPr>
        <w:t>;</w:t>
      </w:r>
    </w:p>
    <w:p w14:paraId="5E6A15F6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Konstytucji Rzeczpospolitej Polskiej </w:t>
      </w: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(zwłaszcza art. 72); </w:t>
      </w:r>
    </w:p>
    <w:p w14:paraId="26D96A57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Powszechnej Deklaracja Praw Człowieka</w:t>
      </w: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; </w:t>
      </w:r>
    </w:p>
    <w:p w14:paraId="7DD15BA0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Style w:val="Domylnaczcionkaakapitu1"/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Konwencji o Prawach Dziecka</w:t>
      </w: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; </w:t>
      </w:r>
    </w:p>
    <w:p w14:paraId="63B50907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Rozporządzeniu Ministra Edukacji Narodowej z dnia 14 lutego 2017 r. </w:t>
      </w: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t>w sprawie podstawy programowej wychowania przedszkolnego oraz podstawy programowej kształcenia ogólnego dla szkoły podstawowej, w tym dla uczniów z niepełnospraw</w:t>
      </w: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softHyphen/>
        <w:t>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; </w:t>
      </w:r>
    </w:p>
    <w:p w14:paraId="33282DC8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Karcie Nauczyciela</w:t>
      </w: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; </w:t>
      </w:r>
    </w:p>
    <w:p w14:paraId="27711C23" w14:textId="77777777" w:rsidR="007731FD" w:rsidRPr="005B0D1E" w:rsidRDefault="007731FD" w:rsidP="00B936C6">
      <w:pPr>
        <w:pStyle w:val="Default"/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jc w:val="both"/>
        <w:rPr>
          <w:rStyle w:val="Domylnaczcionkaakapitu1"/>
          <w:rFonts w:asciiTheme="minorHAnsi" w:hAnsiTheme="minorHAnsi" w:cstheme="minorHAnsi"/>
          <w:i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color w:val="auto"/>
          <w:sz w:val="22"/>
          <w:szCs w:val="22"/>
        </w:rPr>
        <w:t xml:space="preserve"> programów narodowych i krajowych w zakresie profilaktyki i promocji zdrowia;</w:t>
      </w:r>
    </w:p>
    <w:p w14:paraId="39513352" w14:textId="77777777" w:rsidR="007731FD" w:rsidRPr="005B0D1E" w:rsidRDefault="007731FD" w:rsidP="00B936C6">
      <w:pPr>
        <w:numPr>
          <w:ilvl w:val="0"/>
          <w:numId w:val="107"/>
        </w:numPr>
        <w:tabs>
          <w:tab w:val="clear" w:pos="0"/>
          <w:tab w:val="left" w:pos="1134"/>
        </w:tabs>
        <w:spacing w:line="360" w:lineRule="auto"/>
        <w:ind w:left="1134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i/>
          <w:sz w:val="22"/>
          <w:szCs w:val="22"/>
        </w:rPr>
        <w:t xml:space="preserve"> Statucie Szkoły Podstawowej nr 14 im. ks. Grzegorza Piramowicza w Gdańsku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.</w:t>
      </w:r>
    </w:p>
    <w:p w14:paraId="7B2AAB00" w14:textId="77777777" w:rsidR="007731FD" w:rsidRPr="005B0D1E" w:rsidRDefault="007731FD" w:rsidP="00B936C6">
      <w:pPr>
        <w:spacing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</w:p>
    <w:p w14:paraId="2EEF1384" w14:textId="77777777" w:rsidR="007731FD" w:rsidRPr="005B0D1E" w:rsidRDefault="007731FD" w:rsidP="00B936C6">
      <w:pPr>
        <w:spacing w:line="360" w:lineRule="auto"/>
        <w:ind w:left="1134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ab/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ab/>
        <w:t xml:space="preserve">U podstaw naszego programu wychowawczo-profilaktycznego legło przekonanie, że motywem przewodnim i nadrzędnym wszystkich prowadzonych w szkole działań jest uczeń, jego indywidualny, harmonijny rozwój.  Zgodnie z </w:t>
      </w:r>
      <w:r w:rsidRPr="005B0D1E">
        <w:rPr>
          <w:rStyle w:val="Domylnaczcionkaakapitu1"/>
          <w:rFonts w:asciiTheme="minorHAnsi" w:eastAsia="Times New Roman" w:hAnsiTheme="minorHAnsi" w:cstheme="minorHAnsi"/>
          <w:sz w:val="22"/>
          <w:szCs w:val="22"/>
        </w:rPr>
        <w:t xml:space="preserve">art 1 pkt 3 ustawy Prawo Oświatowe </w:t>
      </w:r>
      <w:r w:rsidRPr="005B0D1E">
        <w:rPr>
          <w:rStyle w:val="Domylnaczcionkaakapitu1"/>
          <w:rFonts w:asciiTheme="minorHAnsi" w:eastAsia="Times New Roman" w:hAnsiTheme="minorHAnsi" w:cstheme="minorHAnsi"/>
          <w:sz w:val="22"/>
          <w:szCs w:val="22"/>
        </w:rPr>
        <w:lastRenderedPageBreak/>
        <w:t>wychowanie to „wspieranie dziecka w rozwoju ku pełnej dojrzałości w sferze fizycznej, emocjonalnej, intelektualnej, duchowej i społecznej, wzmacniane i uzupełniane przez działania z zakresu profilaktyki problemów dzieci i młodzieży”.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Pragniemy, by, kończąc szkołę podstawową, nasz uczeń był człowiekiem uczciwym, umiejącym żyć z innymi i dla innych.</w:t>
      </w:r>
    </w:p>
    <w:p w14:paraId="24CC73D0" w14:textId="77777777" w:rsidR="007731FD" w:rsidRPr="005B0D1E" w:rsidRDefault="007731FD" w:rsidP="00B936C6">
      <w:pPr>
        <w:spacing w:line="360" w:lineRule="auto"/>
        <w:ind w:left="1134"/>
        <w:rPr>
          <w:rStyle w:val="Domylnaczcionkaakapitu1"/>
          <w:rFonts w:asciiTheme="minorHAnsi" w:eastAsia="TimesNewRoman" w:hAnsiTheme="minorHAnsi" w:cstheme="minorHAnsi"/>
          <w:iCs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ab/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ab/>
        <w:t xml:space="preserve">Zgodnie z </w:t>
      </w:r>
      <w:bookmarkStart w:id="0" w:name="dnn_ctr491_ViewAct_lblTitle"/>
      <w:bookmarkEnd w:id="0"/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Rozporządzeniem Ministra Edukacji Narodowej z dnia 14 lutego 2017 r. w sprawie podstawy programowej wychowania przedszkolnego oraz podstawy programowej kształcenia ogólnego dla szkoły podstawowej ,,(...)  </w:t>
      </w:r>
      <w:r w:rsidRPr="005B0D1E">
        <w:rPr>
          <w:rStyle w:val="Domylnaczcionkaakapitu1"/>
          <w:rFonts w:asciiTheme="minorHAnsi" w:eastAsia="TimesNewRoman" w:hAnsiTheme="minorHAnsi" w:cstheme="minorHAnsi"/>
          <w:iCs/>
          <w:sz w:val="22"/>
          <w:szCs w:val="22"/>
        </w:rPr>
        <w:t>zadaniem szkoły jest ukierunkowanie procesu wychowawczego na wartości, które wyznaczają cele wychowania i kryteria jego oceny”; zaś „wychowanie ukierunkowane na wartości zakłada przede wszystkim podmiotowe traktowanie ucznia”.</w:t>
      </w:r>
    </w:p>
    <w:p w14:paraId="5283C9A1" w14:textId="11F23A3E" w:rsidR="007731FD" w:rsidRPr="005B0D1E" w:rsidRDefault="007731FD" w:rsidP="005B0D1E">
      <w:pPr>
        <w:pStyle w:val="Normalny1"/>
        <w:spacing w:line="360" w:lineRule="auto"/>
        <w:ind w:left="1134" w:firstLine="709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color w:val="FF0000"/>
          <w:sz w:val="22"/>
          <w:szCs w:val="22"/>
        </w:rPr>
        <w:t xml:space="preserve">       </w:t>
      </w:r>
      <w:r w:rsidRPr="005B0D1E">
        <w:rPr>
          <w:rFonts w:asciiTheme="minorHAnsi" w:hAnsiTheme="minorHAnsi" w:cstheme="minorHAnsi"/>
          <w:sz w:val="22"/>
          <w:szCs w:val="22"/>
        </w:rPr>
        <w:t xml:space="preserve">Nasza szkoła realizuje zadania: wychowawcze, profilaktyczne i opiekuńcze. Tworzymy program wychowawczo-profilaktyczny zgodnie z art. 26 ust.1 ustawy </w:t>
      </w:r>
      <w:r w:rsidRPr="005B0D1E">
        <w:rPr>
          <w:rFonts w:asciiTheme="minorHAnsi" w:hAnsiTheme="minorHAnsi" w:cstheme="minorHAnsi"/>
          <w:i/>
          <w:sz w:val="22"/>
          <w:szCs w:val="22"/>
        </w:rPr>
        <w:t>Prawo Oświatowe</w:t>
      </w:r>
      <w:r w:rsidRPr="005B0D1E">
        <w:rPr>
          <w:rFonts w:asciiTheme="minorHAnsi" w:hAnsiTheme="minorHAnsi" w:cstheme="minorHAnsi"/>
          <w:sz w:val="22"/>
          <w:szCs w:val="22"/>
        </w:rPr>
        <w:t>, uwzględniając oczekiwania rodziców, dzieci i nauczycieli. W oparciu o diagnozę wstępną problemów środowiska szkolnego, diagnozy problemów występujących w klasie (w grupie) i diagnozy indywidualnej (potrzeby ucznia) rada pedagogiczna we współpracy z Radą Rodziców i Radą Samorządu Uczniowskiego opracowała Program Wychowawczo-Profilaktyczny Szkoły Podstawowej nr 14 w Gdańsku.</w:t>
      </w:r>
    </w:p>
    <w:p w14:paraId="29B6344A" w14:textId="671528B4" w:rsidR="007731FD" w:rsidRPr="005B0D1E" w:rsidRDefault="007731FD" w:rsidP="009A3F8E">
      <w:pPr>
        <w:pStyle w:val="Normalny1"/>
        <w:spacing w:line="360" w:lineRule="auto"/>
        <w:ind w:left="1134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ab/>
      </w:r>
      <w:r w:rsidRPr="005B0D1E">
        <w:rPr>
          <w:rFonts w:asciiTheme="minorHAnsi" w:hAnsiTheme="minorHAnsi" w:cstheme="minorHAnsi"/>
          <w:sz w:val="22"/>
          <w:szCs w:val="22"/>
        </w:rPr>
        <w:tab/>
      </w:r>
      <w:r w:rsidR="009A3F8E">
        <w:rPr>
          <w:rFonts w:asciiTheme="minorHAnsi" w:hAnsiTheme="minorHAnsi" w:cstheme="minorHAnsi"/>
          <w:sz w:val="22"/>
          <w:szCs w:val="22"/>
        </w:rPr>
        <w:t xml:space="preserve">   </w:t>
      </w:r>
      <w:r w:rsidRPr="005B0D1E">
        <w:rPr>
          <w:rFonts w:asciiTheme="minorHAnsi" w:hAnsiTheme="minorHAnsi" w:cstheme="minorHAnsi"/>
          <w:sz w:val="22"/>
          <w:szCs w:val="22"/>
        </w:rPr>
        <w:t xml:space="preserve">Dbamy o dobry klimat społeczny w szkole, tworzymy atmosferę przyjazną całej społeczności szkolnej (dziecku, rodzicom i pracownikom szkoły), a więc pełną ciepła i zrozumienia potrzeb. Jednocześnie konsekwentnie wymagamy stosowania się do obowiązujących w szkole reguł postępowania. Jasno określamy wymagania wobec wychowanków. Nasze działania służące wychowaniu uczniów nie ograniczają się jedynie do tego, </w:t>
      </w:r>
      <w:r w:rsidR="005B0D1E" w:rsidRPr="005B0D1E">
        <w:rPr>
          <w:rFonts w:asciiTheme="minorHAnsi" w:hAnsiTheme="minorHAnsi" w:cstheme="minorHAnsi"/>
          <w:sz w:val="22"/>
          <w:szCs w:val="22"/>
        </w:rPr>
        <w:t xml:space="preserve"> </w:t>
      </w:r>
      <w:r w:rsidRPr="005B0D1E">
        <w:rPr>
          <w:rFonts w:asciiTheme="minorHAnsi" w:hAnsiTheme="minorHAnsi" w:cstheme="minorHAnsi"/>
          <w:sz w:val="22"/>
          <w:szCs w:val="22"/>
        </w:rPr>
        <w:t>co dzieje</w:t>
      </w:r>
      <w:r w:rsidR="00B936C6" w:rsidRPr="005B0D1E">
        <w:rPr>
          <w:rFonts w:asciiTheme="minorHAnsi" w:hAnsiTheme="minorHAnsi" w:cstheme="minorHAnsi"/>
          <w:sz w:val="22"/>
          <w:szCs w:val="22"/>
        </w:rPr>
        <w:t xml:space="preserve"> s</w:t>
      </w:r>
      <w:r w:rsidRPr="005B0D1E">
        <w:rPr>
          <w:rFonts w:asciiTheme="minorHAnsi" w:hAnsiTheme="minorHAnsi" w:cstheme="minorHAnsi"/>
          <w:sz w:val="22"/>
          <w:szCs w:val="22"/>
        </w:rPr>
        <w:t>ię na terenie placówki. Zwracamy uwagę także na ich właściwe zachowywanie się w miejscach publicznych, grzeczne odnoszenie się do wszystkich osób, stosowny strój. W oddziaływaniach zwracamy uwagę na wartości związane z relacjami z drugim człowiekiem, z dba</w:t>
      </w:r>
      <w:r w:rsidR="009A3F8E">
        <w:rPr>
          <w:rFonts w:asciiTheme="minorHAnsi" w:hAnsiTheme="minorHAnsi" w:cstheme="minorHAnsi"/>
          <w:sz w:val="22"/>
          <w:szCs w:val="22"/>
        </w:rPr>
        <w:t>łością o wartości patriotyczne.</w:t>
      </w:r>
    </w:p>
    <w:p w14:paraId="5FEFC57C" w14:textId="5B2A5E22" w:rsidR="007731FD" w:rsidRPr="005B0D1E" w:rsidRDefault="007731FD" w:rsidP="009A3F8E">
      <w:pPr>
        <w:spacing w:line="360" w:lineRule="auto"/>
        <w:ind w:left="1134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         </w:t>
      </w:r>
      <w:r w:rsidR="009A3F8E">
        <w:rPr>
          <w:rStyle w:val="Domylnaczcionkaakapitu1"/>
          <w:rFonts w:asciiTheme="minorHAnsi" w:hAnsiTheme="minorHAnsi" w:cstheme="minorHAnsi"/>
          <w:sz w:val="22"/>
          <w:szCs w:val="22"/>
        </w:rPr>
        <w:tab/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Uważamy, że niezwykle ważne jest promowanie zdrowego stylu życia.  Od lutego 1998 roku jesteśmy członkami ogólnopolskiej sieci Szkół Promujących Zdrowie. </w:t>
      </w:r>
      <w:r w:rsidR="00B936C6"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Trzykrotnie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, w latach 2008</w:t>
      </w:r>
      <w:r w:rsidR="00B936C6"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, 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2015 </w:t>
      </w:r>
      <w:r w:rsidR="00B936C6"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i 2022 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uzyskaliśmy Certyfikat</w:t>
      </w:r>
      <w:r w:rsidRPr="005B0D1E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Ogólnopolskiej S</w:t>
      </w:r>
      <w:r w:rsidR="009A3F8E">
        <w:rPr>
          <w:rStyle w:val="Domylnaczcionkaakapitu1"/>
          <w:rFonts w:asciiTheme="minorHAnsi" w:hAnsiTheme="minorHAnsi" w:cstheme="minorHAnsi"/>
          <w:sz w:val="22"/>
          <w:szCs w:val="22"/>
        </w:rPr>
        <w:t>ieci Szkół Promujących Zdrowie.</w:t>
      </w:r>
    </w:p>
    <w:p w14:paraId="0C78153E" w14:textId="557F108D" w:rsidR="007731FD" w:rsidRPr="005B0D1E" w:rsidRDefault="007731FD" w:rsidP="005B0D1E">
      <w:pPr>
        <w:pStyle w:val="Tekstpodstawowywcity1"/>
        <w:spacing w:after="0" w:line="36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 programie wychowawczo-profilaktycznym działania skierowane do uczniów, rodziców i nauczycieli ujęliśmy w pięć priorytetów.</w:t>
      </w:r>
    </w:p>
    <w:p w14:paraId="75D3B447" w14:textId="77777777" w:rsidR="007731FD" w:rsidRPr="005B0D1E" w:rsidRDefault="007731FD" w:rsidP="007731FD">
      <w:pPr>
        <w:pStyle w:val="Tekstpodstawowywcity1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B7EFF1" w14:textId="77777777" w:rsidR="007731FD" w:rsidRPr="005B0D1E" w:rsidRDefault="007731FD" w:rsidP="00B936C6">
      <w:pPr>
        <w:pStyle w:val="Lista31"/>
        <w:numPr>
          <w:ilvl w:val="0"/>
          <w:numId w:val="111"/>
        </w:numPr>
        <w:tabs>
          <w:tab w:val="left" w:pos="849"/>
        </w:tabs>
        <w:spacing w:after="0" w:line="360" w:lineRule="auto"/>
        <w:ind w:hanging="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 xml:space="preserve"> Żyjmy zdrowo.</w:t>
      </w:r>
    </w:p>
    <w:p w14:paraId="0C7CDCFA" w14:textId="77777777" w:rsidR="007731FD" w:rsidRPr="005B0D1E" w:rsidRDefault="007731FD" w:rsidP="00B936C6">
      <w:pPr>
        <w:pStyle w:val="Lista31"/>
        <w:numPr>
          <w:ilvl w:val="0"/>
          <w:numId w:val="111"/>
        </w:numPr>
        <w:tabs>
          <w:tab w:val="left" w:pos="849"/>
        </w:tabs>
        <w:spacing w:after="0" w:line="360" w:lineRule="auto"/>
        <w:ind w:hanging="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Kultura na co dzień.</w:t>
      </w:r>
    </w:p>
    <w:p w14:paraId="2D360FEE" w14:textId="77777777" w:rsidR="007731FD" w:rsidRPr="005B0D1E" w:rsidRDefault="007731FD" w:rsidP="00B936C6">
      <w:pPr>
        <w:pStyle w:val="Lista31"/>
        <w:numPr>
          <w:ilvl w:val="0"/>
          <w:numId w:val="111"/>
        </w:numPr>
        <w:tabs>
          <w:tab w:val="left" w:pos="849"/>
        </w:tabs>
        <w:spacing w:after="0" w:line="360" w:lineRule="auto"/>
        <w:ind w:hanging="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Wiedza to potęga.</w:t>
      </w:r>
    </w:p>
    <w:p w14:paraId="0E0DDE47" w14:textId="77777777" w:rsidR="007731FD" w:rsidRPr="005B0D1E" w:rsidRDefault="007731FD" w:rsidP="00B936C6">
      <w:pPr>
        <w:pStyle w:val="Lista31"/>
        <w:numPr>
          <w:ilvl w:val="0"/>
          <w:numId w:val="111"/>
        </w:numPr>
        <w:tabs>
          <w:tab w:val="left" w:pos="849"/>
        </w:tabs>
        <w:spacing w:after="0" w:line="360" w:lineRule="auto"/>
        <w:ind w:hanging="9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Świat wokół nas.</w:t>
      </w:r>
    </w:p>
    <w:p w14:paraId="51F469D9" w14:textId="4E9D7547" w:rsidR="007731FD" w:rsidRPr="009A3F8E" w:rsidRDefault="007731FD" w:rsidP="009A3F8E">
      <w:pPr>
        <w:pStyle w:val="Lista31"/>
        <w:numPr>
          <w:ilvl w:val="0"/>
          <w:numId w:val="111"/>
        </w:numPr>
        <w:tabs>
          <w:tab w:val="left" w:pos="849"/>
        </w:tabs>
        <w:spacing w:after="0" w:line="360" w:lineRule="auto"/>
        <w:ind w:hanging="9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W szkole nie jesteś sam</w:t>
      </w:r>
      <w:r w:rsidRPr="005B0D1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8D9462" w14:textId="77777777" w:rsidR="007731FD" w:rsidRPr="005B0D1E" w:rsidRDefault="007731FD" w:rsidP="005B0D1E">
      <w:pPr>
        <w:pStyle w:val="Tekstpodstawowywcity1"/>
        <w:spacing w:after="0" w:line="36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Zostały przypisane im cele operacyjne i kryteria sukcesu tzn. warunki, w jakich uznamy, że zostały one osiągnięte. Cele staramy się zrealizować poprzez wykonanie określonych w planie wychowawczo-profilaktycznym zadań w przyjętej przez Radę Pedagogiczną, Radę Rodziców i Samorząd Uczniowski formie. </w:t>
      </w:r>
      <w:r w:rsidRPr="005B0D1E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0D0B2E" w14:textId="06AAD495" w:rsidR="007731FD" w:rsidRPr="005B0D1E" w:rsidRDefault="007731FD" w:rsidP="009A3F8E">
      <w:p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Omówione wcześniej działania służą wykształceniu sylwetki absolwenta Szkoły Podstawowej nr 14 im. ks. Grzegorza Piramowicza w Gdańsku.</w:t>
      </w:r>
    </w:p>
    <w:p w14:paraId="110D7361" w14:textId="77777777" w:rsidR="007731FD" w:rsidRPr="005B0D1E" w:rsidRDefault="007731FD" w:rsidP="00B936C6">
      <w:p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Uczeń kończący naszą szkołę:</w:t>
      </w:r>
    </w:p>
    <w:p w14:paraId="4C10067C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134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zna wartość zdobytej wiedzy, którą wykorzystuje w życiu oraz dalszym kształceniu,</w:t>
      </w:r>
    </w:p>
    <w:p w14:paraId="1DD5B05F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jest kreatywny,</w:t>
      </w:r>
    </w:p>
    <w:p w14:paraId="29DBE083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jest świadomy zagrożeń cywilizacyjnych i ich skutków w odniesieniu do zdrowia,</w:t>
      </w:r>
    </w:p>
    <w:p w14:paraId="7340DDAD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wie, gdzie szukać pomocy w trudnych dla siebie sytuacjach życiowych,</w:t>
      </w:r>
    </w:p>
    <w:p w14:paraId="1A8518C1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ma poczucie własnej wartości i świadomość swojej indywidualności,</w:t>
      </w:r>
    </w:p>
    <w:p w14:paraId="7F1374F5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umie korzystać z dóbr kultury,</w:t>
      </w:r>
    </w:p>
    <w:p w14:paraId="287ADAD5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jest wrażliwy na drugiego człowieka, nie jest bierny na krzywdę innych,</w:t>
      </w:r>
    </w:p>
    <w:p w14:paraId="0C29F2BA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jest odpowiedzialny za podejmowane przez siebie działania,</w:t>
      </w:r>
    </w:p>
    <w:p w14:paraId="405178C7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zna zasady zdrowego stylu życia i potrafi się do nich dostosować,</w:t>
      </w:r>
    </w:p>
    <w:p w14:paraId="10932E68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prowadzi higieniczny tryb życia i ma świadomość jego znaczenia dla własnego rozwoju,</w:t>
      </w:r>
    </w:p>
    <w:p w14:paraId="79680386" w14:textId="77777777" w:rsidR="007731FD" w:rsidRPr="005B0D1E" w:rsidRDefault="007731FD" w:rsidP="00B936C6">
      <w:pPr>
        <w:pStyle w:val="Akapitzlist"/>
        <w:numPr>
          <w:ilvl w:val="0"/>
          <w:numId w:val="10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ma potrzebę i potrafi świadomie rozwijać własne umiejętności i talenty.</w:t>
      </w:r>
    </w:p>
    <w:p w14:paraId="265C3147" w14:textId="77777777" w:rsidR="007731FD" w:rsidRPr="005B0D1E" w:rsidRDefault="007731FD" w:rsidP="00B936C6">
      <w:p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39DB458A" w14:textId="097FFF7B" w:rsidR="007731FD" w:rsidRPr="005B0D1E" w:rsidRDefault="007731FD" w:rsidP="009A3F8E">
      <w:pPr>
        <w:spacing w:line="360" w:lineRule="auto"/>
        <w:ind w:left="1276" w:firstLine="709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lastRenderedPageBreak/>
        <w:t xml:space="preserve">Program wychowawczo–profilaktyczny, zgodnie z art. 84 ustawy Prawo Oświatowe, jest przyjmowany  </w:t>
      </w:r>
      <w:r w:rsidRPr="005B0D1E">
        <w:rPr>
          <w:rFonts w:asciiTheme="minorHAnsi" w:hAnsiTheme="minorHAnsi" w:cstheme="minorHAnsi"/>
          <w:sz w:val="22"/>
          <w:szCs w:val="22"/>
        </w:rPr>
        <w:br/>
        <w:t>do realizacji uchwałą Rady Pedagogicznej i Rady Rodziców Szkoły Podstawowej nr 14 im. ks. Grzegorza Piramowicza w Gdańsku.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Ewaluacja programu wychowawczo-profilaktycznego jest przeprowadzana dwa razy w roku. Uaktualniane są zaplanowane zadania i dostosowywane do nich formy realizacji.</w:t>
      </w:r>
    </w:p>
    <w:p w14:paraId="0CECA195" w14:textId="77777777" w:rsidR="007731FD" w:rsidRPr="005B0D1E" w:rsidRDefault="007731FD" w:rsidP="007731F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FF92EA" w14:textId="77777777" w:rsidR="007731FD" w:rsidRPr="005B0D1E" w:rsidRDefault="007731FD" w:rsidP="00B936C6">
      <w:pPr>
        <w:pStyle w:val="Akapitzlist"/>
        <w:numPr>
          <w:ilvl w:val="1"/>
          <w:numId w:val="10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b/>
          <w:sz w:val="22"/>
          <w:szCs w:val="22"/>
        </w:rPr>
        <w:t xml:space="preserve"> Obowiązki nauczyciela wychowawcy.</w:t>
      </w:r>
    </w:p>
    <w:p w14:paraId="4C881AC4" w14:textId="77777777" w:rsidR="007731FD" w:rsidRPr="005B0D1E" w:rsidRDefault="007731FD" w:rsidP="009A3F8E">
      <w:pPr>
        <w:pStyle w:val="Tekstpodstawowyzwciciem1"/>
        <w:spacing w:line="360" w:lineRule="auto"/>
        <w:ind w:left="1767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Rada Pedagogiczna szkoły przyjęła 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  <w:u w:val="single"/>
        </w:rPr>
        <w:t xml:space="preserve">obowiązki wychowawcze nauczycieli </w:t>
      </w: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w następującej formie:</w:t>
      </w:r>
    </w:p>
    <w:p w14:paraId="3471079C" w14:textId="77777777" w:rsidR="007731FD" w:rsidRPr="005B0D1E" w:rsidRDefault="007731FD" w:rsidP="00B936C6">
      <w:pPr>
        <w:pStyle w:val="Listapunktowana1"/>
        <w:numPr>
          <w:ilvl w:val="0"/>
          <w:numId w:val="108"/>
        </w:numPr>
        <w:tabs>
          <w:tab w:val="clear" w:pos="360"/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Nauczyciel na każdej lekcji powinien własną postawą i przez stwarzanie konstruktywnych sytuacji wychowawczych:</w:t>
      </w:r>
    </w:p>
    <w:p w14:paraId="6F3DC7D5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num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kształcić odpowiedzialność ucznia za jego postępowanie, </w:t>
      </w:r>
    </w:p>
    <w:p w14:paraId="30282041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zwracać uwagę na uczciwość w każdym rodzaju postępowania,</w:t>
      </w:r>
    </w:p>
    <w:p w14:paraId="0E6A2A6B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uczyć pracowitości, systematyczności, punktualności, dokładności,</w:t>
      </w:r>
    </w:p>
    <w:p w14:paraId="19EA0551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kształcić życzliwość i otwartość na potrzeby innych,</w:t>
      </w:r>
    </w:p>
    <w:p w14:paraId="41DAC1FA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wymagać kulturalnego odnoszenia się do osób dorosłych i rówieśników,</w:t>
      </w:r>
    </w:p>
    <w:p w14:paraId="00506D97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uczyć poprawnej komunikacji i współpracy w grupie,</w:t>
      </w:r>
    </w:p>
    <w:p w14:paraId="2888DE33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uczyć troski o własne zdrowie i bezpieczeństwo,</w:t>
      </w:r>
    </w:p>
    <w:p w14:paraId="25C101AE" w14:textId="77777777" w:rsidR="007731FD" w:rsidRPr="005B0D1E" w:rsidRDefault="007731FD" w:rsidP="00B936C6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wzmacniać w uczniu poczucie własnej wartości i odrębności (indywidualności),</w:t>
      </w:r>
    </w:p>
    <w:p w14:paraId="786A2615" w14:textId="77777777" w:rsidR="007731FD" w:rsidRPr="005B0D1E" w:rsidRDefault="007731FD" w:rsidP="00D6739D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uczyć samooceny swojej wiedzy, umiejętności i zachowań,</w:t>
      </w:r>
    </w:p>
    <w:p w14:paraId="1B43E479" w14:textId="77777777" w:rsidR="007731FD" w:rsidRPr="005B0D1E" w:rsidRDefault="007731FD" w:rsidP="00D6739D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kształcić umiejętność podejmowania decyzji i brania odpowiedzialności  za ich skutki,</w:t>
      </w:r>
    </w:p>
    <w:p w14:paraId="16A0BEB7" w14:textId="77777777" w:rsidR="007731FD" w:rsidRPr="005B0D1E" w:rsidRDefault="007731FD" w:rsidP="009C52C4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 xml:space="preserve"> wyzwalać aktywność twórczą,</w:t>
      </w:r>
    </w:p>
    <w:p w14:paraId="2FC13445" w14:textId="25EB9063" w:rsidR="007731FD" w:rsidRPr="005B0D1E" w:rsidRDefault="007731FD" w:rsidP="009C52C4">
      <w:pPr>
        <w:pStyle w:val="Lista21"/>
        <w:widowControl/>
        <w:numPr>
          <w:ilvl w:val="0"/>
          <w:numId w:val="109"/>
        </w:numPr>
        <w:tabs>
          <w:tab w:val="clear" w:pos="927"/>
          <w:tab w:val="left" w:pos="1276"/>
        </w:tabs>
        <w:suppressAutoHyphens w:val="0"/>
        <w:spacing w:line="360" w:lineRule="auto"/>
        <w:ind w:left="1276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rozwijać samodzielność.</w:t>
      </w:r>
    </w:p>
    <w:p w14:paraId="4ED53C5A" w14:textId="77777777" w:rsidR="007731FD" w:rsidRPr="005B0D1E" w:rsidRDefault="007731FD" w:rsidP="007731FD">
      <w:pPr>
        <w:pStyle w:val="Lista21"/>
        <w:widowControl/>
        <w:suppressAutoHyphens w:val="0"/>
        <w:spacing w:line="240" w:lineRule="auto"/>
        <w:ind w:left="360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79381D" w14:textId="77777777" w:rsidR="007731FD" w:rsidRPr="005B0D1E" w:rsidRDefault="007731FD" w:rsidP="007731FD">
      <w:pPr>
        <w:pStyle w:val="Listapunktowana1"/>
        <w:numPr>
          <w:ilvl w:val="0"/>
          <w:numId w:val="108"/>
        </w:numPr>
        <w:tabs>
          <w:tab w:val="clear" w:pos="360"/>
          <w:tab w:val="left" w:pos="1276"/>
        </w:tabs>
        <w:spacing w:line="240" w:lineRule="auto"/>
        <w:ind w:left="1276" w:hanging="567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b/>
          <w:bCs/>
          <w:sz w:val="22"/>
          <w:szCs w:val="22"/>
        </w:rPr>
        <w:t>Zadaniem każdego nauczyciela jest wykorzystywanie treści przedmiotowych do:</w:t>
      </w:r>
    </w:p>
    <w:p w14:paraId="766A8E31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ukazywania wartości ogólnoludzkich, które mogą pomóc uczniowi w dokonywaniu wyborów życiowych,</w:t>
      </w:r>
    </w:p>
    <w:p w14:paraId="70DDEFF3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wzmacniania więzi i tradycji rodzinnych oraz wskazywania ich znaczenia w życiu,</w:t>
      </w:r>
    </w:p>
    <w:p w14:paraId="0D4B2AC0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lastRenderedPageBreak/>
        <w:t>wzmacniania wychowawczej roli szkoły,</w:t>
      </w:r>
    </w:p>
    <w:p w14:paraId="17B3C9C4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przedstawienia sposobów rozwiązywania trudnych sytuacji życiowych,</w:t>
      </w:r>
    </w:p>
    <w:p w14:paraId="675018A7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przekazywania dziedzictwa kultury narodowej,</w:t>
      </w:r>
    </w:p>
    <w:p w14:paraId="06CE9E35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ukazywania znaczenia tradycji narodowych i regionalnych dla tożsamości człowieka,</w:t>
      </w:r>
    </w:p>
    <w:p w14:paraId="3F97FB12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kształcenia nawyków dbania o własne zdrowie i bezpieczeństwo,</w:t>
      </w:r>
    </w:p>
    <w:p w14:paraId="4487B4A2" w14:textId="0DAAD0D5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przedstawiania piękna przyrody, jej użyteczności i sposobów ochrony przed zgubnymi wpływami  cywilizacji,</w:t>
      </w:r>
    </w:p>
    <w:p w14:paraId="2529958D" w14:textId="77777777" w:rsidR="007731FD" w:rsidRPr="005B0D1E" w:rsidRDefault="007731FD" w:rsidP="009C52C4">
      <w:pPr>
        <w:pStyle w:val="Lista21"/>
        <w:widowControl/>
        <w:numPr>
          <w:ilvl w:val="0"/>
          <w:numId w:val="110"/>
        </w:numPr>
        <w:tabs>
          <w:tab w:val="clear" w:pos="360"/>
          <w:tab w:val="left" w:pos="1276"/>
        </w:tabs>
        <w:suppressAutoHyphens w:val="0"/>
        <w:spacing w:line="360" w:lineRule="auto"/>
        <w:ind w:left="1276" w:firstLine="0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5B0D1E">
        <w:rPr>
          <w:rFonts w:asciiTheme="minorHAnsi" w:hAnsiTheme="minorHAnsi" w:cstheme="minorHAnsi"/>
          <w:sz w:val="22"/>
          <w:szCs w:val="22"/>
        </w:rPr>
        <w:t>rozbudzania zainteresowań ucznia otaczającym go światem.</w:t>
      </w:r>
    </w:p>
    <w:p w14:paraId="475B0EE0" w14:textId="77777777" w:rsidR="007731FD" w:rsidRPr="005B0D1E" w:rsidRDefault="007731FD" w:rsidP="00B936C6">
      <w:pPr>
        <w:pStyle w:val="Tekstpodstawowy1"/>
        <w:spacing w:after="0" w:line="360" w:lineRule="auto"/>
        <w:ind w:left="1134"/>
        <w:rPr>
          <w:rFonts w:asciiTheme="minorHAnsi" w:hAnsiTheme="minorHAnsi" w:cstheme="minorHAnsi"/>
          <w:b/>
          <w:sz w:val="22"/>
          <w:szCs w:val="22"/>
        </w:rPr>
      </w:pPr>
      <w:r w:rsidRPr="005B0D1E">
        <w:rPr>
          <w:rFonts w:asciiTheme="minorHAnsi" w:hAnsiTheme="minorHAnsi" w:cstheme="minorHAnsi"/>
          <w:b/>
          <w:sz w:val="22"/>
          <w:szCs w:val="22"/>
          <w:u w:val="single"/>
        </w:rPr>
        <w:br/>
        <w:t>Obowiązki nauczyciela związane z wychowawstwem klasy:</w:t>
      </w:r>
    </w:p>
    <w:p w14:paraId="0F9C98AF" w14:textId="77777777" w:rsidR="007731FD" w:rsidRPr="005B0D1E" w:rsidRDefault="007731FD" w:rsidP="00B936C6">
      <w:pPr>
        <w:pStyle w:val="Nagwek2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Wychowawca jako osoba wspierająca rozwój indywidualny ucznia:</w:t>
      </w:r>
    </w:p>
    <w:p w14:paraId="059A243B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1)  pobudza i kształtuje oczekiwane społecznie postawy,</w:t>
      </w:r>
    </w:p>
    <w:p w14:paraId="056C96D2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2)  pomaga w rozpoznawaniu własnych uczuć i opanowywaniu impulsywnych reakcji,</w:t>
      </w:r>
    </w:p>
    <w:p w14:paraId="31E2B049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3)  pomaga wychowankowi w poznaniu jego mocnych i słabych stron,</w:t>
      </w:r>
    </w:p>
    <w:p w14:paraId="6091AA9F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4)  interesuje się postępami wychowanka w nauce (kontrola dokumentacji, kontakty z innymi nauczycielami),</w:t>
      </w:r>
    </w:p>
    <w:p w14:paraId="4F4B8840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5) czuwa nad zachowaniem wychowanka,</w:t>
      </w:r>
    </w:p>
    <w:p w14:paraId="1FB6EE12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6) opiekuje się uczniem i wspiera go w trudnych sytuacjach.</w:t>
      </w:r>
    </w:p>
    <w:p w14:paraId="42D7CC51" w14:textId="77777777" w:rsidR="007731FD" w:rsidRPr="005B0D1E" w:rsidRDefault="007731FD" w:rsidP="00B936C6">
      <w:pPr>
        <w:pStyle w:val="Nagwek2"/>
        <w:tabs>
          <w:tab w:val="clear" w:pos="0"/>
          <w:tab w:val="left" w:pos="1134"/>
        </w:tabs>
        <w:spacing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Wychowawca jako osoba budująca zespół klasowy:</w:t>
      </w:r>
    </w:p>
    <w:p w14:paraId="6BC629D2" w14:textId="77777777" w:rsidR="007731FD" w:rsidRPr="005B0D1E" w:rsidRDefault="007731FD" w:rsidP="00B936C6">
      <w:pPr>
        <w:pStyle w:val="Lista"/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1) reprezentuje interesy zespołu klasowego na forum szkoły,</w:t>
      </w:r>
    </w:p>
    <w:p w14:paraId="2C3F5ACC" w14:textId="77777777" w:rsidR="007731FD" w:rsidRPr="005B0D1E" w:rsidRDefault="007731FD" w:rsidP="00B936C6">
      <w:pPr>
        <w:pStyle w:val="Lista"/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2) kształtuje prawidłowe relacje interpersonalne,</w:t>
      </w:r>
    </w:p>
    <w:p w14:paraId="158B012E" w14:textId="77777777" w:rsidR="007731FD" w:rsidRPr="005B0D1E" w:rsidRDefault="007731FD" w:rsidP="00B936C6">
      <w:pPr>
        <w:pStyle w:val="Lista"/>
        <w:tabs>
          <w:tab w:val="left" w:pos="993"/>
        </w:tabs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3) dba o prawidłowy klimat społeczny,</w:t>
      </w:r>
    </w:p>
    <w:p w14:paraId="10B8F69D" w14:textId="77777777" w:rsidR="007731FD" w:rsidRPr="005B0D1E" w:rsidRDefault="007731FD" w:rsidP="00B936C6">
      <w:pPr>
        <w:pStyle w:val="Lista"/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4) rozwiązuje problemy wewnątrzklasowe,</w:t>
      </w:r>
    </w:p>
    <w:p w14:paraId="22D9A1A7" w14:textId="77777777" w:rsidR="007731FD" w:rsidRPr="005B0D1E" w:rsidRDefault="007731FD" w:rsidP="00B936C6">
      <w:pPr>
        <w:pStyle w:val="Lista"/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5) organizuje życie pozalekcyjne (wycieczki, zabawy taneczne),</w:t>
      </w:r>
    </w:p>
    <w:p w14:paraId="121B5B7D" w14:textId="77777777" w:rsidR="007731FD" w:rsidRPr="005B0D1E" w:rsidRDefault="007731FD" w:rsidP="00B936C6">
      <w:pPr>
        <w:pStyle w:val="Lista"/>
        <w:tabs>
          <w:tab w:val="left" w:pos="426"/>
        </w:tabs>
        <w:spacing w:after="0"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6) integruje zespół klasowy.</w:t>
      </w:r>
    </w:p>
    <w:p w14:paraId="59943CF1" w14:textId="77777777" w:rsidR="007731FD" w:rsidRPr="005B0D1E" w:rsidRDefault="007731FD" w:rsidP="00B936C6">
      <w:pPr>
        <w:pStyle w:val="Nagwek2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lastRenderedPageBreak/>
        <w:t>Wychowawca jako osoba wspomagająca rodziców w wychowywaniu dzieci:</w:t>
      </w:r>
    </w:p>
    <w:p w14:paraId="26F2CFC1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1) zapewnia przepływ informacji na linii szkoła – dom o postępach w nauce i zachowaniu,</w:t>
      </w:r>
    </w:p>
    <w:p w14:paraId="4C18EFA9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2) organizuje spotkania z rodzicami, prowadzi ich pedagogizację,</w:t>
      </w:r>
    </w:p>
    <w:p w14:paraId="73AF0A59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3) udziela porad pedagogicznych,</w:t>
      </w:r>
    </w:p>
    <w:p w14:paraId="1D2CDE03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4) włącza rodziców w życie klasy i szkoły.</w:t>
      </w:r>
    </w:p>
    <w:p w14:paraId="2DE3A064" w14:textId="77777777" w:rsidR="007731FD" w:rsidRPr="005B0D1E" w:rsidRDefault="007731FD" w:rsidP="00B936C6">
      <w:pPr>
        <w:pStyle w:val="Nagwek2"/>
        <w:tabs>
          <w:tab w:val="clear" w:pos="0"/>
          <w:tab w:val="left" w:pos="1134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Wychowawca jako osoba diagnozująca potrzeby wychowawcze:</w:t>
      </w:r>
    </w:p>
    <w:p w14:paraId="108CD521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1) poznaje uczniów oraz ich środowisko domowe (rozmowy, wywiadówki, wywiady, ankiety),</w:t>
      </w:r>
    </w:p>
    <w:p w14:paraId="05D8FA54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2) rozpoznaje potrzeby i oczekiwania uczniów i rodziców,</w:t>
      </w:r>
    </w:p>
    <w:p w14:paraId="700829DA" w14:textId="52548144" w:rsidR="007731FD" w:rsidRPr="005B0D1E" w:rsidRDefault="007731FD" w:rsidP="00B936C6">
      <w:pPr>
        <w:pStyle w:val="Lista"/>
        <w:tabs>
          <w:tab w:val="left" w:pos="1701"/>
        </w:tabs>
        <w:spacing w:after="0" w:line="36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3) udziela wszechstronnej pomocy (kieruje do PPP, organizuje samopomoc uczniowską, kieruje do instytucji   udzielających   pomocy socjalnej),</w:t>
      </w:r>
    </w:p>
    <w:p w14:paraId="043A7906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5B0D1E">
        <w:rPr>
          <w:rFonts w:asciiTheme="minorHAnsi" w:hAnsiTheme="minorHAnsi" w:cstheme="minorHAnsi"/>
          <w:sz w:val="22"/>
          <w:szCs w:val="22"/>
        </w:rPr>
        <w:t>4) opracowuje i ewaluuje programy wychowawczo-profilaktyczne zespołu klasowego,</w:t>
      </w:r>
    </w:p>
    <w:p w14:paraId="52419326" w14:textId="77777777" w:rsidR="007731FD" w:rsidRPr="005B0D1E" w:rsidRDefault="007731FD" w:rsidP="00B936C6">
      <w:pPr>
        <w:pStyle w:val="Lista"/>
        <w:spacing w:after="0" w:line="360" w:lineRule="auto"/>
        <w:ind w:left="1418"/>
        <w:rPr>
          <w:rStyle w:val="Domylnaczcionkaakapitu1"/>
          <w:rFonts w:asciiTheme="minorHAnsi" w:hAnsiTheme="minorHAnsi" w:cstheme="minorHAnsi"/>
          <w:color w:val="FF0000"/>
          <w:sz w:val="22"/>
          <w:szCs w:val="22"/>
        </w:rPr>
      </w:pPr>
      <w:r w:rsidRPr="005B0D1E">
        <w:rPr>
          <w:rStyle w:val="Domylnaczcionkaakapitu1"/>
          <w:rFonts w:asciiTheme="minorHAnsi" w:hAnsiTheme="minorHAnsi" w:cstheme="minorHAnsi"/>
          <w:sz w:val="22"/>
          <w:szCs w:val="22"/>
        </w:rPr>
        <w:t>5) opracowuje i ewaluuje programy indywidualnej pomocy uczniom z trudnościami.</w:t>
      </w:r>
      <w:r w:rsidRPr="005B0D1E">
        <w:rPr>
          <w:rStyle w:val="Domylnaczcionkaakapitu1"/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EF814EC" w14:textId="77777777" w:rsidR="007731FD" w:rsidRPr="005B0D1E" w:rsidRDefault="007731FD" w:rsidP="007731FD">
      <w:pPr>
        <w:pStyle w:val="Lista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390A93C" w14:textId="77777777" w:rsidR="007731FD" w:rsidRPr="005B0D1E" w:rsidRDefault="007731FD" w:rsidP="007731FD">
      <w:pPr>
        <w:ind w:left="1134"/>
        <w:rPr>
          <w:rFonts w:asciiTheme="minorHAnsi" w:hAnsiTheme="minorHAnsi" w:cstheme="minorHAnsi"/>
          <w:b/>
        </w:rPr>
      </w:pPr>
      <w:r w:rsidRPr="005B0D1E">
        <w:rPr>
          <w:rFonts w:asciiTheme="minorHAnsi" w:hAnsiTheme="minorHAnsi" w:cstheme="minorHAnsi"/>
          <w:b/>
          <w:bCs/>
        </w:rPr>
        <w:t>Szczegółowe cele i zadania zawarte w priorytetach.</w:t>
      </w:r>
    </w:p>
    <w:p w14:paraId="7B248BDF" w14:textId="77777777" w:rsidR="007731FD" w:rsidRPr="005B0D1E" w:rsidRDefault="007731F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lang w:val="pl" w:eastAsia="pl-PL"/>
        </w:rPr>
      </w:pPr>
    </w:p>
    <w:p w14:paraId="03245CB6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5DA3CC89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130C8DE6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667DE479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19DC9D1B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3E1A6505" w14:textId="77777777" w:rsidR="00D6739D" w:rsidRDefault="00D6739D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7FCE4651" w14:textId="77777777" w:rsidR="009A3F8E" w:rsidRDefault="009A3F8E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793F8902" w14:textId="77777777" w:rsidR="009A3F8E" w:rsidRDefault="009A3F8E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11BEF2F9" w14:textId="77777777" w:rsidR="009A3F8E" w:rsidRDefault="009A3F8E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45EC6CF8" w14:textId="77777777" w:rsidR="009A3F8E" w:rsidRDefault="009A3F8E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2A8E1F1D" w14:textId="43C3B465" w:rsidR="002E6F20" w:rsidRPr="0032798A" w:rsidRDefault="002E6F20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32798A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lastRenderedPageBreak/>
        <w:t xml:space="preserve">PRIORYTET 1 </w:t>
      </w:r>
    </w:p>
    <w:p w14:paraId="294C52D5" w14:textId="77777777" w:rsidR="002E6F20" w:rsidRPr="0032798A" w:rsidRDefault="002E6F20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7012912A" w14:textId="77777777" w:rsidR="002E6F20" w:rsidRPr="0032798A" w:rsidRDefault="002E6F20" w:rsidP="002E6F20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32798A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t>ŻYJMY ZDROWO</w:t>
      </w:r>
    </w:p>
    <w:p w14:paraId="1357E5A8" w14:textId="77777777" w:rsidR="002E6F20" w:rsidRPr="0032798A" w:rsidRDefault="002E6F20" w:rsidP="002E6F20">
      <w:p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2E121900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1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Rozbudzenie zainteresowania ucznia własnym zdrowiem i rozwojem fizycznym.</w:t>
      </w:r>
    </w:p>
    <w:p w14:paraId="0755ECF8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670A304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dba o zdrowie, kondycję fizyczną i higienę osobistą.</w:t>
      </w:r>
    </w:p>
    <w:p w14:paraId="2A2A776B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Rodzic wspomaga działania nauczycieli i motywuje swoje dziecko do dbania o swoje zdrowie.</w:t>
      </w:r>
    </w:p>
    <w:p w14:paraId="3A3408BB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Nauczyciel motywuje i koordynuje działania prozdrowotne.</w:t>
      </w:r>
    </w:p>
    <w:p w14:paraId="793FC4FF" w14:textId="77777777" w:rsidR="002E6F20" w:rsidRPr="00AD0FB7" w:rsidRDefault="002E6F20" w:rsidP="002E6F20">
      <w:pPr>
        <w:widowControl w:val="0"/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521" w:type="dxa"/>
        <w:tblLayout w:type="fixed"/>
        <w:tblLook w:val="0000" w:firstRow="0" w:lastRow="0" w:firstColumn="0" w:lastColumn="0" w:noHBand="0" w:noVBand="0"/>
      </w:tblPr>
      <w:tblGrid>
        <w:gridCol w:w="496"/>
        <w:gridCol w:w="2640"/>
        <w:gridCol w:w="5156"/>
        <w:gridCol w:w="2410"/>
        <w:gridCol w:w="1819"/>
      </w:tblGrid>
      <w:tr w:rsidR="009B56C9" w:rsidRPr="00AD0FB7" w14:paraId="713A594A" w14:textId="77777777" w:rsidTr="009B56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6D64" w14:textId="77777777" w:rsidR="009B56C9" w:rsidRPr="00AD0FB7" w:rsidRDefault="009B56C9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4775" w14:textId="77777777" w:rsidR="009B56C9" w:rsidRPr="00AD0FB7" w:rsidRDefault="009B56C9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1AD5" w14:textId="77777777" w:rsidR="009B56C9" w:rsidRPr="00AD0FB7" w:rsidRDefault="009B56C9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40D" w14:textId="77777777" w:rsidR="009B56C9" w:rsidRPr="00AD0FB7" w:rsidRDefault="009B56C9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5C1C" w14:textId="77777777" w:rsidR="009B56C9" w:rsidRPr="00AD0FB7" w:rsidRDefault="009B56C9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</w:t>
            </w:r>
          </w:p>
        </w:tc>
      </w:tr>
      <w:tr w:rsidR="009B56C9" w:rsidRPr="00AD0FB7" w14:paraId="0E1E1455" w14:textId="77777777" w:rsidTr="009B56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51C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  <w:p w14:paraId="63CE670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54788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A090D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E21C2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E7F9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51E75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253F3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F6DA7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2753D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C7D4F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42DA1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B622B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5F79D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D1E40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25BFE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0C9B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86D9B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5BACE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050F2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243BE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1A6E0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FCA27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F2975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A496E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3D315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9BD8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C4588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8448B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E69E5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559E9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B0D92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88452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D2A1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7DD5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85915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2563B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6F247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D5EF6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4DE88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DF7AE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7A0E2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7D2CF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3371F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A840A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C5801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D0C7E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90D96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30D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Wdrażanie uczniów do utrzymania higieny ciała, odzieży i wypoczynku oraz d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ziałania informacyjno-profilaktyczne związane z COVID.</w:t>
            </w:r>
          </w:p>
          <w:p w14:paraId="4549A1A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34CC020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117779E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2F8C49D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33F99C6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09F26A2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33DEECE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0A331D2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5F1523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75EB7F3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67C312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45768CC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7004299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ABCDB5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A36EC0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5809791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7E77828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49D77C1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ABF57F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499D822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3A96141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2A8C8F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D5B3B8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60087F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4107350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4C8A723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764D4B1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0E460B9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</w:pPr>
          </w:p>
          <w:p w14:paraId="30378B1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DF555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D97A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345B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9874A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BEF91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66AE7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3FCD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Zapobieganie wadom wzroku.</w:t>
            </w:r>
          </w:p>
          <w:p w14:paraId="00AEBE7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CDBEE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20D44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7C3D2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42AB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Propagowanie idei zdrowego stylu życia.</w:t>
            </w:r>
          </w:p>
          <w:p w14:paraId="1DC2DF0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FA6F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Wyposażenie toalet uczniowskich w: </w:t>
            </w:r>
          </w:p>
          <w:p w14:paraId="792162B1" w14:textId="77777777" w:rsidR="009B56C9" w:rsidRPr="00AD0FB7" w:rsidRDefault="009B56C9" w:rsidP="00875415">
            <w:pPr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ciepłą wodę, </w:t>
            </w:r>
          </w:p>
          <w:p w14:paraId="10D40F7F" w14:textId="77777777" w:rsidR="009B56C9" w:rsidRPr="00AD0FB7" w:rsidRDefault="009B56C9" w:rsidP="00875415">
            <w:pPr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mydło w płynie,</w:t>
            </w:r>
          </w:p>
          <w:p w14:paraId="326343E5" w14:textId="77777777" w:rsidR="009B56C9" w:rsidRPr="00AD0FB7" w:rsidRDefault="009B56C9" w:rsidP="00875415">
            <w:pPr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środki antybakteryjne,</w:t>
            </w:r>
          </w:p>
          <w:p w14:paraId="253069FB" w14:textId="77777777" w:rsidR="009B56C9" w:rsidRPr="00AD0FB7" w:rsidRDefault="009B56C9" w:rsidP="00875415">
            <w:pPr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papier toaletowy.</w:t>
            </w:r>
          </w:p>
          <w:p w14:paraId="4D5E8817" w14:textId="77777777" w:rsidR="009B56C9" w:rsidRPr="00AD0FB7" w:rsidRDefault="009B56C9" w:rsidP="00E055C7">
            <w:pPr>
              <w:ind w:left="714" w:hanging="3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97C641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Wyposażenie sal lekcyjnych w środki do dezynfekcji oraz środki ochrony osobistej dla nauczycieli.</w:t>
            </w:r>
          </w:p>
          <w:p w14:paraId="5F9D74AB" w14:textId="77777777" w:rsidR="009B56C9" w:rsidRPr="00AD0FB7" w:rsidRDefault="009B56C9" w:rsidP="00E055C7">
            <w:pPr>
              <w:ind w:left="540" w:hanging="3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91A1C8" w14:textId="62717B05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Przestrzeganie wszystkich zasad w okresie pandemii. Stosowanie zaleceń dyrekcji.. </w:t>
            </w:r>
          </w:p>
          <w:p w14:paraId="0BF8517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594972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Utrwalanie nawyku przestrzegania zasad bezpieczeństwa (Częstsze mycie rąk, używanie własnych przyborów szkolnych jak i spożywanie swojego jedzenia i picia).</w:t>
            </w:r>
          </w:p>
          <w:p w14:paraId="0C637BC0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 Informowanie na lekcjach przyrody,     wychowania fizycznego, zajęć na basenie,  godzinach wychowawczych, zajęciach WDŻ o konieczności mycia ciała.</w:t>
            </w:r>
          </w:p>
          <w:p w14:paraId="5F8F265A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Utrwalanie nawyku zmiany stroju na lekcjach wychowania fizycznego, oraz dokładnego osuszenia ciała po zajęciach na basenie.</w:t>
            </w:r>
          </w:p>
          <w:p w14:paraId="11BF2DFA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Utrwalanie nawyku zmiany obuwia również podczas zajęć dodatkowych.</w:t>
            </w:r>
          </w:p>
          <w:p w14:paraId="6E539D25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uczniów w profilaktyce: „Szkoła zdrowego uśmiechu”. Sposób czyszczenia zębów.  Fluoryzacja w klasach I-III i IV -VII</w:t>
            </w:r>
          </w:p>
          <w:p w14:paraId="75E121E8" w14:textId="2AA675C0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Wyposażenie uczniów nowo przyjętych w obowiązkowy strój szkolny.</w:t>
            </w:r>
          </w:p>
          <w:p w14:paraId="58DEBBF0" w14:textId="77777777" w:rsidR="009B56C9" w:rsidRPr="00AD0FB7" w:rsidRDefault="009B56C9" w:rsidP="00E055C7">
            <w:pPr>
              <w:ind w:left="54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DCCD5C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Uwzględnianie zasad higieny wzroku w trakcie zajęć lekcyjnych oraz zadanych pracach domowych (w szczególności w trakcie nauczania zdalnego). </w:t>
            </w:r>
          </w:p>
          <w:p w14:paraId="78BF4731" w14:textId="77777777" w:rsidR="009B56C9" w:rsidRPr="00AD0FB7" w:rsidRDefault="009B56C9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1B1DE8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Pogadanka na temat higieny wzroku i wad związanych z jej brakiem (poruszenie zagadnienia ślepoty smartfonowej).</w:t>
            </w:r>
          </w:p>
          <w:p w14:paraId="745737E7" w14:textId="77777777" w:rsidR="009B56C9" w:rsidRPr="00AD0FB7" w:rsidRDefault="009B56C9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0884F7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Projekt „Ratownicy jedzenia”. </w:t>
            </w:r>
          </w:p>
          <w:p w14:paraId="4EE1CEDF" w14:textId="77777777" w:rsidR="009B56C9" w:rsidRPr="00AD0FB7" w:rsidRDefault="009B56C9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CA245E" w14:textId="77777777" w:rsidR="009B56C9" w:rsidRPr="00AD0FB7" w:rsidRDefault="009B56C9" w:rsidP="00875415">
            <w:pPr>
              <w:numPr>
                <w:ilvl w:val="0"/>
                <w:numId w:val="6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Profilktyka Covid i chorób zakaźnych – godziny wychowawcze, edukacja wczesnoszkolna, lekcje przyrody, program Twoje zdrowi w Twoich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rękach, zebrania z rodzicami, prelekcje dla rodziców.</w:t>
            </w:r>
          </w:p>
          <w:p w14:paraId="30E1FE72" w14:textId="77777777" w:rsidR="009B56C9" w:rsidRPr="00AD0FB7" w:rsidRDefault="009B56C9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A3DB9D" w14:textId="77777777" w:rsidR="009B56C9" w:rsidRPr="00AD0FB7" w:rsidRDefault="009B56C9" w:rsidP="00AE1F0F">
            <w:pPr>
              <w:spacing w:line="276" w:lineRule="auto"/>
              <w:ind w:left="54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56BA" w14:textId="2124F1A2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227817A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2F513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B304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DDC022" w14:textId="77777777" w:rsidR="009B56C9" w:rsidRPr="00AD0FB7" w:rsidRDefault="009B56C9" w:rsidP="006530CF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D88CFE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9D2AF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85E8D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4394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3962C5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248F6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9E075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8D1CF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Zgodnie z programem wychowawczym </w:t>
            </w:r>
          </w:p>
          <w:p w14:paraId="5B9C8FE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 dydaktycznym.</w:t>
            </w:r>
          </w:p>
          <w:p w14:paraId="2048C9B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F1B22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4C9DA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B48991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69CA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513193" w14:textId="21568A2D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5E78CE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152BB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3C1E9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6E8FB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planem nauczania</w:t>
            </w:r>
          </w:p>
          <w:p w14:paraId="4F8D8D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6BA61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D0AE2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0B6058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FEF37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CE295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</w:t>
            </w:r>
          </w:p>
          <w:p w14:paraId="6C15C39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FDDD9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A9A0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C641D3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C2A26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DDED6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E9CF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0D2F2B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B5BE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6B6F4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98F26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C990E3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C282C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1F2A3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A33C5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4FF1F0" w14:textId="796BF70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4014D7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05C0C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C2218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796D8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0C6AE10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47AA5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5F0C40" w14:textId="0FA1256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25227C" w14:textId="0FA8B3C2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04E29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B9FF3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81C6E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CD3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Nauczyciele</w:t>
            </w:r>
          </w:p>
          <w:p w14:paraId="21A6428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253E73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4FA66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AFA5C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066DD3" w14:textId="77777777" w:rsidR="009B56C9" w:rsidRPr="00AD0FB7" w:rsidRDefault="009B56C9" w:rsidP="006530CF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67B01157" w14:textId="77777777" w:rsidR="009B56C9" w:rsidRPr="00AD0FB7" w:rsidRDefault="009B56C9" w:rsidP="006530CF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A78378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F8487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01873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15AD8F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5A28F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E5FEE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70B9B6" w14:textId="368962A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4F9A99D4" w14:textId="6457F50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4B0AF128" w14:textId="1D5FF1A6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C63A8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D274F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DDA44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AF450E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CF585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7E1AC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D68EE6" w14:textId="5C45D9D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434ED6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83EC0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025B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85B53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8656E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1884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96F9B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 1-3</w:t>
            </w:r>
          </w:p>
          <w:p w14:paraId="03F7CCF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47EB22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85C2F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9518B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E19A3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E60E5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C00748" w14:textId="6965D86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5E3FE1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96B2C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549B7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DDCA2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A1EA0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9F982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6088A60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B199C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CAF45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81BE8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9BE0F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CD84B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9AF10A" w14:textId="4B087599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</w:tc>
      </w:tr>
      <w:tr w:rsidR="009B56C9" w:rsidRPr="00AD0FB7" w14:paraId="554F6A68" w14:textId="77777777" w:rsidTr="009B56C9">
        <w:trPr>
          <w:trHeight w:val="183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B28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2.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DBD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Wdrażanie do hartowania organizmu.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69F2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Prowadzenie zajęć wychowania fizycznego na dworze w różnych warunkach atmosferycznych, z  uwzględnieniem trwającej pandemii – dostosowanie ćwiczeń, zabaw..</w:t>
            </w:r>
          </w:p>
          <w:p w14:paraId="6DE75495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Prowadzenie zajęć świetlicowych na dworze.</w:t>
            </w:r>
          </w:p>
          <w:p w14:paraId="5EA4D914" w14:textId="77777777" w:rsidR="009B56C9" w:rsidRPr="00AD0FB7" w:rsidRDefault="009B56C9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28C554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Rozmowa na temat dostosowania stroju uczniów do warunków atmosferycznych. Obserwacja stroju dziecka.</w:t>
            </w:r>
          </w:p>
          <w:p w14:paraId="38272B64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Zwracanie uwagi na wietrzenie sal. lekcyjnych. Obowiązkowe stałe otwarcie przynajmniej jednego okna, oraz wietrzenie sal.</w:t>
            </w:r>
          </w:p>
          <w:p w14:paraId="51B8692E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Wdrożenie do przestrzegania reżimu sanitarnego.</w:t>
            </w:r>
          </w:p>
          <w:p w14:paraId="2AA7D8FD" w14:textId="3701BBC4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Grypa i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ovid19 – zagrożenie pandemią.</w:t>
            </w:r>
          </w:p>
          <w:p w14:paraId="043C1C22" w14:textId="77777777" w:rsidR="009B56C9" w:rsidRPr="00AD0FB7" w:rsidRDefault="009B56C9" w:rsidP="00875415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Wszystko co musisz wiedzieć o wszawicy.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4BE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358F70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092D17" w14:textId="77777777" w:rsidR="009B56C9" w:rsidRPr="00AD0FB7" w:rsidRDefault="009B56C9" w:rsidP="00E055C7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13C6F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FC5A6A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Przy zmianie pór roku </w:t>
            </w:r>
          </w:p>
          <w:p w14:paraId="4C97779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D2A4C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09565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90C5D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4229D5" w14:textId="1A09586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 każdej przerwie</w:t>
            </w:r>
          </w:p>
          <w:p w14:paraId="7B4BD59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74E4D4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F7C95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F467C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61093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0B55B8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94104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3CF35D" w14:textId="31414AA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139F" w14:textId="253799D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3A6A96A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21462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8C16D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4A54E81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584D6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4941D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9DAE0C" w14:textId="140307A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Nauczyciele, Rodzice</w:t>
            </w:r>
          </w:p>
          <w:p w14:paraId="602AEF7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6A3120F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CA65D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64B0E4B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42CF3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154F0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6B864AC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F0E40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F373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3336E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6B766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68D20F" w14:textId="13CD84C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B56C9" w:rsidRPr="00AD0FB7" w14:paraId="2765D789" w14:textId="77777777" w:rsidTr="009B56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F3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6F9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Uświadomienie uczniom wpływu ruchu na zdrowie.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BF50" w14:textId="77777777" w:rsidR="009B56C9" w:rsidRPr="00AD0FB7" w:rsidRDefault="009B56C9" w:rsidP="00875415">
            <w:pPr>
              <w:numPr>
                <w:ilvl w:val="0"/>
                <w:numId w:val="2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Uczenie dzieci korzystania z testów sprawności fizycznej.</w:t>
            </w:r>
          </w:p>
          <w:p w14:paraId="2B07102B" w14:textId="77777777" w:rsidR="009B56C9" w:rsidRPr="00AD0FB7" w:rsidRDefault="009B56C9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040CA0" w14:textId="77777777" w:rsidR="009B56C9" w:rsidRPr="00AD0FB7" w:rsidRDefault="009B56C9" w:rsidP="00875415">
            <w:pPr>
              <w:numPr>
                <w:ilvl w:val="0"/>
                <w:numId w:val="2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Zachęcanie do udziału w różnych formach zajęć ruchowo-rekreacyjnych:</w:t>
            </w:r>
          </w:p>
          <w:p w14:paraId="3B652925" w14:textId="0BA9F210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sportowe rozgrywki między klasowe,</w:t>
            </w:r>
          </w:p>
          <w:p w14:paraId="11B7FC79" w14:textId="43F53589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SKS</w:t>
            </w:r>
          </w:p>
          <w:p w14:paraId="31139007" w14:textId="44A5A518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Rugby Tag</w:t>
            </w:r>
          </w:p>
          <w:p w14:paraId="32E8542C" w14:textId="77777777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ind w:hanging="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międzyszkolne zawody sportowe,</w:t>
            </w:r>
          </w:p>
          <w:p w14:paraId="15F1ECC3" w14:textId="77777777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ind w:hanging="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Zajęcia JUDO „Sport Maniacy” </w:t>
            </w:r>
          </w:p>
          <w:p w14:paraId="7D14A0F8" w14:textId="77777777" w:rsidR="009B56C9" w:rsidRPr="00AD0FB7" w:rsidRDefault="009B56C9" w:rsidP="00875415">
            <w:pPr>
              <w:numPr>
                <w:ilvl w:val="0"/>
                <w:numId w:val="43"/>
              </w:numPr>
              <w:spacing w:line="276" w:lineRule="auto"/>
              <w:ind w:hanging="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zajęcia na basenie MOSiR dla uczniów klas pierwszych, drugich i trzecich,</w:t>
            </w:r>
          </w:p>
          <w:p w14:paraId="1B7049C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CAF830" w14:textId="77777777" w:rsidR="009B56C9" w:rsidRPr="00AD0FB7" w:rsidRDefault="009B56C9" w:rsidP="00875415">
            <w:pPr>
              <w:numPr>
                <w:ilvl w:val="0"/>
                <w:numId w:val="28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Sportu.</w:t>
            </w:r>
          </w:p>
          <w:p w14:paraId="2EA01950" w14:textId="4904B8C0" w:rsidR="009B56C9" w:rsidRPr="00AD0FB7" w:rsidRDefault="009B56C9" w:rsidP="00875415">
            <w:pPr>
              <w:numPr>
                <w:ilvl w:val="0"/>
                <w:numId w:val="28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projekcie ROWEROWY MAJ .</w:t>
            </w:r>
          </w:p>
          <w:p w14:paraId="4EF7DDAA" w14:textId="77777777" w:rsidR="009B56C9" w:rsidRPr="00AD0FB7" w:rsidRDefault="009B56C9" w:rsidP="00E055C7">
            <w:pPr>
              <w:tabs>
                <w:tab w:val="left" w:pos="357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FFA72A" w14:textId="77777777" w:rsidR="009B56C9" w:rsidRPr="00AD0FB7" w:rsidRDefault="009B56C9" w:rsidP="00875415">
            <w:pPr>
              <w:numPr>
                <w:ilvl w:val="0"/>
                <w:numId w:val="28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Szkolny Festyn Rodzinny zależnie od sytuacji pandemicznej.</w:t>
            </w:r>
          </w:p>
          <w:p w14:paraId="0BBCB906" w14:textId="77777777" w:rsidR="009B56C9" w:rsidRPr="00AD0FB7" w:rsidRDefault="009B56C9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12C896" w14:textId="22A84924" w:rsidR="009B56C9" w:rsidRPr="00AD0FB7" w:rsidRDefault="009B56C9" w:rsidP="00875415">
            <w:pPr>
              <w:numPr>
                <w:ilvl w:val="0"/>
                <w:numId w:val="28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Fit-klasa</w:t>
            </w:r>
            <w:r w:rsidR="009A3F8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367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programem dydaktycznym wychowania fizycznego.</w:t>
            </w:r>
          </w:p>
          <w:p w14:paraId="12A610E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E3451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4DD33C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5193A2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CF272F9" w14:textId="2DCEB106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Wrzesień-grudzień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, maj-czerwiec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C31A4A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07859D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EB2495" w14:textId="1D670F22" w:rsidR="009B56C9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9B56C9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6E7372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3CAB6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Maj/Czerwiec</w:t>
            </w:r>
          </w:p>
          <w:p w14:paraId="7587E07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BBE7F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BFA0F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8EE54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FF459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1E69E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D2BDC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7D5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Nauczyciele</w:t>
            </w:r>
          </w:p>
          <w:p w14:paraId="7AC33F7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67397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26142D6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1D769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85C74D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FA8C0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D9FBE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A17202" w14:textId="6E85F342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Uczniowie klas 4-8</w:t>
            </w:r>
          </w:p>
          <w:p w14:paraId="549F8D3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07F8822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63A67EA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553D5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1DD07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D3847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198D2F7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86262C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73A2B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36121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Uczniowie, Rodzice</w:t>
            </w:r>
          </w:p>
          <w:p w14:paraId="2160940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1BE00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6E66A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</w:tc>
      </w:tr>
      <w:tr w:rsidR="009B56C9" w:rsidRPr="00AD0FB7" w14:paraId="35FB757C" w14:textId="77777777" w:rsidTr="009B56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70C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4.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12C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Zapobieganie wadom postawy.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34A3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Wyposażenie sal lekcyjnych w meble dostosowane do wzrostu uczniów.</w:t>
            </w:r>
          </w:p>
          <w:p w14:paraId="30360AB0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Wyznaczenie uczniom stałych miejsc w salach lekcyjnych – stosownie do ich warunków fizycznych.</w:t>
            </w:r>
          </w:p>
          <w:p w14:paraId="2444C1A1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Systematyczne utrwalanie nawyku poprawnej postawy.</w:t>
            </w:r>
          </w:p>
          <w:p w14:paraId="7CC50019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Zwracanie uwagi na właściwy ciężar tornistrów dzieci (10% wagi ucznia, max 15%) - możliwość pozostawienia podręczników w szkole. Pojawią się szafki. </w:t>
            </w:r>
          </w:p>
          <w:p w14:paraId="2CA1AB48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uczniów klas 0–III w zajęciach fit-klasa oraz klas 0 w zajęciach sportowych.</w:t>
            </w:r>
          </w:p>
          <w:p w14:paraId="5134A7B8" w14:textId="77777777" w:rsidR="009B56C9" w:rsidRPr="00AD0FB7" w:rsidRDefault="009B56C9" w:rsidP="00875415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Mobilizowanie uczniów do aktywnego uczestnictwa w zajęciach fit-klasa.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B5D7" w14:textId="4621C5E1" w:rsidR="009B56C9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9B56C9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EBCAFC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B13C3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60D828" w14:textId="18760A22" w:rsidR="009B56C9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9B56C9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F517B3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F1544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C3B43C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A4A35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F1AAC8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5976C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C2FACC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04365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997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5A59C0C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461AC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7E989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FAFBCB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E730E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274C4DA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4C1F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4458497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08662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F43B7E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F36C5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C911C6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B56C9" w:rsidRPr="00AD0FB7" w14:paraId="09C61B32" w14:textId="77777777" w:rsidTr="009B56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D6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5.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955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Pomoc uczniom w przygotowaniu się do okresu dojrzewania.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0680" w14:textId="77777777" w:rsidR="009B56C9" w:rsidRPr="00AD0FB7" w:rsidRDefault="009B56C9" w:rsidP="00875415">
            <w:pPr>
              <w:numPr>
                <w:ilvl w:val="0"/>
                <w:numId w:val="7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zajęciach „Wychowanie do życia w rodzinie”.</w:t>
            </w:r>
          </w:p>
          <w:p w14:paraId="6BEF1DC3" w14:textId="77777777" w:rsidR="009B56C9" w:rsidRPr="00AD0FB7" w:rsidRDefault="009B56C9" w:rsidP="00875415">
            <w:pPr>
              <w:numPr>
                <w:ilvl w:val="0"/>
                <w:numId w:val="7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na temat zmian fizycznych i emocjonalnych w okresie dojrzewania.</w:t>
            </w:r>
          </w:p>
          <w:p w14:paraId="4F55A3B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BC5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 okres – klasy V </w:t>
            </w:r>
          </w:p>
          <w:p w14:paraId="434A25D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II okres klasy IV</w:t>
            </w:r>
          </w:p>
          <w:p w14:paraId="0E9B0AB8" w14:textId="784BD3C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 okres –VII, </w:t>
            </w:r>
          </w:p>
          <w:p w14:paraId="6CF6E53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II okres klasy VIII</w:t>
            </w:r>
          </w:p>
          <w:p w14:paraId="56C588C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Wg planów dydaktycznych i wychowawczych.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D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28DFDCC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24E36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534D9F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9A694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0492A5B8" w14:textId="77777777" w:rsidR="00D0295D" w:rsidRPr="00AD0FB7" w:rsidRDefault="00D02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2521" w:type="dxa"/>
        <w:tblLayout w:type="fixed"/>
        <w:tblLook w:val="0000" w:firstRow="0" w:lastRow="0" w:firstColumn="0" w:lastColumn="0" w:noHBand="0" w:noVBand="0"/>
      </w:tblPr>
      <w:tblGrid>
        <w:gridCol w:w="496"/>
        <w:gridCol w:w="2640"/>
        <w:gridCol w:w="5156"/>
        <w:gridCol w:w="2410"/>
        <w:gridCol w:w="1819"/>
      </w:tblGrid>
      <w:tr w:rsidR="009B56C9" w:rsidRPr="00AD0FB7" w14:paraId="27F9C97C" w14:textId="77777777" w:rsidTr="009B56C9">
        <w:trPr>
          <w:trHeight w:val="63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027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6.</w:t>
            </w:r>
          </w:p>
          <w:p w14:paraId="0480622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420F0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46E3A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99017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D9429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DC5BF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C10D0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1D16B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FD302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2D924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5076A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E55AA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D3C57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4AFF0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26B47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E61BE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C99B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709F1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94A2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3C43E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04F57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49B14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22722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81B34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C6BF3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A1C14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815C2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B9DC7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4BFBA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020C8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A6C51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E32877" w14:textId="22D5638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58013D" w14:textId="1E34812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4AFED8" w14:textId="5B1F8A3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0679CE" w14:textId="677BD08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FB3B63" w14:textId="2821F9D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7B7644" w14:textId="2D74E685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BC51A8" w14:textId="6B9595F6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A6E8FD" w14:textId="72451E0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9DF6DD" w14:textId="27147419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B6A791" w14:textId="3847404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793B55" w14:textId="65E6026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F7BB35" w14:textId="11D5AF2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AD4F46" w14:textId="0CC6FDA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EE077" w14:textId="74F6106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E0B4E3" w14:textId="2D881E0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F53A9A" w14:textId="2FD5FF09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A5D4FC" w14:textId="57E8A3C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E02080" w14:textId="3B4B971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F0C105" w14:textId="7829D15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506EA9" w14:textId="63B24001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4E54E2" w14:textId="001B38D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618387" w14:textId="4AFF9495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F3E561" w14:textId="2CB39E7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D422F7" w14:textId="424E1361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4A4C2D" w14:textId="65594651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EB87D0" w14:textId="62C6101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4919B" w14:textId="2432D12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8FC4CD" w14:textId="427DC65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2DBCBB" w14:textId="6BAE51A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809B3E" w14:textId="75D045F4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1896D4" w14:textId="145F202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61498B" w14:textId="4F4F170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2ACCD" w14:textId="3B1BFEB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07FFA2" w14:textId="19E6D06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D6D8FD" w14:textId="3B4F314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219886" w14:textId="6BE54DE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EB89F6" w14:textId="25188EC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2AAEDB" w14:textId="1282C86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4DC2EC" w14:textId="483BAC7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54AEDF" w14:textId="2FC55FB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F63DAF" w14:textId="1EA9379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C78874" w14:textId="6DCAC51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F82CB2" w14:textId="49D76F9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E20120" w14:textId="415204B6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8B9D07" w14:textId="4113C00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BAA603" w14:textId="6C7F86EC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7F0A9" w14:textId="75887702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4A6C0F" w14:textId="1C9741E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C93A53" w14:textId="4FCF6D7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A6B2CF" w14:textId="0D26ADD5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776CF" w14:textId="0DC5A00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998C5A" w14:textId="2AAA480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9A7E79" w14:textId="7EF2D5CC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00FE40" w14:textId="5226C2ED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10EA98" w14:textId="0804A3A9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07471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F6FD49" w14:textId="315FB1B6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70B7EF" w14:textId="666AD14F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7.</w:t>
            </w:r>
          </w:p>
          <w:p w14:paraId="269450C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7E6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Propagowanie idei zdrowego stylu życia.</w:t>
            </w:r>
          </w:p>
          <w:p w14:paraId="3F5CA09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8987A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26512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055C6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B6BD9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3887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E6414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63F02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01D9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12EC7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0632A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D1E49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3B705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517A4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CC798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5F80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C2E8B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65E0C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6D5CF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94DA7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8E7D9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75130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68A39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59288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74BE4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B5621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810F8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3E967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1E87C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4BBA9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419F1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80778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76C89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955351" w14:textId="79FCBF62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Działania informacyjno-profilaktyczne na rzecz szkoły i środowiska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1CD7CB9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6E9B4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7B3C9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BBFEA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D9EC7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B6194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87458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6FBA4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12478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E86F3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C509E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16A35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1D93E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37D4E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4CB20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1EDE7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EE25D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39ED7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8FB38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77207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E79AF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9E4BF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08616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4B5A9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3681D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42C0E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E2916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A724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74A39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42DC3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22A68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3DF96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35CB7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87B4D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4348F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9B92F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CADE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21D21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59D92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DC958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38407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253EA0" w14:textId="040CFEF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9E73E6" w14:textId="36D0DF1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0AAF4D" w14:textId="62F3E24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3CBEAB" w14:textId="526B9025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85B61C" w14:textId="3BA7FB6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649734" w14:textId="4C09783D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6878A" w14:textId="6C9A88A1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787DF9" w14:textId="4C85B2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1C668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FA3295" w14:textId="4BA8A6B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Poszerzenie wiedzy w zakresie udzielania pierwszej pomocy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3CFF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Omawianie na lekcjach przyrody, wychowania fizycznego i godzinach wychowawczych  tematów związanych ze zdrowym odżywianiem się.</w:t>
            </w:r>
          </w:p>
          <w:p w14:paraId="4EF7C553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Zorganizowanie przerw śniadaniowych i obiadowych.</w:t>
            </w:r>
          </w:p>
          <w:p w14:paraId="1259CDF5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Ułożenie planu lekcji w sposób umożliwiający zjedzenie obiadu w szkole podczas reżimu sanitarnego.</w:t>
            </w:r>
          </w:p>
          <w:p w14:paraId="1A3EEA73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Układanie jadłospisu stołówki szkolnej zgodnie z zasadami racjonalnego żywienia. </w:t>
            </w:r>
          </w:p>
          <w:p w14:paraId="7AB50B53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projekcie JEMY ZDROWO –   aktualizacja i udostępnianie w Internecie jadłospisów obiadów.</w:t>
            </w:r>
          </w:p>
          <w:p w14:paraId="0E806F48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Prelekcje i wizualizacje na temat zdrowego odżywiania się.</w:t>
            </w:r>
          </w:p>
          <w:p w14:paraId="7039E802" w14:textId="1610A04B" w:rsidR="009B56C9" w:rsidRPr="00AD0FB7" w:rsidRDefault="009B56C9" w:rsidP="00E055C7">
            <w:pPr>
              <w:ind w:left="360" w:hanging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 „Śniadanie daje moc”</w:t>
            </w:r>
          </w:p>
          <w:p w14:paraId="7886802C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stołówce szkolnej bacznie zwracamy uwagę na ciszę podczas posiłków oraz wyznaczono strefę ciszy. Wywieszone są hasła o kulturalnym spożywaniu posiłków.</w:t>
            </w:r>
          </w:p>
          <w:p w14:paraId="5AF0041B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„Ratownicy jedzenia”</w:t>
            </w:r>
          </w:p>
          <w:p w14:paraId="44DA5DD8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„Ekoczternastka”</w:t>
            </w:r>
          </w:p>
          <w:p w14:paraId="084EFFBD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Dzień zdrowego śniadania.</w:t>
            </w:r>
          </w:p>
          <w:p w14:paraId="59B5A816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Dbanie o dobry klimat społeczny w szkole i  atmosferę – uśmiech na co dzień.</w:t>
            </w:r>
          </w:p>
          <w:p w14:paraId="3B9865E3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Propagowanie aktywnych form spędzania czasu wolnego.</w:t>
            </w:r>
          </w:p>
          <w:p w14:paraId="60897E71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Konkurs multimedialny (fotografia lub video) „Pokaż mi swoje śniadanie, a powiem Ci kim jesteś” – propagowanie zdrowych nawyków żywieniowych.</w:t>
            </w:r>
          </w:p>
          <w:p w14:paraId="15C4B21C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Wyrabianie umiejętności właściwego</w:t>
            </w: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 xml:space="preserve">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korzystania z telewizji, komputera, Internetu oraz krytycznego i refleksyjnego odbioru przekazywanych treści.</w:t>
            </w:r>
          </w:p>
          <w:p w14:paraId="35F195B8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„W Świetlicy zero słodyczy”.</w:t>
            </w:r>
          </w:p>
          <w:p w14:paraId="10097A81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Kulinaria i sztuka, pomysł na zdrowe 2 śniadanie i zdrowe słodkie przekąski.</w:t>
            </w:r>
          </w:p>
          <w:p w14:paraId="55161A44" w14:textId="4478763E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„Tydzień zdrowia”- konkursy z przepisami na sałatki, zdrowe drugie śniadanie.</w:t>
            </w:r>
          </w:p>
          <w:p w14:paraId="4BFA841C" w14:textId="77777777" w:rsidR="009B56C9" w:rsidRPr="00AD0FB7" w:rsidRDefault="009B56C9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AB051B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Korzystanie z biblioteczki z zakresu profilaktyki. </w:t>
            </w:r>
          </w:p>
          <w:p w14:paraId="0FEFBBF9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Sporządzenie tematycznego zestawu bibliograficznego z ww. zakresu.</w:t>
            </w:r>
          </w:p>
          <w:p w14:paraId="7B0AE6CB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Przygotowanie informacji zawierających spis wybranych publikacji oraz instytucji do których można się zwrócić w przypadku wystąpienia sytuacji kryzysowej. </w:t>
            </w:r>
          </w:p>
          <w:p w14:paraId="6C44E172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Stopniowe doposażenie biblioteki szkolnej w fachowe materiały i publikacje z zakresu profilaktyki. </w:t>
            </w:r>
          </w:p>
          <w:p w14:paraId="2989BB3E" w14:textId="77777777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Organizowanie zajęć edukacyjnych, warsztatów dla nauczycieli i rodziców na temat prawnych, społecznych i psychologicznych aspektów występowania niedostosowania społecznego wśród uczniów. (dla rodziców - ewentualnie online…)</w:t>
            </w:r>
          </w:p>
          <w:p w14:paraId="26DB9901" w14:textId="6903DF3F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Projekt Szkolne Dni Profilaktyki – ważne!!</w:t>
            </w:r>
          </w:p>
          <w:p w14:paraId="5498603B" w14:textId="0CF99824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Otrzymanie po raz trzeci Ogólnopolskiego Certyfikatu Szkoły Promującej Zdrowie</w:t>
            </w:r>
          </w:p>
          <w:p w14:paraId="5E4E526D" w14:textId="5167A484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Ogólnopolskiej Konferencji Szkół Promujących Zdrowie- prezentacja korzyści płynących z przynależności do Sieci Szkół Promujących Zdrowie.</w:t>
            </w:r>
          </w:p>
          <w:p w14:paraId="101F31E6" w14:textId="115537A5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 „Czyścimy” profilaktyka chorób</w:t>
            </w:r>
          </w:p>
          <w:p w14:paraId="0D446712" w14:textId="7FF4B8C1" w:rsidR="009B56C9" w:rsidRPr="00AD0FB7" w:rsidRDefault="009B56C9" w:rsidP="00875415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„Oddycham nosem cały rok”, „Gramy zmysłami”</w:t>
            </w:r>
          </w:p>
          <w:p w14:paraId="6781C622" w14:textId="789B0700" w:rsidR="009B56C9" w:rsidRPr="00AD0FB7" w:rsidRDefault="009B56C9" w:rsidP="00D0295D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68867B" w14:textId="77777777" w:rsidR="009B56C9" w:rsidRPr="00AD0FB7" w:rsidRDefault="009B56C9" w:rsidP="00D0295D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4B4ABA" w14:textId="77777777" w:rsidR="009B56C9" w:rsidRPr="00AD0FB7" w:rsidRDefault="009B56C9" w:rsidP="00875415">
            <w:pPr>
              <w:numPr>
                <w:ilvl w:val="0"/>
                <w:numId w:val="4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Udział w programie WOŚP „Ratujemy i uczymy ratować” </w:t>
            </w:r>
          </w:p>
          <w:p w14:paraId="307E8D53" w14:textId="77777777" w:rsidR="009B56C9" w:rsidRPr="00AD0FB7" w:rsidRDefault="009B56C9" w:rsidP="00875415">
            <w:pPr>
              <w:numPr>
                <w:ilvl w:val="0"/>
                <w:numId w:val="4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Warsztaty Pierwszej Pomocy Przedmedycznej</w:t>
            </w:r>
          </w:p>
          <w:p w14:paraId="079D62EB" w14:textId="44D643B3" w:rsidR="009B56C9" w:rsidRPr="00AD0FB7" w:rsidRDefault="009B56C9" w:rsidP="00875415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"Ratujemy i uczymy ratować"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717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Cały rok </w:t>
            </w:r>
          </w:p>
          <w:p w14:paraId="6CE3D64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A0E2F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2F46B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B99EFF" w14:textId="0E69854C" w:rsidR="009B56C9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9B56C9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2156A6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02CD0" w14:textId="673C9469" w:rsidR="009B56C9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 2022</w:t>
            </w:r>
            <w:r w:rsidR="009B56C9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DE40C5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BA4B3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E415C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A24783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24B8A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CD0DB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9371D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7B83B2A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689CB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764FC97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F045D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B4867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96C3E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E6D58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9B717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F5DBE7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61F2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9421E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E5834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EAAF0F" w14:textId="1ACC1608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Październik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04AB1F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ADA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C5E4A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0E9CAD29" w14:textId="05A90593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478F8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ABAA7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II sem</w:t>
            </w:r>
          </w:p>
          <w:p w14:paraId="73B7E71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28E58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A17E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72D04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AC2C5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002D366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8D0DE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5BDDE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5D57AA" w14:textId="7EC9C9D1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Październik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DF8DFC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AD0ED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86647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C815B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F534F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Projekty na plastyce</w:t>
            </w:r>
          </w:p>
          <w:p w14:paraId="76FEBA4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3C427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</w:t>
            </w:r>
          </w:p>
          <w:p w14:paraId="13CF2DB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18C44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2FB87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C51FD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63A78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1E4B1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032BC6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57233C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391EE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Cały rok szkolny</w:t>
            </w:r>
          </w:p>
          <w:p w14:paraId="0F6353F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981E1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C7348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3695F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024727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8D0C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7EDC1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II semestr</w:t>
            </w:r>
          </w:p>
          <w:p w14:paraId="3ACEC1E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BD9CE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2FF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05148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6664D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65BE0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AADAD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615D5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ECBAF5" w14:textId="4205CC9E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</w:t>
            </w:r>
          </w:p>
          <w:p w14:paraId="4BA584D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196DC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12F73" w14:textId="62E579F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16 listopada</w:t>
            </w:r>
          </w:p>
          <w:p w14:paraId="56B8060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79B80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680EC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8F64E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5E1B38" w14:textId="144730A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21389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F1FA23" w14:textId="5A67B83C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D92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Uczniowie</w:t>
            </w:r>
          </w:p>
          <w:p w14:paraId="6F39394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5695B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BB116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97A0E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04359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089289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E6116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3758D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580C9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E6F61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7A800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8F746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2723D2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A207C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10E65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62307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2E90A6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714224A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118617D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4CFA2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042597B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3A106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9375B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316C4F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8F246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735F4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1A0C1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4DBEA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978AF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65BA38E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270C8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919745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 i pracownicy szkoły</w:t>
            </w:r>
          </w:p>
          <w:p w14:paraId="4091BFE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7C73B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Uczniowie </w:t>
            </w:r>
          </w:p>
          <w:p w14:paraId="6B6EEE3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 Uczniowie</w:t>
            </w:r>
          </w:p>
          <w:p w14:paraId="19B4C40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46D17F63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10C4F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1460327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7BA0E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26D933FC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75AC118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285C3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66F94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77162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09AAB5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8AB1CA4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76993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DFCFEE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38C33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A5E21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DF15F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59C85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Uczniowie, Nauczyciele, Rodzice</w:t>
            </w:r>
          </w:p>
          <w:p w14:paraId="7A67BED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114D5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D1F46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98F00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3C03C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97940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5D8089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Uczniowie, Nauczyciele, Rodzice</w:t>
            </w:r>
          </w:p>
          <w:p w14:paraId="7E19045F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C9B357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F1C9C6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D6A17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FD7235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13073D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99D7D3" w14:textId="77777777" w:rsidR="009B56C9" w:rsidRPr="00AD0FB7" w:rsidRDefault="009B56C9" w:rsidP="00D4099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Uczniowie, Nauczyciele, Rodzice</w:t>
            </w:r>
          </w:p>
          <w:p w14:paraId="39097A8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AECFA2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6048F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EB0D2E" w14:textId="37844010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9A656D" w14:textId="2931E89B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B54C42" w14:textId="7F2F30AA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1-3</w:t>
            </w:r>
          </w:p>
          <w:p w14:paraId="25DCF0A1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F410BA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6CFC58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Uczniowie, Rodzice</w:t>
            </w:r>
          </w:p>
          <w:p w14:paraId="28F3D39B" w14:textId="77777777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DC7177" w14:textId="3BCE00DD" w:rsidR="009B56C9" w:rsidRPr="00AD0FB7" w:rsidRDefault="009B56C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4904B3A9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546D411F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7E681D39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ma świadomość swojego stanu zdrowia.</w:t>
      </w:r>
    </w:p>
    <w:p w14:paraId="7B36012D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lastRenderedPageBreak/>
        <w:t>Rodzic otrzymuje specjalistyczną pomoc w przypadku wykrycia u dziecka wad postawy, wad rozwojowych.</w:t>
      </w:r>
    </w:p>
    <w:p w14:paraId="61D803B9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dostosowuje do wyników badań swoje działania.</w:t>
      </w:r>
    </w:p>
    <w:p w14:paraId="3713AB19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Wzrost świadomości potrzeby dbania o swoje zdrowie i świadomość korzyści z tego wynikających.</w:t>
      </w:r>
    </w:p>
    <w:p w14:paraId="5C35F762" w14:textId="560C3EF5" w:rsidR="005B40C4" w:rsidRDefault="002E6F20" w:rsidP="0079348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Dbałość o dobry klimat społeczny, dobre relacje nadal stanowić będą ważny element i wizytówkę naszej szkoły dzięki zwracaniu uwagi na zdrowie psychiczne uczniów.</w:t>
      </w:r>
    </w:p>
    <w:p w14:paraId="0CEB5D82" w14:textId="77777777" w:rsidR="005B40C4" w:rsidRPr="00AD0FB7" w:rsidRDefault="005B40C4" w:rsidP="0079348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</w:p>
    <w:p w14:paraId="2C7950AD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2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: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Uświadomienie zagrożeń cywilizacyjnych.</w:t>
      </w:r>
    </w:p>
    <w:p w14:paraId="4518BDA9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</w:p>
    <w:p w14:paraId="6130DACD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umie się przeciwstawić zagrożeniom cywilizacyjnym.</w:t>
      </w:r>
    </w:p>
    <w:p w14:paraId="2A46E595" w14:textId="77777777" w:rsidR="002E6F20" w:rsidRPr="00AD0FB7" w:rsidRDefault="002E6F20" w:rsidP="002E6F20">
      <w:pPr>
        <w:ind w:firstLine="7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obserwuje swoje dziecko pod kątem zagrożeń cywilizacyjnych.</w:t>
      </w:r>
    </w:p>
    <w:p w14:paraId="7CE2494F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 xml:space="preserve">Nauczyciel uświadamia istniejące zagrożenia i skutki. </w:t>
      </w:r>
    </w:p>
    <w:p w14:paraId="10236725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938AB44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553" w:type="dxa"/>
        <w:tblLayout w:type="fixed"/>
        <w:tblLook w:val="0000" w:firstRow="0" w:lastRow="0" w:firstColumn="0" w:lastColumn="0" w:noHBand="0" w:noVBand="0"/>
      </w:tblPr>
      <w:tblGrid>
        <w:gridCol w:w="496"/>
        <w:gridCol w:w="2693"/>
        <w:gridCol w:w="5115"/>
        <w:gridCol w:w="2430"/>
        <w:gridCol w:w="1819"/>
      </w:tblGrid>
      <w:tr w:rsidR="001E1555" w:rsidRPr="00AD0FB7" w14:paraId="679FCB4C" w14:textId="77777777" w:rsidTr="001E155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2BB7" w14:textId="77777777" w:rsidR="001E1555" w:rsidRPr="00AD0FB7" w:rsidRDefault="001E155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E76B" w14:textId="77777777" w:rsidR="001E1555" w:rsidRPr="00AD0FB7" w:rsidRDefault="001E155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C8D8" w14:textId="77777777" w:rsidR="001E1555" w:rsidRPr="00AD0FB7" w:rsidRDefault="001E155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8BE1" w14:textId="77777777" w:rsidR="001E1555" w:rsidRPr="00AD0FB7" w:rsidRDefault="001E155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12F9" w14:textId="77777777" w:rsidR="001E1555" w:rsidRPr="00AD0FB7" w:rsidRDefault="001E155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</w:t>
            </w:r>
          </w:p>
        </w:tc>
      </w:tr>
      <w:tr w:rsidR="001E1555" w:rsidRPr="00AD0FB7" w14:paraId="3601F345" w14:textId="77777777" w:rsidTr="001E155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11B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F4B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Budowanie pozytywnego wizerunku samego siebie.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2344" w14:textId="77777777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Stosowanie wzmocnień zachowań pozytywnych podczas całego pobytu w szkole.</w:t>
            </w:r>
          </w:p>
          <w:p w14:paraId="4441BB2C" w14:textId="77777777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Ćwiczenie zachowań asertywnych na wszystkich lekcjach.</w:t>
            </w:r>
          </w:p>
          <w:p w14:paraId="79ACF94D" w14:textId="63473669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Doskonalenie umiejętności oceny własnych zachowań i wiadomości.</w:t>
            </w:r>
          </w:p>
          <w:p w14:paraId="1A5ABBE4" w14:textId="3DFDF655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zajęciach „Spójrz inaczej”.</w:t>
            </w:r>
          </w:p>
          <w:p w14:paraId="25E6DF97" w14:textId="77777777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Zajęcia psychoedukacyjne – wyrabianie nawyku prawidłowych postaw prospołecznych „Stop nałogom”.</w:t>
            </w:r>
          </w:p>
          <w:p w14:paraId="251C5B74" w14:textId="77777777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Przeciwdziałanie zachowaniom agresywnym i zachowaniom aspołecznym wśród uczniów a w szczególności u dzieci w młodszym wieku szkolnym. </w:t>
            </w:r>
          </w:p>
          <w:p w14:paraId="4BED4270" w14:textId="77777777" w:rsidR="001E1555" w:rsidRPr="00AD0FB7" w:rsidRDefault="001E1555" w:rsidP="00875415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Bazujemy na zasobach – moje mocne strony, talenty, zainteresowania (doradztwo zawodowe, zajęcia z wychowawcą). WAŻNE!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718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3D744A2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4D6D6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6B850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B73573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3F839B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CBB76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klasy czwarte </w:t>
            </w:r>
          </w:p>
          <w:p w14:paraId="564745D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4FA3D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piąte</w:t>
            </w:r>
          </w:p>
          <w:p w14:paraId="154C912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691AD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36D716" w14:textId="704BFCFA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34EEA5" w14:textId="3FB3F21A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5BB831" w14:textId="5AB62D74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FAAC8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8E4CB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7C6870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E74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2352FFB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29959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5C372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BC3AE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2C1C5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B24D4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5DDD8D" w14:textId="580B39B9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6B09399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BF27D9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C8E4E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1E1555" w:rsidRPr="00AD0FB7" w14:paraId="03ADC8E0" w14:textId="77777777" w:rsidTr="001E155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E5BE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  <w:p w14:paraId="0477CCC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F8132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02F09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D3D62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CA663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C0CB1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3CDDB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13A38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7471C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3D473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E2E399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4248C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EE351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76609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640FB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D1C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Uświadomienie zagrożeń których źródłem są wszelkiego rodzaju używki.</w:t>
            </w:r>
          </w:p>
          <w:p w14:paraId="310F202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5155F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5C418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4B56A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48006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43A6E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6632E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BB72A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9527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4E9AF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9BE4D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A740F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Propagowanie wiedzy na temat zagrożeń i uzależnień, na które narażani są uczniowie.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C974" w14:textId="77777777" w:rsidR="001E1555" w:rsidRPr="00AD0FB7" w:rsidRDefault="001E1555" w:rsidP="00875415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edukacyjno-wychowawcze z pedagogiem, psychologiem.</w:t>
            </w:r>
          </w:p>
          <w:p w14:paraId="29615EA7" w14:textId="77777777" w:rsidR="001E1555" w:rsidRPr="00AD0FB7" w:rsidRDefault="001E1555" w:rsidP="00875415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Badanie stopnia uzależnień i agresji uczniów klas VII i VIII – ankieta ZAGROŻENIA</w:t>
            </w:r>
          </w:p>
          <w:p w14:paraId="1778FBA5" w14:textId="77777777" w:rsidR="001E1555" w:rsidRPr="00AD0FB7" w:rsidRDefault="001E1555" w:rsidP="00875415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Obserwacja uczniów pod kątem zachowań wskazujących na zagrożenie stosowania używek lub narkomanią.</w:t>
            </w:r>
          </w:p>
          <w:p w14:paraId="175AADA7" w14:textId="77777777" w:rsidR="001E1555" w:rsidRPr="00AD0FB7" w:rsidRDefault="001E1555" w:rsidP="00875415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STOP NAŁOGOM - cykl zajęć (mechanizm powstawania uzależnień, szkodliwość nikotyny)</w:t>
            </w:r>
          </w:p>
          <w:p w14:paraId="0CC4A8CD" w14:textId="77777777" w:rsidR="001E1555" w:rsidRPr="00AD0FB7" w:rsidRDefault="001E1555" w:rsidP="00875415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Wspieranie rodziców w wychowaniu dzieci – spotkania z pedagogiem i wychowawcą, psychologiem.</w:t>
            </w:r>
          </w:p>
          <w:p w14:paraId="6F8C7EB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E6F053" w14:textId="77777777" w:rsidR="001E1555" w:rsidRPr="00AD0FB7" w:rsidRDefault="001E1555" w:rsidP="00875415">
            <w:pPr>
              <w:numPr>
                <w:ilvl w:val="0"/>
                <w:numId w:val="3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Pogadanki profilaktyczne propagujące wiedzę z zakresu unikania zagrożeń wśród uczniów. </w:t>
            </w:r>
          </w:p>
          <w:p w14:paraId="659E8E12" w14:textId="77777777" w:rsidR="001E1555" w:rsidRPr="00AD0FB7" w:rsidRDefault="001E1555" w:rsidP="00875415">
            <w:pPr>
              <w:numPr>
                <w:ilvl w:val="0"/>
                <w:numId w:val="3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Wykorzystywanie lekcji przedmiotowych oraz zajęć WDŻ w celu ukazywania uczniom negatywnych skutków uzależnień – szkodliwości zdrowotnych i społecznych, które za sobą niosą. </w:t>
            </w:r>
          </w:p>
          <w:p w14:paraId="0EBD345D" w14:textId="77777777" w:rsidR="001E1555" w:rsidRPr="00AD0FB7" w:rsidRDefault="001E1555" w:rsidP="00875415">
            <w:pPr>
              <w:numPr>
                <w:ilvl w:val="0"/>
                <w:numId w:val="3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Kontynuacja programów: „Stop nałogom”, „Stop przemocy”.</w:t>
            </w:r>
          </w:p>
          <w:p w14:paraId="0B8E95E0" w14:textId="77777777" w:rsidR="001E1555" w:rsidRPr="00AD0FB7" w:rsidRDefault="001E1555" w:rsidP="00875415">
            <w:pPr>
              <w:numPr>
                <w:ilvl w:val="0"/>
                <w:numId w:val="3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Projekcje filmów edukacyjnych z zakresu profilaktyki.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6F1B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potrzeb, przynajmniej raz w roku</w:t>
            </w:r>
          </w:p>
          <w:p w14:paraId="27B9A402" w14:textId="6AC7E046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10314C9" w14:textId="3E411885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56745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D5A11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Systematycznie</w:t>
            </w:r>
          </w:p>
          <w:p w14:paraId="7991CA5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0B72E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43A39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IV i V i VI D</w:t>
            </w:r>
          </w:p>
          <w:p w14:paraId="78E6CC7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3FB6F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2C5A2C2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5D47B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0793EB2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B1043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FAC18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DEA62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7988DF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8B234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ED65AB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6360E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89FEE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057E9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D7804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6076C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B8EA6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049FB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3CA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E318DF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2E2023C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0899F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F06DC4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3CE02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0B6F8AD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2E11B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69F7A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4F4FF7D9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E422A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129DA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3653C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4039B44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C66C6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39660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00B5C9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EEB76C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378D8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103E1FF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5DBE2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5462B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5CC99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Uczniowie.</w:t>
            </w:r>
          </w:p>
        </w:tc>
      </w:tr>
      <w:tr w:rsidR="001E1555" w:rsidRPr="00AD0FB7" w14:paraId="5F7D97AF" w14:textId="77777777" w:rsidTr="001E155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DCF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D449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Kształtowanie umiejętności przeciwstawiania się naciskowi grupy rówieśniczej i osób dorosłych.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C537" w14:textId="77777777" w:rsidR="001E1555" w:rsidRPr="00AD0FB7" w:rsidRDefault="001E1555" w:rsidP="00875415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Skuteczne odmawianie. Uczenie mówienia „Nie” i asertywnych zachowań- scenki.</w:t>
            </w:r>
          </w:p>
          <w:p w14:paraId="2CB2C0DF" w14:textId="77777777" w:rsidR="001E1555" w:rsidRPr="00AD0FB7" w:rsidRDefault="001E155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9E0872" w14:textId="77777777" w:rsidR="001E1555" w:rsidRPr="00AD0FB7" w:rsidRDefault="001E1555" w:rsidP="00875415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Omawianie bulwersujących doniesień radia, telewizji i prasy.</w:t>
            </w:r>
          </w:p>
          <w:p w14:paraId="29B6EAA9" w14:textId="77777777" w:rsidR="001E1555" w:rsidRPr="00AD0FB7" w:rsidRDefault="001E1555" w:rsidP="00875415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Mediacje</w:t>
            </w:r>
          </w:p>
          <w:p w14:paraId="695528C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D44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EC0A85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06ECA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potrzeb, przynajmniej raz w roku.</w:t>
            </w:r>
          </w:p>
          <w:p w14:paraId="24B1440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VII i VIII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31A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9FBF5B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20E032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5E9B1C2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93ADC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</w:tc>
      </w:tr>
      <w:tr w:rsidR="001E1555" w:rsidRPr="00AD0FB7" w14:paraId="334F9E22" w14:textId="77777777" w:rsidTr="001E1555">
        <w:trPr>
          <w:trHeight w:val="8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F50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1EC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Przeciwdziałanie przemocy w szkole oraz uwrażliwienie na zachowania agresywne.</w:t>
            </w:r>
          </w:p>
          <w:p w14:paraId="678E66A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04054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4A757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8A255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C62CE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B6692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ECA39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4D521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54167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EE138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70863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D9301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179D5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FC7737" w14:textId="40B8CA3F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32354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763393" w14:textId="70DED37A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Profilaktyka zagrożeń związanych z korzystaniem z komputera, Internetu, telefonii komórkowej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69E4" w14:textId="647C07DB" w:rsidR="001E1555" w:rsidRPr="00AD0FB7" w:rsidRDefault="001E1555" w:rsidP="000E1C6B">
            <w:p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DC2159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SKRZYNKA ZAUFANIA – informowanie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 xml:space="preserve">o aktach zastraszania i przemocy na terenie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szkoły.</w:t>
            </w:r>
          </w:p>
          <w:p w14:paraId="78F84525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Współpraca z inspektorem do spraw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nieletnich.</w:t>
            </w:r>
          </w:p>
          <w:p w14:paraId="67819945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Obserwowanie zachowań uczniów podczas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przerw szkolnych.</w:t>
            </w:r>
          </w:p>
          <w:p w14:paraId="71E1DD94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Udział nauczycieli w szkoleniach i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 xml:space="preserve">warsztatach z zakresu profilaktyki i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 xml:space="preserve">edukacji zdrowotnej – szkolenie Rady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Pedagogicznej.</w:t>
            </w:r>
          </w:p>
          <w:p w14:paraId="00FE7E17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Monitorowanie wybranych pomieszczeń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szkoły</w:t>
            </w:r>
          </w:p>
          <w:p w14:paraId="3E37EDA1" w14:textId="77777777" w:rsidR="001E1555" w:rsidRPr="00AD0FB7" w:rsidRDefault="001E1555" w:rsidP="00875415">
            <w:pPr>
              <w:numPr>
                <w:ilvl w:val="0"/>
                <w:numId w:val="27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Przeciwdziałanie zachowaniom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 xml:space="preserve">agresywnym  u dzieci w młodszym wieku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  <w:t>szkolnym</w:t>
            </w:r>
          </w:p>
          <w:p w14:paraId="02A418F4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Prelekcje na temat zagrożeń w cyberprzestrzeni</w:t>
            </w:r>
          </w:p>
          <w:p w14:paraId="6C5DF0F3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Zajęcia profilaktyczne na godzinach wychowawczych w oparciu o materiały dostarczane w ramach Programu Bezpieczny Internet i Cyberprzemoc.</w:t>
            </w:r>
          </w:p>
          <w:p w14:paraId="6AF18FD7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Dzień Bezpiecznego Internetu</w:t>
            </w:r>
          </w:p>
          <w:p w14:paraId="50281BB9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uczniów z bazą programów antywirusowych.</w:t>
            </w:r>
          </w:p>
          <w:p w14:paraId="2DBC6259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Zajęcia ze Strażą Miejską zgodnie z harmonogramem.</w:t>
            </w:r>
          </w:p>
          <w:p w14:paraId="2F15B784" w14:textId="77777777" w:rsidR="001E1555" w:rsidRPr="00AD0FB7" w:rsidRDefault="001E1555" w:rsidP="00875415">
            <w:pPr>
              <w:numPr>
                <w:ilvl w:val="0"/>
                <w:numId w:val="50"/>
              </w:numPr>
              <w:tabs>
                <w:tab w:val="left" w:pos="357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Warsztat dotyczący bezpiecznego korzystania z mediów, internetu i reklamy.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BF3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B1476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30C8E9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C6EE0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A6222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2D7971C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0E0AC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0C02BF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637AF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4E72616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1075C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84263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BA152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0CA032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E70F5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4423D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20DC6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B3624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II</w:t>
            </w:r>
          </w:p>
          <w:p w14:paraId="37CD62D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554BB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2C475AA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6D1C4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1CE262F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FBD77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86482C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Luty </w:t>
            </w:r>
          </w:p>
          <w:p w14:paraId="3D8BAC8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67A4F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 szkolny</w:t>
            </w:r>
          </w:p>
          <w:p w14:paraId="4D31833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836769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1B35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Uczniowie</w:t>
            </w:r>
          </w:p>
          <w:p w14:paraId="30D7A808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560469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6AF4114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046ADA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22818F3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5F910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04CDE1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F1ED6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2E6836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608B8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D57E7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60FBC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A74D9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1588D5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32591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91443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12F3BEE4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EEE56E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E47412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45987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59F7542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64B2E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3084D0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63F62F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E82A0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Uczniowie, Rodzice </w:t>
            </w:r>
          </w:p>
          <w:p w14:paraId="60A1879D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DC84E7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9E356DA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87C73B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0F2FAB3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887DD1" w14:textId="77777777" w:rsidR="001E1555" w:rsidRPr="00AD0FB7" w:rsidRDefault="001E15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107244B6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AC2C31A" w14:textId="7777777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6CC36CC6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Uczeń: nabywa pewności siebie, potrafi skutecznie odmawiać, jest asertywny.</w:t>
      </w:r>
    </w:p>
    <w:p w14:paraId="2030C7D7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Rodzic: Wzrost stopnia świadomości zagrożeniami cywilizacyjnymi.</w:t>
      </w:r>
    </w:p>
    <w:p w14:paraId="0A6F49C4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Nauczyciel: Wskazuje zgubne skutki stosowania używek i dopalaczy.</w:t>
      </w:r>
    </w:p>
    <w:p w14:paraId="6A6DA2B1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</w:p>
    <w:p w14:paraId="0B074CE0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3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: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Wykształcenie świadomości ekologicznej.</w:t>
      </w:r>
    </w:p>
    <w:p w14:paraId="321CE86B" w14:textId="77777777" w:rsidR="002E6F20" w:rsidRPr="00AD0FB7" w:rsidRDefault="002E6F20" w:rsidP="002E6F20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</w:p>
    <w:p w14:paraId="1A0D2FCF" w14:textId="44541804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świadomie uczestniczy w akcjach proekologicznych.</w:t>
      </w:r>
    </w:p>
    <w:p w14:paraId="06EFD100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wspomaga dziecko w akcjach ekologicznych.</w:t>
      </w:r>
    </w:p>
    <w:p w14:paraId="39319457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inicjuje akcje ekologiczne.</w:t>
      </w:r>
    </w:p>
    <w:p w14:paraId="3E148EF2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</w:p>
    <w:tbl>
      <w:tblPr>
        <w:tblW w:w="12521" w:type="dxa"/>
        <w:tblLayout w:type="fixed"/>
        <w:tblLook w:val="0000" w:firstRow="0" w:lastRow="0" w:firstColumn="0" w:lastColumn="0" w:noHBand="0" w:noVBand="0"/>
      </w:tblPr>
      <w:tblGrid>
        <w:gridCol w:w="496"/>
        <w:gridCol w:w="2693"/>
        <w:gridCol w:w="5103"/>
        <w:gridCol w:w="2410"/>
        <w:gridCol w:w="1819"/>
      </w:tblGrid>
      <w:tr w:rsidR="009B2E8C" w:rsidRPr="00AD0FB7" w14:paraId="6B4B15C5" w14:textId="77777777" w:rsidTr="009B2E8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9C60" w14:textId="77777777" w:rsidR="009B2E8C" w:rsidRPr="00AD0FB7" w:rsidRDefault="009B2E8C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ED23" w14:textId="77777777" w:rsidR="009B2E8C" w:rsidRPr="00AD0FB7" w:rsidRDefault="009B2E8C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1E85" w14:textId="77777777" w:rsidR="009B2E8C" w:rsidRPr="00AD0FB7" w:rsidRDefault="009B2E8C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3B23" w14:textId="77777777" w:rsidR="009B2E8C" w:rsidRPr="00AD0FB7" w:rsidRDefault="009B2E8C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FF3" w14:textId="77777777" w:rsidR="009B2E8C" w:rsidRPr="00AD0FB7" w:rsidRDefault="009B2E8C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</w:t>
            </w:r>
          </w:p>
        </w:tc>
      </w:tr>
      <w:tr w:rsidR="009B2E8C" w:rsidRPr="00AD0FB7" w14:paraId="628B685A" w14:textId="77777777" w:rsidTr="009B2E8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251F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E829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Uczestniczymy w ogólnopolskich i międzynarodowych akcjach proekologicznych.</w:t>
            </w:r>
          </w:p>
          <w:p w14:paraId="4BCA34D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6AE1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„Światowych Dniach Ziemi”.</w:t>
            </w:r>
          </w:p>
          <w:p w14:paraId="2C66069E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Zbiórka elektroodpadów</w:t>
            </w:r>
          </w:p>
          <w:p w14:paraId="61189CCF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Dbałość o estetykę wokół szkoły</w:t>
            </w:r>
          </w:p>
          <w:p w14:paraId="0844A0FF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Europejskie Dni Ptaków</w:t>
            </w:r>
          </w:p>
          <w:p w14:paraId="4BE10A69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Zimowe Ptakoliczenie w parkach i ogrodach</w:t>
            </w:r>
          </w:p>
          <w:p w14:paraId="13594BB1" w14:textId="77777777" w:rsidR="009B2E8C" w:rsidRPr="00AD0FB7" w:rsidRDefault="009B2E8C" w:rsidP="00875415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Drzewa</w:t>
            </w:r>
          </w:p>
          <w:p w14:paraId="63B98E34" w14:textId="77777777" w:rsidR="009B2E8C" w:rsidRPr="00AD0FB7" w:rsidRDefault="009B2E8C" w:rsidP="00E055C7">
            <w:pPr>
              <w:ind w:left="228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5BE7" w14:textId="5ED819EE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Kwiecień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3C5A58E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6CFD25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385600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2C4804A9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Styczeń, luty</w:t>
            </w:r>
          </w:p>
          <w:p w14:paraId="61E785E2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081BAD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Październik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76E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4FE7C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327B031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431C49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</w:t>
            </w:r>
          </w:p>
          <w:p w14:paraId="744EF89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A4AE9A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CAFE5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</w:tc>
      </w:tr>
      <w:tr w:rsidR="009B2E8C" w:rsidRPr="00AD0FB7" w14:paraId="7EF809A2" w14:textId="77777777" w:rsidTr="009B2E8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395D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5125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Sami inicjujemy akcje proekologiczne.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C04D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różnymi organizacjami proekologicznymi:</w:t>
            </w:r>
          </w:p>
          <w:p w14:paraId="579704DD" w14:textId="77777777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Towarzystwem Ochrony Ptaków – szkolne koło OTOP – obserwacje i liczenie ptaków w czasie Europejskich Dniach Ptaków i w Zimowym Ptakoliczeniu,</w:t>
            </w:r>
          </w:p>
          <w:p w14:paraId="57A289A5" w14:textId="77777777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Realizacja programu PRZYRODA WOKÓŁ NAS -- PTAKI</w:t>
            </w:r>
          </w:p>
          <w:p w14:paraId="11876658" w14:textId="77777777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Schronisko dla zwierząt „Promyk”</w:t>
            </w:r>
          </w:p>
          <w:p w14:paraId="126E0AEC" w14:textId="77777777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„Moje Miasto Bez Elektrośmieci”</w:t>
            </w:r>
          </w:p>
          <w:p w14:paraId="22A5C81E" w14:textId="336CDA2A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Fundacja Gdańska-Edukacja Morska</w:t>
            </w:r>
          </w:p>
          <w:p w14:paraId="71FA3C58" w14:textId="0B77EDBB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Edukacji Morskiej „Gdańsk pod żaglami wiedzy”</w:t>
            </w:r>
          </w:p>
          <w:p w14:paraId="4CFAEC35" w14:textId="77777777" w:rsidR="009B2E8C" w:rsidRPr="00AD0FB7" w:rsidRDefault="009B2E8C" w:rsidP="00875415">
            <w:pPr>
              <w:numPr>
                <w:ilvl w:val="0"/>
                <w:numId w:val="19"/>
              </w:numPr>
              <w:spacing w:line="276" w:lineRule="auto"/>
              <w:ind w:hanging="3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Centrum Informacji i Edukacji Ekologicznej</w:t>
            </w:r>
          </w:p>
          <w:p w14:paraId="514487C4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Zbiórka surowców wtórnych:</w:t>
            </w:r>
          </w:p>
          <w:p w14:paraId="4D19543A" w14:textId="77777777" w:rsidR="009B2E8C" w:rsidRPr="00AD0FB7" w:rsidRDefault="009B2E8C" w:rsidP="0087541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tonerów i cartridge’ów,</w:t>
            </w:r>
          </w:p>
          <w:p w14:paraId="5FC10FBB" w14:textId="77777777" w:rsidR="009B2E8C" w:rsidRPr="00AD0FB7" w:rsidRDefault="009B2E8C" w:rsidP="0087541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nakrętek, makulatury,</w:t>
            </w:r>
          </w:p>
          <w:p w14:paraId="0C8570E6" w14:textId="77777777" w:rsidR="009B2E8C" w:rsidRPr="00AD0FB7" w:rsidRDefault="009B2E8C" w:rsidP="0087541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elektroodpadów.</w:t>
            </w:r>
          </w:p>
          <w:p w14:paraId="7648D39C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Edukacji Morskiej.</w:t>
            </w:r>
          </w:p>
          <w:p w14:paraId="62EB0061" w14:textId="77777777" w:rsidR="009B2E8C" w:rsidRPr="00AD0FB7" w:rsidRDefault="009B2E8C" w:rsidP="00E055C7">
            <w:pPr>
              <w:ind w:left="3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"Dni Morza"- ekologia Morza Bałtyckiego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 zaśmiecaj plaż i morza</w:t>
            </w:r>
          </w:p>
          <w:p w14:paraId="6C7A7B0D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ze schroniskiem dla zwierząt</w:t>
            </w:r>
          </w:p>
          <w:p w14:paraId="31CF9E8E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Edukacja ekologiczna w świetlicy</w:t>
            </w:r>
          </w:p>
          <w:p w14:paraId="050278BE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różnymi organizacjami przy projektach „Gdańsk bez plastiku”</w:t>
            </w:r>
          </w:p>
          <w:p w14:paraId="4ADECB9E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- edukacja zdrowotna, „Twoje zdrowie w Twoich rękach”.</w:t>
            </w:r>
          </w:p>
          <w:p w14:paraId="603647E2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Ziemi</w:t>
            </w:r>
          </w:p>
          <w:p w14:paraId="1D70A0FD" w14:textId="77777777" w:rsidR="009B2E8C" w:rsidRPr="00AD0FB7" w:rsidRDefault="009B2E8C" w:rsidP="00875415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Junk-art, czyli wykonujemy prace plastyczne ze "śmieci"</w:t>
            </w:r>
          </w:p>
          <w:p w14:paraId="04DCD55E" w14:textId="77777777" w:rsidR="009B2E8C" w:rsidRPr="00AD0FB7" w:rsidRDefault="009B2E8C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AEFF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7F1E43DA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1DEC85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2077A90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F5D4C2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18EFE647" w14:textId="77777777" w:rsidR="009B2E8C" w:rsidRPr="00AD0FB7" w:rsidRDefault="009B2E8C" w:rsidP="00E055C7">
            <w:pPr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61F66D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7379C20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6B6D3A02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575C61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7FE69B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7BE9B55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59C93F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8A46A9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CC593E4" w14:textId="2A82E68A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2C76B25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6631B3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68D6FE7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0ABC85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EF1EB8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17A61F7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</w:t>
            </w:r>
          </w:p>
          <w:p w14:paraId="7F0D3AEF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9AECEB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7FC439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9771CF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F5E765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BAD552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969D81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na plastyce</w:t>
            </w:r>
          </w:p>
          <w:p w14:paraId="6A253B4C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60BFDB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AD07F4" w14:textId="77777777" w:rsidR="009B2E8C" w:rsidRPr="00AD0FB7" w:rsidRDefault="009B2E8C" w:rsidP="00E055C7">
            <w:pPr>
              <w:widowControl w:val="0"/>
              <w:spacing w:after="1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FBD8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C8965D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1A3D423B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2A01C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65215F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Uczniowie</w:t>
            </w:r>
          </w:p>
          <w:p w14:paraId="54BE1320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F095C2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1AADF2D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4AFBC1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3DA8CB11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0F832E9C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9FCB92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518305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711C2EA1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35D231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68CD9DC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2BD947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3B52C8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62E3A24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D4DBDA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03092B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0583A1B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DEF2DF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181A3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B3B66F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6A882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F72DF8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AB5417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C5DDC1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D9286E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F0CC6A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DEF125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D61533" w14:textId="77777777" w:rsidR="009B2E8C" w:rsidRPr="00AD0FB7" w:rsidRDefault="009B2E8C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01762215" w14:textId="470A1115" w:rsidR="00C46800" w:rsidRPr="00AD0FB7" w:rsidRDefault="00C4680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C969054" w14:textId="0636DAD7" w:rsidR="002E6F20" w:rsidRPr="00AD0FB7" w:rsidRDefault="002E6F20" w:rsidP="002E6F20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072B9F64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postępuje na co dzień zgodnie z zasadami ekologicznymi.</w:t>
      </w:r>
    </w:p>
    <w:p w14:paraId="2F8E6DA3" w14:textId="77777777" w:rsidR="002E6F20" w:rsidRPr="00AD0FB7" w:rsidRDefault="002E6F20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lastRenderedPageBreak/>
        <w:t>Rodzic reprezentuje postawy proekologiczne.</w:t>
      </w:r>
    </w:p>
    <w:p w14:paraId="59A1CCED" w14:textId="60925FA5" w:rsidR="00E055C7" w:rsidRPr="00B27BFD" w:rsidRDefault="002E6F20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Nauczyciele wyuczone nawyki wszyscy będą skutecznie stosować w życiu codziennym.</w:t>
      </w:r>
    </w:p>
    <w:p w14:paraId="7F0D8B90" w14:textId="57156A52" w:rsidR="00E055C7" w:rsidRPr="00AD0FB7" w:rsidRDefault="00E055C7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BD9F2F" w14:textId="7DB52FA6" w:rsidR="00E055C7" w:rsidRDefault="00E055C7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F1F35C" w14:textId="77777777" w:rsidR="009B2E8C" w:rsidRPr="00AD0FB7" w:rsidRDefault="009B2E8C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BEFB37" w14:textId="0FD7D9FD" w:rsidR="00E055C7" w:rsidRPr="00B27BFD" w:rsidRDefault="00E055C7" w:rsidP="00B27BFD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B27BFD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PRIORYTET 2</w:t>
      </w:r>
    </w:p>
    <w:p w14:paraId="42B83E0E" w14:textId="77777777" w:rsidR="00E055C7" w:rsidRPr="00B27BFD" w:rsidRDefault="00E055C7" w:rsidP="00B27BFD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28"/>
          <w:szCs w:val="28"/>
          <w:lang w:eastAsia="pl-PL"/>
        </w:rPr>
      </w:pPr>
    </w:p>
    <w:p w14:paraId="31316718" w14:textId="77777777" w:rsidR="00E055C7" w:rsidRPr="00B27BFD" w:rsidRDefault="00E055C7" w:rsidP="00B27BFD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B27BFD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Kultura na co dzień</w:t>
      </w:r>
    </w:p>
    <w:p w14:paraId="4F4CCC8C" w14:textId="77777777" w:rsidR="00E055C7" w:rsidRPr="00AD0FB7" w:rsidRDefault="00E055C7" w:rsidP="00E055C7">
      <w:pPr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505005FA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CEL 1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Przygotowanie ucznia do świadomego odbioru dzieł sztuki</w:t>
      </w:r>
    </w:p>
    <w:p w14:paraId="29022FF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</w:p>
    <w:p w14:paraId="53F7295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KRYTERIUM SUKCESU: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korzysta z dóbr kultury.</w:t>
      </w:r>
    </w:p>
    <w:p w14:paraId="4BFAC0A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wyraża zgodę na udział dziecka w kulturze.</w:t>
      </w:r>
    </w:p>
    <w:p w14:paraId="6DBEC2A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organizuje wydarzenia kulturalne.</w:t>
      </w:r>
    </w:p>
    <w:p w14:paraId="4A3D7826" w14:textId="77777777" w:rsidR="00E055C7" w:rsidRPr="00AD0FB7" w:rsidRDefault="00E055C7" w:rsidP="00E055C7">
      <w:pPr>
        <w:widowControl w:val="0"/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333725B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tbl>
      <w:tblPr>
        <w:tblW w:w="12885" w:type="dxa"/>
        <w:tblLayout w:type="fixed"/>
        <w:tblLook w:val="04A0" w:firstRow="1" w:lastRow="0" w:firstColumn="1" w:lastColumn="0" w:noHBand="0" w:noVBand="1"/>
      </w:tblPr>
      <w:tblGrid>
        <w:gridCol w:w="510"/>
        <w:gridCol w:w="2355"/>
        <w:gridCol w:w="5430"/>
        <w:gridCol w:w="2415"/>
        <w:gridCol w:w="2175"/>
      </w:tblGrid>
      <w:tr w:rsidR="00987E95" w:rsidRPr="00AD0FB7" w14:paraId="06ACEECB" w14:textId="77777777" w:rsidTr="0098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FBEFD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EEF5E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Zadanie (co?)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19B80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 realizacji (jak?)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A722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Termin realizacji (kiedy?)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97AE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 kogo skierowane</w:t>
            </w:r>
          </w:p>
        </w:tc>
      </w:tr>
      <w:tr w:rsidR="00987E95" w:rsidRPr="00AD0FB7" w14:paraId="78E99239" w14:textId="77777777" w:rsidTr="0098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189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11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uczestniczy w odbiorze kultury.</w:t>
            </w:r>
          </w:p>
          <w:p w14:paraId="1BAC44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D3CE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95D3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E631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00D2B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CA0A2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76AC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8D06F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F4C5D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FA841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4F28D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82C45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6A17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219FB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E149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2D512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33DF8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B85F1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C90A0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37534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277B1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4DBC6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E6773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C801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FF7D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46E2B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23E06" w14:textId="7777777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Koncerty dla kl. 0-III</w:t>
            </w:r>
          </w:p>
          <w:p w14:paraId="62621FA7" w14:textId="7777777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Wyjścia do kina, teatru kl. 0-VIII</w:t>
            </w:r>
          </w:p>
          <w:p w14:paraId="696541B4" w14:textId="7777777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Przedstawienia teatralne (w tym online)</w:t>
            </w:r>
          </w:p>
          <w:p w14:paraId="6C967B3E" w14:textId="7777777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Lekcje muzealne, warsztaty oraz wyjścia do muzeów, galerii sztuki, lekcje biblioteczne.</w:t>
            </w:r>
          </w:p>
          <w:p w14:paraId="6402E618" w14:textId="7777777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Święto Edukacji Narodowej i dzień patrona szkoły</w:t>
            </w:r>
          </w:p>
          <w:p w14:paraId="5E420833" w14:textId="77777777" w:rsidR="00987E95" w:rsidRPr="00AD0FB7" w:rsidRDefault="00987E95" w:rsidP="00875415">
            <w:pPr>
              <w:numPr>
                <w:ilvl w:val="0"/>
                <w:numId w:val="80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I- III</w:t>
            </w:r>
          </w:p>
          <w:p w14:paraId="2641726F" w14:textId="77777777" w:rsidR="00987E95" w:rsidRPr="00AD0FB7" w:rsidRDefault="00987E95" w:rsidP="00875415">
            <w:pPr>
              <w:numPr>
                <w:ilvl w:val="0"/>
                <w:numId w:val="80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IV -VIII</w:t>
            </w:r>
          </w:p>
          <w:p w14:paraId="37CFC100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82BEB13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7E61C16" w14:textId="7E3C2897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Gazetka Reflektory na szkołę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21D025DA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948D5F7" w14:textId="7BCF202A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Wielki Maraton Czytelniczy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0A45404C" w14:textId="77777777" w:rsidR="00987E95" w:rsidRPr="00AD0FB7" w:rsidRDefault="00987E9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DC055BD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A5FAFD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89AB91D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2BC7B75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3D8FCE3" w14:textId="07FF2AC2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Akademia Gdańskich Lwiątek I-III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466A71F2" w14:textId="7C37ED0D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Akademia Gdańskich Przedszkolaków, Gdański Tydzień Przedszkolaka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7CA236D0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1DCAF6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00033E1" w14:textId="574D72FA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Odwiedzamy miejsca pamięci w Gdańsku – Mała Ojczyzna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52D329F6" w14:textId="3558BB9A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Konkurs piosenki angielskiej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09FD9983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0F6F394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CEB6F6B" w14:textId="482E0460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Światowy Dzień Książki i Praw Autorskich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6F1E6955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CBBDFAE" w14:textId="26047D11" w:rsidR="00987E95" w:rsidRPr="00AD0FB7" w:rsidRDefault="00987E95" w:rsidP="00875415">
            <w:pPr>
              <w:numPr>
                <w:ilvl w:val="0"/>
                <w:numId w:val="79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Program Cała Polska Czyta Dzieciom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911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Zgodnie z kalendarzem imprez Cały rok szkolny</w:t>
            </w:r>
          </w:p>
          <w:p w14:paraId="175C62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398F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14A89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37CE08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Październik 2022r. </w:t>
            </w:r>
          </w:p>
          <w:p w14:paraId="18BDA3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E2EDD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6F9FB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F40A0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D6036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F18CF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E328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2686B0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82D57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E8A08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076EE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DAC5A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81B57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BFC6A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D80AD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7C902A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41B7CC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330C3F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0DA2E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2C1E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2.09.2022r. </w:t>
            </w:r>
          </w:p>
          <w:p w14:paraId="709E77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A5D16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0440B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Według rozkładu</w:t>
            </w:r>
          </w:p>
          <w:p w14:paraId="3D749C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AFDF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1C38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8AEE0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Sem.II</w:t>
            </w:r>
          </w:p>
          <w:p w14:paraId="07D852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E04C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07F185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A84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Uczeń, Rodzic, Nauczyciel</w:t>
            </w:r>
          </w:p>
          <w:p w14:paraId="111AD153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CDD08AF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6A30FDE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8A49FE0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E962140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Nauczyciel, Rodzic</w:t>
            </w:r>
          </w:p>
          <w:p w14:paraId="10867C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250E2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3FCC7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37D09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EE83B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E3838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3DD358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FEB92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Uczeń, Rodzic</w:t>
            </w:r>
          </w:p>
          <w:p w14:paraId="3B4D76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5B884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2BC76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30C9C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5DC52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05DC7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8C67F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221BF9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63B55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Rodzice</w:t>
            </w:r>
          </w:p>
          <w:p w14:paraId="4D4670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25E91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Rodzice</w:t>
            </w:r>
          </w:p>
          <w:p w14:paraId="210AE7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4D63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601AB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Rodzice</w:t>
            </w:r>
          </w:p>
          <w:p w14:paraId="490D64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D37A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90E66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89131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Rodzice</w:t>
            </w:r>
          </w:p>
          <w:p w14:paraId="051E39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38964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Rodzice</w:t>
            </w:r>
          </w:p>
        </w:tc>
      </w:tr>
      <w:tr w:rsidR="00987E95" w:rsidRPr="00AD0FB7" w14:paraId="22EB120E" w14:textId="77777777" w:rsidTr="0098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B9B8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975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tworzy małe formy kultury i sztuki.</w:t>
            </w:r>
          </w:p>
          <w:p w14:paraId="46FAC3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D1A28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F7EB8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B7297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62FD3E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3E12B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05433E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95812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2C648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BCF2C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5ECDA8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87C3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737F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FC05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1698B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91F6A2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37FD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00640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AE225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0D60C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E9FF5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98991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DAE0C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914FC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2692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D53C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66CC2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5658F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44CA6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BA1B2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549B8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84879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F7934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7E241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E9F1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2D6F3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B4410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D2E82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C57A3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A325C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Prezentacje przygotowanych na lekcjach, zajęciach pozalekcyjnych i zajęciach świetlicowych przedstawień teatralnych, prac plastycznych, literackich itp.</w:t>
            </w:r>
          </w:p>
          <w:p w14:paraId="12DAE0F8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Aktywizujące metody pracy z uczniem np. drama.</w:t>
            </w:r>
          </w:p>
          <w:p w14:paraId="71F552FF" w14:textId="28121022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Udział w artystycznych konkursach szkolnych i międzyszkolnych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6B7DF6B9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Szkolny Konkurs Recytatorski - (kl. I-III).</w:t>
            </w:r>
          </w:p>
          <w:p w14:paraId="5A6EFB3C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Szkolny Konkurs Recytatorski - kl. IV-VI.</w:t>
            </w:r>
          </w:p>
          <w:p w14:paraId="6EA91984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Konkursy i wystawy plastyczne, Galeria  </w:t>
            </w:r>
          </w:p>
          <w:p w14:paraId="6844CC4B" w14:textId="58A68B81" w:rsidR="00987E95" w:rsidRPr="00AD0FB7" w:rsidRDefault="00987E95" w:rsidP="00E055C7">
            <w:pPr>
              <w:tabs>
                <w:tab w:val="left" w:pos="284"/>
              </w:tabs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Najmłodszych – kl. I – III; Kl. 0-II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325E5674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Konkursy czytelnicze.</w:t>
            </w:r>
          </w:p>
          <w:p w14:paraId="6827679F" w14:textId="1C162446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Zajęcia profilaktyczne , w tym Pomorska Szkoła Włączająca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4ABF238A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C34ABD" w14:textId="77777777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Tydzień Kultury Brytyjskiej, Amerykańskiej</w:t>
            </w:r>
          </w:p>
          <w:p w14:paraId="5C16F3D3" w14:textId="1F3DD59A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Przedstawienie z okazji rocznicy Konstytucji 3 Maja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7794C435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382E4D" w14:textId="009C992F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Zakończenie roku szkolnego 0-VIII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0354FBFF" w14:textId="098EDE89" w:rsidR="00987E95" w:rsidRPr="00AD0FB7" w:rsidRDefault="005B40C4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Ślubowanie klas I.</w:t>
            </w:r>
          </w:p>
          <w:p w14:paraId="6E5405B4" w14:textId="137EEA4C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Dzień Niezapominajki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286BC0B5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8CCA2F7" w14:textId="7760C2A9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Dzień Niepodległości – 11 XI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6D94B4F2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CEE923C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76CFE68" w14:textId="4DA4E35B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Dzień Języka Ojczystego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5B68CA4D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E25C2BD" w14:textId="3D53F340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Łamigłówki polonistyczne – konkurs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69ACB389" w14:textId="6E1F526E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Konkursy angielskojęzyczn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</w:t>
            </w:r>
          </w:p>
          <w:p w14:paraId="217077AC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2ABC059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1FEFF62" w14:textId="450F1FE8" w:rsidR="00987E95" w:rsidRPr="00AD0FB7" w:rsidRDefault="00987E95" w:rsidP="00875415">
            <w:pPr>
              <w:numPr>
                <w:ilvl w:val="0"/>
                <w:numId w:val="81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Turniej szachowy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165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Cały rok szkolny</w:t>
            </w:r>
          </w:p>
          <w:p w14:paraId="026F84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B34A9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E5511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08CFD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BE640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2B4F5F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03B9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6CE8013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B841A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 II</w:t>
            </w:r>
          </w:p>
          <w:p w14:paraId="36074F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 II</w:t>
            </w:r>
          </w:p>
          <w:p w14:paraId="517FCD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EF53E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17BC6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6953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67B3A9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728B2E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07F49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E2FF2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Maj 2023r.</w:t>
            </w:r>
          </w:p>
          <w:p w14:paraId="6077CD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F026BC6" w14:textId="6FE4443C" w:rsidR="00987E9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Maj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4AED75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2AF6F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F48DE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czerwiec 2023r.</w:t>
            </w:r>
          </w:p>
          <w:p w14:paraId="59991772" w14:textId="48B093D6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Październik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612565AD" w14:textId="00F0A276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Lut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y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72BA81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8183A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982128" w14:textId="17DDD807" w:rsidR="00987E9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Listopad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6B3CDD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CE8B5E" w14:textId="08DDB0BC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Luty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37C574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D22C7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II sem.</w:t>
            </w:r>
          </w:p>
          <w:p w14:paraId="2A4727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6D1CE9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Według rozkładu</w:t>
            </w:r>
          </w:p>
          <w:p w14:paraId="39EE2C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12A26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920BB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II sem.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8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Uczeń, Rodzic, Nauczyciel</w:t>
            </w:r>
          </w:p>
          <w:p w14:paraId="547AFF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96A3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71DB85C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A369C00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Nauczyciele</w:t>
            </w:r>
          </w:p>
          <w:p w14:paraId="1C0BB280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07CB8DC7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270AC464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631CF389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Uczeń, Rodzic, Nauczyciel</w:t>
            </w:r>
          </w:p>
          <w:p w14:paraId="68B7CC59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6E275C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71A6934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Uczeń, Rodzic, </w:t>
            </w:r>
          </w:p>
          <w:p w14:paraId="4B42D784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Nauczyciel</w:t>
            </w:r>
          </w:p>
          <w:p w14:paraId="5E52C4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</w:t>
            </w:r>
          </w:p>
          <w:p w14:paraId="2857FB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25653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CC59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3E90F9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5AB80A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618478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21942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E22BA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5504F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F8F7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E45CBF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Nauczyciele</w:t>
            </w:r>
          </w:p>
          <w:p w14:paraId="06AE40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5FAFD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8CBDB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6FA54C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36774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</w:tc>
      </w:tr>
    </w:tbl>
    <w:p w14:paraId="0BB609A9" w14:textId="06E72AF6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619D60A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 xml:space="preserve">EFEKTY:     </w:t>
      </w:r>
    </w:p>
    <w:p w14:paraId="6D90B7D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Uczeń brał udział w co najmniej 3 wydarzeniach kulturalnych. Rozwija swoje talenty.</w:t>
      </w:r>
    </w:p>
    <w:p w14:paraId="63EA55A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Rodzic współorganizuje i współuczestniczy w wydarzeniach kulturalnych.</w:t>
      </w:r>
    </w:p>
    <w:p w14:paraId="2FE5B74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Nauczyciel organizuje wydarzenia kulturalne. </w:t>
      </w:r>
    </w:p>
    <w:p w14:paraId="23782F5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54BC2C3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51F9022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Cel 2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Wychowanie ucznia umiejącego kulturalnie zachować się w każdej sytuacji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.</w:t>
      </w:r>
    </w:p>
    <w:p w14:paraId="58D3CF7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50CB888F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grzecznie zachowuje się w każdej sytuacji.</w:t>
      </w:r>
    </w:p>
    <w:p w14:paraId="2B42BEDA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dba o kulturę osobistą swojego dziecka.</w:t>
      </w:r>
    </w:p>
    <w:p w14:paraId="3AA0701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zwraca uwagę na przestrzeganie zasad dobrego wychowania.</w:t>
      </w:r>
    </w:p>
    <w:p w14:paraId="37F7D88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tbl>
      <w:tblPr>
        <w:tblW w:w="12706" w:type="dxa"/>
        <w:tblLayout w:type="fixed"/>
        <w:tblLook w:val="04A0" w:firstRow="1" w:lastRow="0" w:firstColumn="1" w:lastColumn="0" w:noHBand="0" w:noVBand="1"/>
      </w:tblPr>
      <w:tblGrid>
        <w:gridCol w:w="772"/>
        <w:gridCol w:w="1859"/>
        <w:gridCol w:w="5352"/>
        <w:gridCol w:w="2459"/>
        <w:gridCol w:w="2264"/>
      </w:tblGrid>
      <w:tr w:rsidR="00987E95" w:rsidRPr="00AD0FB7" w14:paraId="6E88B402" w14:textId="77777777" w:rsidTr="00987E9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9734D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931C8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Zadanie (co?)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79336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 realizacji (jak?)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6B486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Termin realizacji (kiedy?)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3B54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 kogo skierowane</w:t>
            </w:r>
          </w:p>
        </w:tc>
      </w:tr>
      <w:tr w:rsidR="00987E95" w:rsidRPr="00AD0FB7" w14:paraId="50AD2E19" w14:textId="77777777" w:rsidTr="00987E9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E92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8D0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stosuje poprawne formy i zwroty grzecznościowe.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7E304" w14:textId="77777777" w:rsidR="00987E95" w:rsidRPr="00AD0FB7" w:rsidRDefault="00987E95" w:rsidP="00875415">
            <w:pPr>
              <w:numPr>
                <w:ilvl w:val="0"/>
                <w:numId w:val="82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Wszyscy mówimy sobie „Dzień dobry”</w:t>
            </w:r>
          </w:p>
          <w:p w14:paraId="4D7CCAF9" w14:textId="77777777" w:rsidR="00987E95" w:rsidRPr="00AD0FB7" w:rsidRDefault="00987E95" w:rsidP="00875415">
            <w:pPr>
              <w:numPr>
                <w:ilvl w:val="0"/>
                <w:numId w:val="82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Przypominamy o 3 czarodziejskich słowach: proszę, dziękuję, przepraszam WAŻNE!!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DFA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2DDE72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9D41A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6910B1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19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5A6430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</w:tc>
      </w:tr>
      <w:tr w:rsidR="00987E95" w:rsidRPr="00AD0FB7" w14:paraId="7C752DBF" w14:textId="77777777" w:rsidTr="00987E95">
        <w:trPr>
          <w:trHeight w:val="13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E64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540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szanuje każdego człowieka, toleruje odmienność.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64A92" w14:textId="77777777" w:rsidR="00987E95" w:rsidRPr="00AD0FB7" w:rsidRDefault="00987E95" w:rsidP="00875415">
            <w:pPr>
              <w:numPr>
                <w:ilvl w:val="0"/>
                <w:numId w:val="83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Elementy z profilaktyki uzależnień Spójrz inaczej.</w:t>
            </w:r>
          </w:p>
          <w:p w14:paraId="7387B0F5" w14:textId="77777777" w:rsidR="00987E95" w:rsidRPr="00AD0FB7" w:rsidRDefault="00987E95" w:rsidP="00875415">
            <w:pPr>
              <w:numPr>
                <w:ilvl w:val="0"/>
                <w:numId w:val="83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Rozmowy z dziećmi na godzinach wychowawczych.</w:t>
            </w:r>
          </w:p>
          <w:p w14:paraId="379C92C0" w14:textId="77777777" w:rsidR="00987E95" w:rsidRPr="00AD0FB7" w:rsidRDefault="00987E95" w:rsidP="00875415">
            <w:pPr>
              <w:numPr>
                <w:ilvl w:val="0"/>
                <w:numId w:val="83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Zajęcia dramowe na lekcjach przedmiotowych i godzinach do dyspozycji wychowawcy.</w:t>
            </w:r>
          </w:p>
          <w:p w14:paraId="0CB6B163" w14:textId="77777777" w:rsidR="00987E95" w:rsidRPr="00AD0FB7" w:rsidRDefault="00987E95" w:rsidP="00875415">
            <w:pPr>
              <w:numPr>
                <w:ilvl w:val="0"/>
                <w:numId w:val="83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Stworzenie optymalnych warunków rozwoju w zespole klasowym dzieciom niepełnosprawnym i przewlekle chorym.</w:t>
            </w:r>
          </w:p>
          <w:p w14:paraId="57BFCA14" w14:textId="77777777" w:rsidR="00987E95" w:rsidRPr="00AD0FB7" w:rsidRDefault="00987E95" w:rsidP="00875415">
            <w:pPr>
              <w:numPr>
                <w:ilvl w:val="0"/>
                <w:numId w:val="83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Obchody Dnia Samorządności, Gdańskiego Tygodnia Demokracji</w:t>
            </w:r>
          </w:p>
          <w:p w14:paraId="73B8340F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2A881" w14:textId="77777777" w:rsidR="00987E95" w:rsidRPr="00AD0FB7" w:rsidRDefault="00987E9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50D75F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17902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A64D2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8F0AB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FAA3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215F0D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69354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D1A08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AB1C9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182BA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F2B2C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Sem.II</w:t>
            </w:r>
          </w:p>
          <w:p w14:paraId="365AD4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59CFA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238BB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579E5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C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28CF3A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1113C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D4BA2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59991C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61D4C1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3A1FD6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26817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E50AD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182634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CBAFF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7CFA21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2EC16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6259F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87E95" w:rsidRPr="00AD0FB7" w14:paraId="0241288F" w14:textId="77777777" w:rsidTr="00987E95">
        <w:trPr>
          <w:trHeight w:val="100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8F2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554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Uczeń zapoznaje się z innymi kulturami, językami i wyznaniami. Dostrzega wartość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różnorodności świata. </w:t>
            </w:r>
          </w:p>
          <w:p w14:paraId="5FFED2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DEB08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CB6B4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83371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894B5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C113A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C0F2C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AF71E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32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Elementy edukacji globalnej na lekcjach przedmiotowych, godz. wychowawczych, kołach zainteresowań.</w:t>
            </w:r>
          </w:p>
          <w:p w14:paraId="0E8743C5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Zajęcia tematyczne w świetlicy i w klasach nauczania zintegrowanego </w:t>
            </w:r>
          </w:p>
          <w:p w14:paraId="763F986E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0C7B930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Karnawał dla klas 0-III</w:t>
            </w:r>
          </w:p>
          <w:p w14:paraId="0918186B" w14:textId="77777777" w:rsidR="00987E95" w:rsidRPr="00AD0FB7" w:rsidRDefault="00987E95" w:rsidP="00E055C7">
            <w:pPr>
              <w:tabs>
                <w:tab w:val="left" w:pos="284"/>
              </w:tabs>
              <w:ind w:left="284" w:hanging="25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C6D7A44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Karnawał dla klas IV-VIII</w:t>
            </w:r>
          </w:p>
          <w:p w14:paraId="0EF86D4B" w14:textId="77777777" w:rsidR="00987E95" w:rsidRPr="00AD0FB7" w:rsidRDefault="00987E95" w:rsidP="00E055C7">
            <w:pPr>
              <w:tabs>
                <w:tab w:val="left" w:pos="284"/>
              </w:tabs>
              <w:ind w:left="284" w:hanging="25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B858560" w14:textId="77777777" w:rsidR="00987E95" w:rsidRPr="00AD0FB7" w:rsidRDefault="00987E95" w:rsidP="00E055C7">
            <w:pPr>
              <w:tabs>
                <w:tab w:val="left" w:pos="284"/>
              </w:tabs>
              <w:ind w:left="284" w:hanging="252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C5A9760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Obchody dnia świętej Łucji  -  wizyta gości z Kalmaru</w:t>
            </w:r>
          </w:p>
          <w:p w14:paraId="3A6E4678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3924887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F54235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Nietypowe dni z kalendarza dla 0-III</w:t>
            </w:r>
          </w:p>
          <w:p w14:paraId="14F99298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579928E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F83A69" w14:textId="77777777" w:rsidR="00987E95" w:rsidRPr="00AD0FB7" w:rsidRDefault="00987E95" w:rsidP="00E055C7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4E5AC68" w14:textId="77777777" w:rsidR="00987E95" w:rsidRPr="00AD0FB7" w:rsidRDefault="00987E95" w:rsidP="00E055C7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13D897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Dzień Samorządności</w:t>
            </w:r>
          </w:p>
          <w:p w14:paraId="2668E549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30DF7D" w14:textId="77777777" w:rsidR="00987E95" w:rsidRPr="00AD0FB7" w:rsidRDefault="00987E95" w:rsidP="00875415">
            <w:pPr>
              <w:numPr>
                <w:ilvl w:val="0"/>
                <w:numId w:val="84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Gdański Tydzień Demokracji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174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Cały rok szkolny</w:t>
            </w:r>
          </w:p>
          <w:p w14:paraId="53779A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E7D49A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77F9A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55362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FA40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D92F6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FF6E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Według możliwości</w:t>
            </w:r>
          </w:p>
          <w:p w14:paraId="5738EA4D" w14:textId="31B14B18" w:rsidR="00987E9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Styczeń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3D817E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BF182C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B3308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D7FCCB" w14:textId="62951B84" w:rsidR="00987E9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Listopad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r. </w:t>
            </w:r>
          </w:p>
          <w:p w14:paraId="3C09C9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E83C7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07B2D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8BAD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990E8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272CF6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2F88B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405C3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C2213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25D89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Sem.II</w:t>
            </w:r>
          </w:p>
          <w:p w14:paraId="597541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25CA476" w14:textId="04B1231E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Marzec 2023r.</w:t>
            </w:r>
          </w:p>
          <w:p w14:paraId="371DF8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3D3BB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CDC05C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FD759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 sem.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6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</w:t>
            </w:r>
          </w:p>
          <w:p w14:paraId="54EB67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5DBA1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D35D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08BD69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57E66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3B86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F9222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1437B0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7796A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804C1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7A6E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8E309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8F50A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B9826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37136F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F9F48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Uczeń </w:t>
            </w:r>
          </w:p>
          <w:p w14:paraId="1CB42D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47303C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07DE9F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98577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04B3F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Nauczyciel</w:t>
            </w:r>
          </w:p>
          <w:p w14:paraId="51D377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89B1A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161D2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C2E5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F7D1F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13E52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F403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Nauczyciel</w:t>
            </w:r>
          </w:p>
        </w:tc>
      </w:tr>
      <w:tr w:rsidR="00987E95" w:rsidRPr="00AD0FB7" w14:paraId="68C9B285" w14:textId="77777777" w:rsidTr="00987E95">
        <w:trPr>
          <w:trHeight w:val="524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DB7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4.</w:t>
            </w:r>
          </w:p>
          <w:p w14:paraId="412D545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309A9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4AE20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7231B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8DE79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F5BF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AEE5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7B3F8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E4A10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A63CBC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18D90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EE868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50758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5D098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E6B51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625D3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439CB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849DA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4587C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19F4C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A7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właściwie zachowuje się na imprezach kulturalnych i w miejscach publicznych.</w:t>
            </w:r>
          </w:p>
          <w:p w14:paraId="25B19F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A426F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Zna zasady dobrego wychowania.</w:t>
            </w:r>
          </w:p>
          <w:p w14:paraId="51BAE5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9F5B0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172CD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C3767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49180F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D0D35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ED5206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1482A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5C3EF" w14:textId="77777777" w:rsidR="00987E95" w:rsidRPr="00AD0FB7" w:rsidRDefault="00987E95" w:rsidP="00875415">
            <w:pPr>
              <w:numPr>
                <w:ilvl w:val="0"/>
                <w:numId w:val="85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Rozmowy z uczniami na temat stosownego zachowania się w miejscach publicznych.</w:t>
            </w:r>
          </w:p>
          <w:p w14:paraId="348A77B3" w14:textId="77777777" w:rsidR="00987E95" w:rsidRPr="00AD0FB7" w:rsidRDefault="00987E95" w:rsidP="00875415">
            <w:pPr>
              <w:numPr>
                <w:ilvl w:val="0"/>
                <w:numId w:val="85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Rozmowy na temat stosownego zachowania się w środkach transportu publicznego.</w:t>
            </w:r>
          </w:p>
          <w:p w14:paraId="3F1EE518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47A61C" w14:textId="77777777" w:rsidR="00987E95" w:rsidRPr="00AD0FB7" w:rsidRDefault="00987E95" w:rsidP="00E055C7">
            <w:pPr>
              <w:tabs>
                <w:tab w:val="left" w:pos="284"/>
              </w:tabs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ABC323A" w14:textId="3BE8A5A7" w:rsidR="00987E95" w:rsidRPr="00AD0FB7" w:rsidRDefault="00987E95" w:rsidP="00875415">
            <w:pPr>
              <w:numPr>
                <w:ilvl w:val="0"/>
                <w:numId w:val="85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Przypominanie punktów Regulaminu Uczniowskiego dotyczących: stroju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zachowania.</w:t>
            </w:r>
          </w:p>
          <w:p w14:paraId="40DF9B6F" w14:textId="77777777" w:rsidR="00987E95" w:rsidRPr="00AD0FB7" w:rsidRDefault="00987E95" w:rsidP="00875415">
            <w:pPr>
              <w:numPr>
                <w:ilvl w:val="0"/>
                <w:numId w:val="85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Konsekwentne egzekwowanie przestrzegania Regulaminu wyglądu ucznia, ze szczególnym uwzględnieniem noszenia mundurka oraz koloryzacji włosów. </w:t>
            </w:r>
          </w:p>
          <w:p w14:paraId="5D5ACC49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F5BF9FC" w14:textId="77777777" w:rsidR="00987E95" w:rsidRPr="00AD0FB7" w:rsidRDefault="00987E95" w:rsidP="00875415">
            <w:pPr>
              <w:numPr>
                <w:ilvl w:val="0"/>
                <w:numId w:val="85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Wnikliwe dokonywanie oceny i samooceny zachowania ucznia z uwzględnieniem jego zachowania w szkole i poza nią.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0EB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Przed każdym wyjściem na imprezę,</w:t>
            </w:r>
          </w:p>
          <w:p w14:paraId="21D1D5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Każdorazowo przed wyjściem poza szkołę,</w:t>
            </w:r>
          </w:p>
          <w:p w14:paraId="09F7C5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po wycieczce – omawianie pożądanych i niepożądanych zachowań.</w:t>
            </w:r>
          </w:p>
          <w:p w14:paraId="01653A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Godziny wychowawcze</w:t>
            </w:r>
          </w:p>
          <w:p w14:paraId="238FB2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5AAFB7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21625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6BB8C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3F9FE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8A69F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Pod koniec każdego okresu</w:t>
            </w:r>
          </w:p>
          <w:p w14:paraId="3B4B0A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E3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Uczeń,Rodzic, Nauczyciel</w:t>
            </w:r>
          </w:p>
          <w:p w14:paraId="0FA77C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75A93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8D23F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14D156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E724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67678C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A8FED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A79C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0F1F46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DE3B2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55C3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C2917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7F6535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87E95" w:rsidRPr="00AD0FB7" w14:paraId="73709BB5" w14:textId="77777777" w:rsidTr="00987E95">
        <w:trPr>
          <w:trHeight w:val="5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295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A7C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kulturalnie zachowuje się w czasie spożywania posiłku i w miejscu, gdzie się go spożywa.</w:t>
            </w:r>
          </w:p>
          <w:p w14:paraId="541C9A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5D6E5" w14:textId="77777777" w:rsidR="00987E95" w:rsidRPr="00AD0FB7" w:rsidRDefault="00987E95" w:rsidP="00875415">
            <w:pPr>
              <w:numPr>
                <w:ilvl w:val="0"/>
                <w:numId w:val="86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Nauka zasad kulturalnego spożywania    posiłków.</w:t>
            </w:r>
          </w:p>
          <w:p w14:paraId="75596B80" w14:textId="77777777" w:rsidR="00987E95" w:rsidRPr="00AD0FB7" w:rsidRDefault="00987E95" w:rsidP="00875415">
            <w:pPr>
              <w:numPr>
                <w:ilvl w:val="0"/>
                <w:numId w:val="86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Systematyczne przypominania zasad kultury spożywania posiłków, omówienie zachowania w czasie posiłku.</w:t>
            </w:r>
          </w:p>
          <w:p w14:paraId="027DF7AD" w14:textId="77777777" w:rsidR="00987E95" w:rsidRPr="00AD0FB7" w:rsidRDefault="00987E95" w:rsidP="00875415">
            <w:pPr>
              <w:numPr>
                <w:ilvl w:val="0"/>
                <w:numId w:val="86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Przerwa z nauczycielem.</w:t>
            </w:r>
          </w:p>
          <w:p w14:paraId="35936A29" w14:textId="77777777" w:rsidR="00987E95" w:rsidRPr="00AD0FB7" w:rsidRDefault="00987E95" w:rsidP="00875415">
            <w:pPr>
              <w:numPr>
                <w:ilvl w:val="0"/>
                <w:numId w:val="86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Cicha przerwa obiadowa.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B36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6310E8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AB8F2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428EC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71123A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494D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0E3D65B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E1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4C8E1C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02F66C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2B613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E295A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Nauczyciele</w:t>
            </w:r>
          </w:p>
        </w:tc>
      </w:tr>
      <w:tr w:rsidR="00987E95" w:rsidRPr="00AD0FB7" w14:paraId="77912BD1" w14:textId="77777777" w:rsidTr="00987E95">
        <w:trPr>
          <w:trHeight w:val="5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259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6.</w:t>
            </w:r>
          </w:p>
          <w:p w14:paraId="550723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E8F3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CC53E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02DB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69D37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87105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2E4AC5E" w14:textId="77777777" w:rsidR="00987E95" w:rsidRPr="00AD0FB7" w:rsidRDefault="00987E95" w:rsidP="00E055C7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9B56C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01959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78342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19821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44CAC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357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 bezpiecznie i kulturalnie korzysta z zasobów sieci Internet.</w:t>
            </w:r>
          </w:p>
          <w:p w14:paraId="7B8B85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28B27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Zna i przestrzega zasad netykiety. Dba o empatię w komunikacji internetowej. Radzi sobie z internetowymi niebezpieczeństwami.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9DA9D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Zajęcia komputerowe i informatyka kl.I-VIII. </w:t>
            </w:r>
          </w:p>
          <w:p w14:paraId="3AF46B8A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Lekcje przedmiotowe, godziny wychowawcze.</w:t>
            </w:r>
          </w:p>
          <w:p w14:paraId="4DCE50F1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Zajęcia profilaktyczne Stop nałogom.</w:t>
            </w:r>
          </w:p>
          <w:p w14:paraId="7F041626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AD29F85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D3EAAEC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eastAsia="pl-PL"/>
              </w:rPr>
              <w:t>Dzień Bezpiecznego Internetu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projekt edukacyjny. </w:t>
            </w:r>
          </w:p>
          <w:p w14:paraId="4830185E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ind w:left="360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823B8EB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7A095C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DC5B6D0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Szkolenie Apple School</w:t>
            </w:r>
          </w:p>
          <w:p w14:paraId="4502F95E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E2560A5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E2CC0D9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EF16BB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047CBDE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Aktualizacja (na podstawie wniosków nauczycieli) Stosowanie regulaminu korzystania z TEAMS</w:t>
            </w:r>
          </w:p>
          <w:p w14:paraId="4D64C583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DF9FF78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CA6001" w14:textId="77777777" w:rsidR="00987E95" w:rsidRPr="00AD0FB7" w:rsidRDefault="00987E95" w:rsidP="00875415">
            <w:pPr>
              <w:numPr>
                <w:ilvl w:val="0"/>
                <w:numId w:val="87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Pomorska Szkoła Włączająca</w:t>
            </w:r>
          </w:p>
          <w:p w14:paraId="70D1F627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EE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Cały rok szkolny</w:t>
            </w:r>
          </w:p>
          <w:p w14:paraId="3C8E8D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3D9B6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249F9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FC72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Według planu zajęć</w:t>
            </w:r>
          </w:p>
          <w:p w14:paraId="01C2C1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79722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C013A76" w14:textId="1D4C0E4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Luty 2023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062CC2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E2E3E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F3009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0EFD8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C5A88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Zgodnie z harmonogramem</w:t>
            </w:r>
          </w:p>
          <w:p w14:paraId="083564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D7ED2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62CC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56DA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0A42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1A1A5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Koniec września 2022r.</w:t>
            </w:r>
          </w:p>
          <w:p w14:paraId="51583C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791DD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1F88B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34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Uczeń</w:t>
            </w:r>
          </w:p>
          <w:p w14:paraId="2E1C2C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9EB34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1F4A07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01A8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38BC6D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FAFF9F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1550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05C59F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995D4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3FC13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8806D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1FC15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Nauczyciele</w:t>
            </w:r>
          </w:p>
          <w:p w14:paraId="7ED1F4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7A31E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7CE71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E03DF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B577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AB497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D2D74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3D509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1ECD8F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D8A3A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F943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Nauczyciel</w:t>
            </w:r>
          </w:p>
        </w:tc>
      </w:tr>
      <w:tr w:rsidR="00987E95" w:rsidRPr="00AD0FB7" w14:paraId="53068C96" w14:textId="77777777" w:rsidTr="00987E95">
        <w:trPr>
          <w:trHeight w:val="5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AE1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FEC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Uczeń zna prawa dziecka i wie, co robić, gdy są one łamane. </w:t>
            </w:r>
          </w:p>
          <w:p w14:paraId="2E036B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CB826" w14:textId="77777777" w:rsidR="00987E95" w:rsidRPr="00AD0FB7" w:rsidRDefault="00987E95" w:rsidP="00875415">
            <w:pPr>
              <w:numPr>
                <w:ilvl w:val="0"/>
                <w:numId w:val="88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Zapoznanie z działalnością Rzecznika Praw Dziecka.</w:t>
            </w:r>
          </w:p>
          <w:p w14:paraId="1E41679E" w14:textId="77777777" w:rsidR="00987E95" w:rsidRPr="00AD0FB7" w:rsidRDefault="00987E95" w:rsidP="00875415">
            <w:pPr>
              <w:numPr>
                <w:ilvl w:val="0"/>
                <w:numId w:val="88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Dzień Samorządności.</w:t>
            </w:r>
          </w:p>
          <w:p w14:paraId="4E30DBC2" w14:textId="77777777" w:rsidR="00987E95" w:rsidRPr="00AD0FB7" w:rsidRDefault="00987E95" w:rsidP="00E055C7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36B86A1" w14:textId="77777777" w:rsidR="00987E95" w:rsidRPr="00AD0FB7" w:rsidRDefault="00987E95" w:rsidP="00875415">
            <w:pPr>
              <w:numPr>
                <w:ilvl w:val="0"/>
                <w:numId w:val="88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Zapoznanie uczniów z treściami i znaczeniem Konwencji o Prawach Dziecka w sposób dostosowany do grupy wiekowej.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C11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4BD646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64BD564" w14:textId="479291E4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Marzec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564652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2E6CE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B8D88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3C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6A7D3C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6188269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F3C57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8F5A6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</w:tc>
      </w:tr>
    </w:tbl>
    <w:p w14:paraId="1CCC3130" w14:textId="77777777" w:rsidR="005B40C4" w:rsidRDefault="005B40C4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</w:p>
    <w:p w14:paraId="3D4C3A5F" w14:textId="79AA7EB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 xml:space="preserve">EFEKTY:          </w:t>
      </w:r>
    </w:p>
    <w:p w14:paraId="30682D3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Uczeń przestrzega zasad savoir vivre'u w każdej sytuacji.</w:t>
      </w:r>
    </w:p>
    <w:p w14:paraId="279BADF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Rodzic zna zasady dobrego wychowania i wprowadza je w życie swojego dziecka.</w:t>
      </w:r>
    </w:p>
    <w:p w14:paraId="1A6D906F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Nauczyciel dba o przestrzeganie zasad savoir vivre.</w:t>
      </w:r>
    </w:p>
    <w:p w14:paraId="784AB28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</w:p>
    <w:p w14:paraId="64B02528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lastRenderedPageBreak/>
        <w:t xml:space="preserve">KRYTERIUM SUKCESU: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Uczeń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promuje swą szkołę właściwą postawą.</w:t>
      </w:r>
    </w:p>
    <w:p w14:paraId="548E653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Rodzic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dba o wizerunek swojego dziecka.</w:t>
      </w:r>
    </w:p>
    <w:p w14:paraId="75CEE31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określa wymogi szkoły względem zachowania.</w:t>
      </w:r>
    </w:p>
    <w:p w14:paraId="1CEA2AC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tbl>
      <w:tblPr>
        <w:tblW w:w="12660" w:type="dxa"/>
        <w:tblLayout w:type="fixed"/>
        <w:tblLook w:val="04A0" w:firstRow="1" w:lastRow="0" w:firstColumn="1" w:lastColumn="0" w:noHBand="0" w:noVBand="1"/>
      </w:tblPr>
      <w:tblGrid>
        <w:gridCol w:w="570"/>
        <w:gridCol w:w="1845"/>
        <w:gridCol w:w="5400"/>
        <w:gridCol w:w="2535"/>
        <w:gridCol w:w="2310"/>
      </w:tblGrid>
      <w:tr w:rsidR="00987E95" w:rsidRPr="00AD0FB7" w14:paraId="5EF77111" w14:textId="77777777" w:rsidTr="00987E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786DF5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F4365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Zadanie (co?)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9490A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 realizacji (jak?)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8A1F7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Termin realizacji (kiedy?)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40DE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 kogo skierowane</w:t>
            </w:r>
          </w:p>
        </w:tc>
      </w:tr>
      <w:tr w:rsidR="00987E95" w:rsidRPr="00AD0FB7" w14:paraId="3637F89D" w14:textId="77777777" w:rsidTr="00987E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93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1.</w:t>
            </w:r>
          </w:p>
          <w:p w14:paraId="4B499AE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1C86E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13D61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AC90B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DCBF8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1305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2.</w:t>
            </w:r>
          </w:p>
          <w:p w14:paraId="75CA46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C0EC5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DC2CC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52F02F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7B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chętnie reprezentuje szkołę na zewnątrz i podkreśla strojem Przynależność do niej.</w:t>
            </w:r>
          </w:p>
          <w:p w14:paraId="7CD998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zachęca      innych do nauki w Czternastce.</w:t>
            </w:r>
          </w:p>
          <w:p w14:paraId="42B26D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7D04E" w14:textId="77777777" w:rsidR="00987E95" w:rsidRPr="00AD0FB7" w:rsidRDefault="00987E95" w:rsidP="00875415">
            <w:pPr>
              <w:numPr>
                <w:ilvl w:val="0"/>
                <w:numId w:val="8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Ucznia obowiązuje szkolny strój galowy w czasie uroczystości zewnętrznych i konkursów międzyszkolnych.</w:t>
            </w:r>
          </w:p>
          <w:p w14:paraId="769F160D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01DE922" w14:textId="77777777" w:rsidR="00987E95" w:rsidRPr="00AD0FB7" w:rsidRDefault="00987E95" w:rsidP="00875415">
            <w:pPr>
              <w:numPr>
                <w:ilvl w:val="0"/>
                <w:numId w:val="8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Udział uczniów w projekcie Przedszkole w naszej szkole.</w:t>
            </w:r>
          </w:p>
          <w:p w14:paraId="2685934C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D708B32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198ED09" w14:textId="77777777" w:rsidR="00987E95" w:rsidRPr="00AD0FB7" w:rsidRDefault="00987E95" w:rsidP="00875415">
            <w:pPr>
              <w:numPr>
                <w:ilvl w:val="0"/>
                <w:numId w:val="89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Udział uczniów w projekcie </w:t>
            </w:r>
            <w:r w:rsidRPr="004A081D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pl-PL"/>
              </w:rPr>
              <w:t>Dni otwarte w szkole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32CA2D17" w14:textId="77777777" w:rsidR="00987E95" w:rsidRPr="00AD0FB7" w:rsidRDefault="00987E95" w:rsidP="00E055C7">
            <w:pPr>
              <w:widowControl w:val="0"/>
              <w:tabs>
                <w:tab w:val="left" w:pos="284"/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1309563" w14:textId="77777777" w:rsidR="00987E95" w:rsidRPr="00AD0FB7" w:rsidRDefault="00987E95" w:rsidP="00E055C7">
            <w:pPr>
              <w:widowControl w:val="0"/>
              <w:tabs>
                <w:tab w:val="left" w:pos="284"/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FDFBC20" w14:textId="77777777" w:rsidR="00987E95" w:rsidRPr="00AD0FB7" w:rsidRDefault="00987E95" w:rsidP="00E055C7">
            <w:pPr>
              <w:widowControl w:val="0"/>
              <w:tabs>
                <w:tab w:val="left" w:pos="284"/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540E434" w14:textId="77777777" w:rsidR="00987E95" w:rsidRPr="00AD0FB7" w:rsidRDefault="00987E95" w:rsidP="00E055C7">
            <w:pPr>
              <w:widowControl w:val="0"/>
              <w:tabs>
                <w:tab w:val="left" w:pos="284"/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57F6ACA" w14:textId="77777777" w:rsidR="00987E95" w:rsidRPr="00AD0FB7" w:rsidRDefault="00987E95" w:rsidP="00875415">
            <w:pPr>
              <w:widowControl w:val="0"/>
              <w:numPr>
                <w:ilvl w:val="0"/>
                <w:numId w:val="89"/>
              </w:numPr>
              <w:tabs>
                <w:tab w:val="left" w:pos="284"/>
                <w:tab w:val="center" w:pos="4536"/>
                <w:tab w:val="right" w:pos="9072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Spotkanie z absolwentem (w ramach doradztwa zawodowego)</w:t>
            </w:r>
          </w:p>
          <w:p w14:paraId="3430C7A9" w14:textId="77777777" w:rsidR="00987E95" w:rsidRPr="00AD0FB7" w:rsidRDefault="00987E95" w:rsidP="00E055C7">
            <w:pPr>
              <w:widowControl w:val="0"/>
              <w:tabs>
                <w:tab w:val="left" w:pos="284"/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4D0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Cały rok </w:t>
            </w:r>
          </w:p>
          <w:p w14:paraId="2CBD2C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06800C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0F3A0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D5D40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Według potrzeb</w:t>
            </w:r>
          </w:p>
          <w:p w14:paraId="7D8021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77EE7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A7D2B6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F6D6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E8FBC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Sem.II</w:t>
            </w:r>
          </w:p>
          <w:p w14:paraId="1B379A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F3314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5B318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62B181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B972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B5A82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II semestr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7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026EA0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905CD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EA7A2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201989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EB97F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D6D67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6926F4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168B56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A877B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89EC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85457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6ACF9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4F716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Uczniowie klas VIII</w:t>
            </w:r>
          </w:p>
        </w:tc>
      </w:tr>
    </w:tbl>
    <w:p w14:paraId="1C49697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475ED5B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</w:p>
    <w:p w14:paraId="1C389F4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 xml:space="preserve">EFEKTY:     </w:t>
      </w:r>
    </w:p>
    <w:p w14:paraId="43430E35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Uczeń brał udział w uroczystościach szkolnych i państwowych godnie reprezentując szkołę.</w:t>
      </w:r>
    </w:p>
    <w:p w14:paraId="7E84CF8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Rodzic dba o odpowiedni wizerunek dziecka i swój.</w:t>
      </w:r>
    </w:p>
    <w:p w14:paraId="481B85A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Nauczyciel dba o odpowiednie reprezentowanie szkoły.</w:t>
      </w:r>
    </w:p>
    <w:p w14:paraId="62E3364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</w:p>
    <w:p w14:paraId="41A7119F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>Cel: 4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Przygotowanie ucznia do kulturalnego uczestnictwa i odbioru sportu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.</w:t>
      </w:r>
    </w:p>
    <w:p w14:paraId="415BDEF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7C84D01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KRYTERIUM SUKCESU:  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właściwie zachowuje się jako uczestnik i widz imprez sportowych.</w:t>
      </w:r>
    </w:p>
    <w:p w14:paraId="0E30DF7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wspiera dzieci w osiąganiu sukcesów.</w:t>
      </w:r>
    </w:p>
    <w:p w14:paraId="03F8FC7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                                             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 wdraża do odpowiedniego zachowania podczas imprez sportowych.</w:t>
      </w:r>
    </w:p>
    <w:p w14:paraId="01F967B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tbl>
      <w:tblPr>
        <w:tblW w:w="12630" w:type="dxa"/>
        <w:tblLayout w:type="fixed"/>
        <w:tblLook w:val="04A0" w:firstRow="1" w:lastRow="0" w:firstColumn="1" w:lastColumn="0" w:noHBand="0" w:noVBand="1"/>
      </w:tblPr>
      <w:tblGrid>
        <w:gridCol w:w="555"/>
        <w:gridCol w:w="1830"/>
        <w:gridCol w:w="5415"/>
        <w:gridCol w:w="2535"/>
        <w:gridCol w:w="2295"/>
      </w:tblGrid>
      <w:tr w:rsidR="00987E95" w:rsidRPr="00AD0FB7" w14:paraId="75D75216" w14:textId="77777777" w:rsidTr="00987E9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C000A" w14:textId="77777777" w:rsidR="00987E95" w:rsidRPr="00AD0FB7" w:rsidRDefault="00987E95" w:rsidP="00E055C7">
            <w:pPr>
              <w:ind w:left="-7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A5A72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Zadanie (co?)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CBDF4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 realizacji (jak?)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39209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Termin realizacji (kiedy?)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2787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 kogo kierowane?</w:t>
            </w:r>
          </w:p>
        </w:tc>
      </w:tr>
      <w:tr w:rsidR="00987E95" w:rsidRPr="00AD0FB7" w14:paraId="14484FCE" w14:textId="77777777" w:rsidTr="00987E95">
        <w:trPr>
          <w:trHeight w:val="63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513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412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 uczestniczy i właściwie zachowuje się podczas lekcji, zawodów i imprez sportowych.</w:t>
            </w:r>
          </w:p>
          <w:p w14:paraId="2E030C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Zna zasady </w:t>
            </w: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eastAsia="pl-PL"/>
              </w:rPr>
              <w:t>fair play.</w:t>
            </w:r>
          </w:p>
          <w:p w14:paraId="45F63C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285E3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D2238" w14:textId="77777777" w:rsidR="00987E95" w:rsidRPr="00AD0FB7" w:rsidRDefault="00987E95" w:rsidP="00875415">
            <w:pPr>
              <w:numPr>
                <w:ilvl w:val="0"/>
                <w:numId w:val="90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Kształtowanie właściwych postaw sportowego współzawodnictwa podczas zajęć wychowania fizycznego i imprez sportowych.</w:t>
            </w:r>
          </w:p>
          <w:p w14:paraId="1C96902B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7258295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50F7A79" w14:textId="77777777" w:rsidR="00987E95" w:rsidRPr="00AD0FB7" w:rsidRDefault="00987E95" w:rsidP="00875415">
            <w:pPr>
              <w:numPr>
                <w:ilvl w:val="0"/>
                <w:numId w:val="90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Uczestnictwo ucznia (jako widza bądź zawodnika) w szkolnych i międzyszkolnych imprezach sportowych.</w:t>
            </w:r>
          </w:p>
          <w:p w14:paraId="4DDA66D2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EA77196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8BD6588" w14:textId="77777777" w:rsidR="00987E95" w:rsidRPr="00AD0FB7" w:rsidRDefault="00987E95" w:rsidP="00E055C7">
            <w:pPr>
              <w:tabs>
                <w:tab w:val="left" w:pos="284"/>
              </w:tabs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4ECC44E" w14:textId="77777777" w:rsidR="00987E95" w:rsidRPr="00AD0FB7" w:rsidRDefault="00987E95" w:rsidP="00875415">
            <w:pPr>
              <w:numPr>
                <w:ilvl w:val="0"/>
                <w:numId w:val="90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Udział uczniów w pozalekcyjnych zajęciach sportowych.</w:t>
            </w:r>
          </w:p>
          <w:p w14:paraId="6A33E37D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AB159D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6914C2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B4E1F76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F19A233" w14:textId="77777777" w:rsidR="00987E95" w:rsidRPr="00AD0FB7" w:rsidRDefault="00987E95" w:rsidP="00875415">
            <w:pPr>
              <w:numPr>
                <w:ilvl w:val="0"/>
                <w:numId w:val="90"/>
              </w:num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Szkolny Dzień Sportu.</w:t>
            </w:r>
          </w:p>
          <w:p w14:paraId="35703813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E09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15F5E9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6150B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05B49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09230A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04A8F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765A2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Zgodnie </w:t>
            </w:r>
          </w:p>
          <w:p w14:paraId="411126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kalendarzem imprez</w:t>
            </w:r>
          </w:p>
          <w:p w14:paraId="49FD74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B71FB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ED1B6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Cały rok szkolny</w:t>
            </w:r>
          </w:p>
          <w:p w14:paraId="4E49A6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A7B6F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C60B1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78CD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97E16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52AC7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4522AB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E1ABB79" w14:textId="4819F3C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Czerwiec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r.</w:t>
            </w:r>
          </w:p>
          <w:p w14:paraId="4296E6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6D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147859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801A6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252F6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CA81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AC7AD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Rodzic, Nauczyciel</w:t>
            </w:r>
          </w:p>
          <w:p w14:paraId="095890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25AA4A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0E75F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74DC4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Uczeń, Rodzic</w:t>
            </w:r>
          </w:p>
          <w:p w14:paraId="1D6B5D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ADE3E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B1FE2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11491B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3CBDB1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545887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63423D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Uczeń</w:t>
            </w:r>
          </w:p>
          <w:p w14:paraId="7F4850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352A4610" w14:textId="77777777" w:rsidR="00E055C7" w:rsidRPr="00AD0FB7" w:rsidRDefault="00E055C7" w:rsidP="00E055C7">
      <w:pPr>
        <w:widowControl w:val="0"/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</w:p>
    <w:p w14:paraId="31CE9E7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</w:p>
    <w:p w14:paraId="5EA12B9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pl-PL"/>
        </w:rPr>
        <w:t xml:space="preserve">EFEKTY:   </w:t>
      </w:r>
    </w:p>
    <w:p w14:paraId="6812383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Uczeń brał udział jako uczestnik lub widz w co najmniej dwóch imprezach sportowych.</w:t>
      </w:r>
    </w:p>
    <w:p w14:paraId="1E027EB4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Rodzic wspiera dziecko w osiąganiu sukcesu.</w:t>
      </w:r>
    </w:p>
    <w:p w14:paraId="42CEA615" w14:textId="4904095C" w:rsidR="00E055C7" w:rsidRPr="00804BB1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>Nauczyciel zachęca uczniów do udziału w imprezach sportowych organizowanych w szkole i poza nią.</w:t>
      </w:r>
    </w:p>
    <w:p w14:paraId="0CC64C59" w14:textId="77777777" w:rsidR="00E055C7" w:rsidRPr="00AD0FB7" w:rsidRDefault="00E055C7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86525AB" w14:textId="69B04781" w:rsidR="00E055C7" w:rsidRDefault="00E055C7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AB40DB6" w14:textId="6D2FE932" w:rsidR="00987E95" w:rsidRDefault="00987E95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21214E7" w14:textId="1D9537DE" w:rsidR="00987E95" w:rsidRDefault="00987E95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08D0DE1" w14:textId="77777777" w:rsidR="00987E95" w:rsidRPr="00AD0FB7" w:rsidRDefault="00987E95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ACFD41A" w14:textId="77777777" w:rsidR="00E055C7" w:rsidRPr="00AD0FB7" w:rsidRDefault="00E055C7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2FA05" w14:textId="77777777" w:rsidR="00E055C7" w:rsidRPr="00804BB1" w:rsidRDefault="00E055C7" w:rsidP="00E055C7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pl" w:eastAsia="pl-PL"/>
        </w:rPr>
      </w:pPr>
      <w:r w:rsidRPr="00804BB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pl" w:eastAsia="pl-PL"/>
        </w:rPr>
        <w:lastRenderedPageBreak/>
        <w:t>PRIORYTET 3</w:t>
      </w:r>
    </w:p>
    <w:p w14:paraId="4F1E770B" w14:textId="77777777" w:rsidR="00E055C7" w:rsidRPr="00804BB1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5EC9CA1E" w14:textId="77777777" w:rsidR="00E055C7" w:rsidRPr="00804BB1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804BB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t>Wiedza to potęga</w:t>
      </w:r>
    </w:p>
    <w:p w14:paraId="7E5BDB07" w14:textId="77777777" w:rsidR="00E055C7" w:rsidRPr="00AD0FB7" w:rsidRDefault="00E055C7" w:rsidP="00E055C7">
      <w:pPr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24EE9E98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146FB3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1: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Wykształcenie człowieka otwartego na zdobywanie wiedzy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.</w:t>
      </w:r>
    </w:p>
    <w:p w14:paraId="4B20708E" w14:textId="77777777" w:rsidR="00E055C7" w:rsidRPr="00AD0FB7" w:rsidRDefault="00E055C7" w:rsidP="00E055C7">
      <w:pPr>
        <w:ind w:left="354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68ACFE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Uczeń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rozpoznaje swoje uzdolnienia i rozszerza zainteresowania.</w:t>
      </w:r>
    </w:p>
    <w:p w14:paraId="065796DC" w14:textId="77777777" w:rsidR="00E055C7" w:rsidRPr="00AD0FB7" w:rsidRDefault="00E055C7" w:rsidP="00E055C7">
      <w:pPr>
        <w:ind w:left="2160" w:firstLine="7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Rodzic pomaga pokonać trudności ucznia w nauce i współpracuje z nauczycielami.</w:t>
      </w:r>
    </w:p>
    <w:p w14:paraId="69432EA4" w14:textId="77777777" w:rsidR="00E055C7" w:rsidRPr="00AD0FB7" w:rsidRDefault="00E055C7" w:rsidP="00E055C7">
      <w:pPr>
        <w:ind w:left="288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Nauczyciel rozwija u ucznia dociekliwość poznawczą i zachęca do podejmowania wysiłku intelektualnego.  </w:t>
      </w:r>
    </w:p>
    <w:p w14:paraId="516136A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6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965"/>
        <w:gridCol w:w="5400"/>
        <w:gridCol w:w="2625"/>
        <w:gridCol w:w="2160"/>
      </w:tblGrid>
      <w:tr w:rsidR="00987E95" w:rsidRPr="00AD0FB7" w14:paraId="3415935E" w14:textId="77777777" w:rsidTr="00987E9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B504F" w14:textId="77777777" w:rsidR="00987E95" w:rsidRPr="00AD0FB7" w:rsidRDefault="00987E95" w:rsidP="00E055C7">
            <w:pPr>
              <w:ind w:left="-7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4A8CA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C08CD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F7E04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5577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kierowane?</w:t>
            </w:r>
          </w:p>
        </w:tc>
      </w:tr>
      <w:tr w:rsidR="00987E95" w:rsidRPr="00AD0FB7" w14:paraId="27E0DF87" w14:textId="77777777" w:rsidTr="00987E95">
        <w:tc>
          <w:tcPr>
            <w:tcW w:w="525" w:type="dxa"/>
          </w:tcPr>
          <w:p w14:paraId="3AC34E8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1965" w:type="dxa"/>
          </w:tcPr>
          <w:p w14:paraId="71A828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szkolnego zestawu programów nauczania i podręczników.</w:t>
            </w:r>
          </w:p>
        </w:tc>
        <w:tc>
          <w:tcPr>
            <w:tcW w:w="5400" w:type="dxa"/>
          </w:tcPr>
          <w:p w14:paraId="5B1AE4DF" w14:textId="77777777" w:rsidR="00987E95" w:rsidRPr="00AD0FB7" w:rsidRDefault="00987E95" w:rsidP="0087541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lub wybór programów nauczania.</w:t>
            </w:r>
          </w:p>
          <w:p w14:paraId="31CB2FA1" w14:textId="77777777" w:rsidR="00987E95" w:rsidRPr="00AD0FB7" w:rsidRDefault="00987E95" w:rsidP="0087541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Wybór podręczników umożliwiających                             realizację wybranych programów.</w:t>
            </w:r>
          </w:p>
          <w:p w14:paraId="5AEF0D8D" w14:textId="77777777" w:rsidR="00987E95" w:rsidRPr="00AD0FB7" w:rsidRDefault="00987E95" w:rsidP="0087541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szkolnego zestawu programów nauczania.</w:t>
            </w:r>
          </w:p>
          <w:p w14:paraId="1FE7C0CD" w14:textId="77777777" w:rsidR="00987E95" w:rsidRPr="00AD0FB7" w:rsidRDefault="00987E95" w:rsidP="0087541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Przygotowanie rodzicom informacji o wybranych podręcznikach i programach</w:t>
            </w:r>
          </w:p>
          <w:p w14:paraId="18DC4580" w14:textId="77777777" w:rsidR="00987E95" w:rsidRPr="00AD0FB7" w:rsidRDefault="00987E95" w:rsidP="00875415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rodziców z wyborem poprzez umieszczenie informacji na stronie szkoły.</w:t>
            </w:r>
          </w:p>
          <w:p w14:paraId="55630ED9" w14:textId="77777777" w:rsidR="00987E95" w:rsidRPr="00AD0FB7" w:rsidRDefault="00987E95" w:rsidP="00E055C7">
            <w:pPr>
              <w:ind w:left="26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25" w:type="dxa"/>
          </w:tcPr>
          <w:p w14:paraId="44307071" w14:textId="374B569A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15689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EC7788" w14:textId="0C0D9E1F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DB273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01E5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CD2F7E" w14:textId="0C7B017A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3A3DB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1D18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542C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68E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 - wrzesień 2022r.</w:t>
            </w:r>
          </w:p>
        </w:tc>
        <w:tc>
          <w:tcPr>
            <w:tcW w:w="2160" w:type="dxa"/>
          </w:tcPr>
          <w:p w14:paraId="04DE7D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Rodzice, Uczeń</w:t>
            </w:r>
          </w:p>
          <w:p w14:paraId="668F70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4AF0C558" w14:textId="77777777" w:rsidTr="00987E95">
        <w:tc>
          <w:tcPr>
            <w:tcW w:w="525" w:type="dxa"/>
          </w:tcPr>
          <w:p w14:paraId="78EC0E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2. </w:t>
            </w:r>
          </w:p>
        </w:tc>
        <w:tc>
          <w:tcPr>
            <w:tcW w:w="1965" w:type="dxa"/>
          </w:tcPr>
          <w:p w14:paraId="12EFFB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Stworzenie indywidualnych programów nauczania dla uczniów o szczególnych potrzebach edukacyjnych.</w:t>
            </w:r>
          </w:p>
        </w:tc>
        <w:tc>
          <w:tcPr>
            <w:tcW w:w="5400" w:type="dxa"/>
          </w:tcPr>
          <w:p w14:paraId="1B849F48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Programy zajęć wyrównawczych,                                       korekcyjno-kompensacyjnych i rewalidacji.</w:t>
            </w:r>
          </w:p>
          <w:p w14:paraId="49DF5922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Programy edukacyjne dla uczniów objętych nauczaniem indywidualnym.</w:t>
            </w:r>
          </w:p>
          <w:p w14:paraId="186B4E3D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IPET – dla uczniów z orzeczeniami o potrzebie kształcenia specjalnego.</w:t>
            </w:r>
          </w:p>
          <w:p w14:paraId="67A52850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Dokumentacja Przebiegu Pomocy Psychologiczno-Pedagogicznej</w:t>
            </w:r>
          </w:p>
          <w:p w14:paraId="46088112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Programy autorskie i innowacje oraz programy dla ucznia o obniżonym poziomie wymagań.</w:t>
            </w:r>
          </w:p>
          <w:p w14:paraId="4F4C5A9E" w14:textId="77777777" w:rsidR="00987E95" w:rsidRPr="00AD0FB7" w:rsidRDefault="00987E95" w:rsidP="00875415">
            <w:pPr>
              <w:numPr>
                <w:ilvl w:val="0"/>
                <w:numId w:val="5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Wspieranie działań szkoły, służących                          </w:t>
            </w:r>
          </w:p>
          <w:p w14:paraId="3F3D39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pomocy uczniom o szczególnych potrzebach                                    </w:t>
            </w:r>
          </w:p>
          <w:p w14:paraId="2ACF6A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edukacyjnych.</w:t>
            </w:r>
          </w:p>
          <w:p w14:paraId="72385A8C" w14:textId="77777777" w:rsidR="00987E95" w:rsidRPr="00AD0FB7" w:rsidRDefault="00987E95" w:rsidP="00875415">
            <w:pPr>
              <w:pStyle w:val="Akapitzlist"/>
              <w:numPr>
                <w:ilvl w:val="0"/>
                <w:numId w:val="56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rodziców z proponowanym programami indywidualnego nauczania.</w:t>
            </w:r>
          </w:p>
        </w:tc>
        <w:tc>
          <w:tcPr>
            <w:tcW w:w="2625" w:type="dxa"/>
          </w:tcPr>
          <w:p w14:paraId="5D20F66C" w14:textId="50195A04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Wrzesień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49A703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CFC5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E3F8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potrzeb.</w:t>
            </w:r>
          </w:p>
          <w:p w14:paraId="08BF4F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61BD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Początek roku szkolnego</w:t>
            </w:r>
          </w:p>
        </w:tc>
        <w:tc>
          <w:tcPr>
            <w:tcW w:w="2160" w:type="dxa"/>
          </w:tcPr>
          <w:p w14:paraId="76A538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Rodzice, Uczeń</w:t>
            </w:r>
          </w:p>
          <w:p w14:paraId="3B691B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61E7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0102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</w:t>
            </w:r>
          </w:p>
          <w:p w14:paraId="26CCCC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 –VIII</w:t>
            </w:r>
          </w:p>
          <w:p w14:paraId="19DB55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6F0A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4E61A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(pisemna zgoda na wszystkie zajęcia dodatkowe) </w:t>
            </w:r>
          </w:p>
          <w:p w14:paraId="1A81EC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5E39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CF77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A36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7CF4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BFB4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2FB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</w:tc>
      </w:tr>
      <w:tr w:rsidR="00987E95" w:rsidRPr="00AD0FB7" w14:paraId="6AF6FE0C" w14:textId="77777777" w:rsidTr="00987E95">
        <w:tc>
          <w:tcPr>
            <w:tcW w:w="525" w:type="dxa"/>
          </w:tcPr>
          <w:p w14:paraId="11CF96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3.</w:t>
            </w:r>
          </w:p>
        </w:tc>
        <w:tc>
          <w:tcPr>
            <w:tcW w:w="1965" w:type="dxa"/>
          </w:tcPr>
          <w:p w14:paraId="63C090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Motywowanie uczniów do samodzielnej i systematycznej pracy.</w:t>
            </w:r>
          </w:p>
        </w:tc>
        <w:tc>
          <w:tcPr>
            <w:tcW w:w="5400" w:type="dxa"/>
          </w:tcPr>
          <w:p w14:paraId="6D83472D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Systematyczne kontrolowanie wykonywania zadań domowych (przez nauczycieli i rodziców).</w:t>
            </w:r>
          </w:p>
          <w:p w14:paraId="604E8D12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Systematyczne kontrolowanie przyrostów                          wiedzy i umiejętności ujętych w standardach wymagań.</w:t>
            </w:r>
          </w:p>
          <w:p w14:paraId="4086D1F7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Omówienie wyników przeprowadzonych sprawdzianów.</w:t>
            </w:r>
          </w:p>
          <w:p w14:paraId="0F31D630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zadań do wykonania dla chętnych i promowanie ich przy ocenie.</w:t>
            </w:r>
          </w:p>
          <w:p w14:paraId="05F2A0AB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Wykorzystanie proponowanych form pomocy</w:t>
            </w:r>
          </w:p>
          <w:p w14:paraId="480A808F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Włączanie elementów pracy na odległość w codziennym prowadzeniu zajęć. </w:t>
            </w:r>
          </w:p>
          <w:p w14:paraId="55F2CFE1" w14:textId="77777777" w:rsidR="00987E95" w:rsidRPr="00AD0FB7" w:rsidRDefault="00987E95" w:rsidP="00875415">
            <w:pPr>
              <w:numPr>
                <w:ilvl w:val="0"/>
                <w:numId w:val="7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Umożliwienie indywidualnych konsultacji dla uczniów za pomocą TEAMS.</w:t>
            </w:r>
          </w:p>
        </w:tc>
        <w:tc>
          <w:tcPr>
            <w:tcW w:w="2625" w:type="dxa"/>
          </w:tcPr>
          <w:p w14:paraId="207587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7D65F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2679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D0CC2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9FF6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C4B5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162D9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519B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DB6EB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720E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98ED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E157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3F579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FF7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A37B98E" w14:textId="77777777" w:rsidR="00987E95" w:rsidRPr="00AD0FB7" w:rsidRDefault="00987E95" w:rsidP="00E055C7">
            <w:pPr>
              <w:tabs>
                <w:tab w:val="center" w:pos="4819"/>
                <w:tab w:val="right" w:pos="9638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60" w:type="dxa"/>
          </w:tcPr>
          <w:p w14:paraId="06D649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C75B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Rodzice, Uczeń</w:t>
            </w:r>
          </w:p>
          <w:p w14:paraId="2C1D7E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8E40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437F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067047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6BC4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6C2A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6997FC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06C9A7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1982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</w:t>
            </w:r>
          </w:p>
          <w:p w14:paraId="4AB4E7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2B90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374DF6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44E47E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CB51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6EFFEB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5BA17C3B" w14:textId="77777777" w:rsidTr="00987E95">
        <w:tc>
          <w:tcPr>
            <w:tcW w:w="525" w:type="dxa"/>
          </w:tcPr>
          <w:p w14:paraId="207D09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4.</w:t>
            </w:r>
          </w:p>
        </w:tc>
        <w:tc>
          <w:tcPr>
            <w:tcW w:w="1965" w:type="dxa"/>
          </w:tcPr>
          <w:p w14:paraId="77E4FF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Stworzenie warunków rozwoju uczniom wybitnie zdolnym.</w:t>
            </w:r>
          </w:p>
        </w:tc>
        <w:tc>
          <w:tcPr>
            <w:tcW w:w="5400" w:type="dxa"/>
          </w:tcPr>
          <w:p w14:paraId="272DACEE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zadań o podwyższonym stopniu trudności do wykonania dla chętnych.</w:t>
            </w:r>
          </w:p>
          <w:p w14:paraId="1E4FEA20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Motywowanie do udziału w konkursach                     wewnątrzszkolnych i zewnętrznych.</w:t>
            </w:r>
          </w:p>
          <w:p w14:paraId="7AD581EC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Indywidualne konsultacje nauczycieli dla uczniów.</w:t>
            </w:r>
          </w:p>
          <w:p w14:paraId="6BE632B1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Powołanie szkolnych kół zainteresowań, zajęć rozwijających uzdolnienia oraz kształcących kreatywność.</w:t>
            </w:r>
          </w:p>
          <w:p w14:paraId="7933A928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Kierowanie wniosków do Urzędu Miasta                   Gdańska i Prezydenta Gdańska o przyznanie stypendiów naukowych.</w:t>
            </w:r>
          </w:p>
          <w:p w14:paraId="4DED6349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Wspieranie dziecka w dążeniu do samodoskonalenia</w:t>
            </w:r>
          </w:p>
          <w:p w14:paraId="2706B5D2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Dbanie o własny rozwój poprzez zdobywanie </w:t>
            </w:r>
          </w:p>
          <w:p w14:paraId="477A0C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 wiedzy i nowych umiejętności.</w:t>
            </w:r>
          </w:p>
          <w:p w14:paraId="302B96F3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Tworzenie programów rozszerzonych z wybranych przedmiotów dla uczniów wybitnie uzdolnionych z opiniami z PPP.</w:t>
            </w:r>
          </w:p>
          <w:p w14:paraId="134AA32D" w14:textId="77777777" w:rsidR="00987E95" w:rsidRPr="00AD0FB7" w:rsidRDefault="00987E95" w:rsidP="00875415">
            <w:pPr>
              <w:numPr>
                <w:ilvl w:val="0"/>
                <w:numId w:val="7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Umożliwienie zdolnym uczniom nauki według indywidualnego toku nauczania.</w:t>
            </w:r>
          </w:p>
        </w:tc>
        <w:tc>
          <w:tcPr>
            <w:tcW w:w="2625" w:type="dxa"/>
          </w:tcPr>
          <w:p w14:paraId="6DBDB0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213A8C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3C7B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53C6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600F0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15D9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rok.</w:t>
            </w:r>
          </w:p>
          <w:p w14:paraId="0A43F0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7DF6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B27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Początek roku szkolnego</w:t>
            </w:r>
          </w:p>
          <w:p w14:paraId="761091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B5F6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C08F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46AE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Sierpień/Wrzesień 2022r.</w:t>
            </w:r>
          </w:p>
          <w:p w14:paraId="6BB1A3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CCB5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5FDC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88F18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A4D7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E996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4D78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1297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42BE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9740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Początek roku szkolnego</w:t>
            </w:r>
          </w:p>
          <w:p w14:paraId="4192B3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60" w:type="dxa"/>
          </w:tcPr>
          <w:p w14:paraId="33F3EA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2F80D6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A4AE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54CCE2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5311C5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</w:t>
            </w:r>
          </w:p>
          <w:p w14:paraId="6BC6A4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B0B2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C03D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8F5A8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19E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7D25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0824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7E65D9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4DEF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FC53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57098A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0CBC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A6F6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 </w:t>
            </w:r>
          </w:p>
          <w:p w14:paraId="7B3A1B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4C41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B73358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D8E8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5BCD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EAED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896D0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D1E7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4E4ACF44" w14:textId="77777777" w:rsidTr="00987E95">
        <w:trPr>
          <w:trHeight w:val="983"/>
        </w:trPr>
        <w:tc>
          <w:tcPr>
            <w:tcW w:w="525" w:type="dxa"/>
          </w:tcPr>
          <w:p w14:paraId="5D27D8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5.</w:t>
            </w:r>
          </w:p>
          <w:p w14:paraId="5CAB49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1D67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06A7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5F39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20B8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5C9C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EAED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B56F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88AD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6D9B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F425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5C91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5461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2793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4B20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374A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3C34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BD5A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435E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7E80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0787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F474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1A51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A7CE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99ED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28A5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68CB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4FAA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507F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30B7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6.</w:t>
            </w:r>
          </w:p>
        </w:tc>
        <w:tc>
          <w:tcPr>
            <w:tcW w:w="1965" w:type="dxa"/>
          </w:tcPr>
          <w:p w14:paraId="08F757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Mobilizowanie uczniów do aktywności na lekcjach i zajęciach pozalekcyjnych.</w:t>
            </w:r>
          </w:p>
          <w:p w14:paraId="13E4DF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53CA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9D85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23B6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15D9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AC2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1AD1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D272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77F5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2430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784A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CD17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0143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872B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A7B7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2E0E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EB84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5257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014C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F09D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D61D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348D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1B03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51C6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organizacjami i instytucjami wspomagająca rozwój ucznia</w:t>
            </w:r>
          </w:p>
        </w:tc>
        <w:tc>
          <w:tcPr>
            <w:tcW w:w="5400" w:type="dxa"/>
          </w:tcPr>
          <w:p w14:paraId="5A3115A5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Możliwość uzyskania dodatkowej oceny za pracę na lekcji.</w:t>
            </w:r>
          </w:p>
          <w:p w14:paraId="28183216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Dopingowanie do korzystania z dostępnych w szkole form pomocy edukacyjnej.</w:t>
            </w:r>
          </w:p>
          <w:p w14:paraId="434632FC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1EC1D7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Zachęcanie uczniów do poszerzania wiedzy przez udział w zajęciach kół zainteresowań i kół przedmiotowych zgodnie z ich zainteresowaniami.</w:t>
            </w:r>
          </w:p>
          <w:p w14:paraId="71FF3C34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Nauka pracy w zespole i odpowiedzialności za zespół.</w:t>
            </w:r>
          </w:p>
          <w:p w14:paraId="67B594B1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Stosowanie aktywnych metod nauczania i rozwiązywania problemów.</w:t>
            </w:r>
          </w:p>
          <w:p w14:paraId="3C16499B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Pozyskiwanie informacji o zainteresowaniach</w:t>
            </w:r>
          </w:p>
          <w:p w14:paraId="3E128A16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uczniów - bazowanie na zasobach i wykorzystywanie ich w planowaniu pracy.</w:t>
            </w:r>
          </w:p>
          <w:p w14:paraId="68485278" w14:textId="77777777" w:rsidR="00987E95" w:rsidRPr="00AD0FB7" w:rsidRDefault="00987E95" w:rsidP="00875415">
            <w:pPr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Zachęcanie dziecka przez rodzica do udziału w zajęciach pozalekcyjnych i wyrażanie zgody na udział w nich.</w:t>
            </w:r>
          </w:p>
          <w:p w14:paraId="3990B5B0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Wzbogacanie oferty zajęć pozalekcyjnych na podstawie potrzeb i zainteresowań.</w:t>
            </w:r>
          </w:p>
          <w:p w14:paraId="7F96F095" w14:textId="77777777" w:rsidR="00987E95" w:rsidRPr="00AD0FB7" w:rsidRDefault="00987E95" w:rsidP="00875415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Wykorzystywanie elementów pracy na odległość jako dobrej formy do wspierania aktywności uczniów.</w:t>
            </w:r>
          </w:p>
          <w:p w14:paraId="5C98878D" w14:textId="77777777" w:rsidR="00987E95" w:rsidRPr="00AD0FB7" w:rsidRDefault="00987E95" w:rsidP="00E055C7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951D23" w14:textId="77777777" w:rsidR="00987E95" w:rsidRPr="00AD0FB7" w:rsidRDefault="00987E95" w:rsidP="00E055C7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8BBDA8" w14:textId="377C232E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Zajęcia na basenie MOSiR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44F785C3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D3585D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F1CF69" w14:textId="45763100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DCEdukacja i Ispot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w ramch Apple School.</w:t>
            </w:r>
          </w:p>
          <w:p w14:paraId="5BAED100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94CF61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E4A909" w14:textId="6EF607A9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OTOP (Ogólnopolskie Towarzystwo Ochrony Ptaków)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06358E39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9DCCEA" w14:textId="77777777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drużynami harcerskimi ZHP „Ryś”.</w:t>
            </w:r>
          </w:p>
          <w:p w14:paraId="73CB0D4A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C9B962" w14:textId="1CD92222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ółpraca ze Stowarzyszeniem WAGA.</w:t>
            </w:r>
          </w:p>
          <w:p w14:paraId="08D9B4DA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FBD747" w14:textId="77777777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uczniów w Programie Edukacja Morska organizowanym przez Fundację Gdańską.</w:t>
            </w:r>
          </w:p>
          <w:p w14:paraId="327E8E98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3121DB" w14:textId="77777777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Wyjścia edukacyjne :</w:t>
            </w:r>
          </w:p>
          <w:p w14:paraId="43EC90B8" w14:textId="4A3F520F" w:rsidR="00987E95" w:rsidRPr="00AD0FB7" w:rsidRDefault="00987E95" w:rsidP="00875415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Uniwersytet Gdański, GUMed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6578CB97" w14:textId="77777777" w:rsidR="00987E95" w:rsidRPr="00AD0FB7" w:rsidRDefault="00987E95" w:rsidP="00875415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ZOO</w:t>
            </w:r>
          </w:p>
          <w:p w14:paraId="66275D82" w14:textId="77777777" w:rsidR="00987E95" w:rsidRPr="00AD0FB7" w:rsidRDefault="00987E95" w:rsidP="00875415">
            <w:pPr>
              <w:numPr>
                <w:ilvl w:val="0"/>
                <w:numId w:val="22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Centrum Hewelianum, Experyment (Gdynia)</w:t>
            </w:r>
          </w:p>
          <w:p w14:paraId="0F3B3585" w14:textId="24DAA4F2" w:rsidR="00987E95" w:rsidRPr="00AD0FB7" w:rsidRDefault="00987E95" w:rsidP="00875415">
            <w:pPr>
              <w:numPr>
                <w:ilvl w:val="0"/>
                <w:numId w:val="22"/>
              </w:numPr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Warsztaty i lekcje muzealne w muzeach i instytucjach kultury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6D80FB5E" w14:textId="77777777" w:rsidR="00987E95" w:rsidRPr="00AD0FB7" w:rsidRDefault="00987E95" w:rsidP="00875415">
            <w:pPr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Projekty i programy edukacyjne: </w:t>
            </w:r>
          </w:p>
          <w:p w14:paraId="08382D01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</w:t>
            </w:r>
          </w:p>
          <w:p w14:paraId="6E23298C" w14:textId="7BA7F06C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● Laboratoria Przyszłości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55FDC3D0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4DE865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D91865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89D341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7A390F" w14:textId="140132A5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● Dzień Bezpiecznego Internetu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36EBC320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A971D4" w14:textId="463C8E6E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● Dzień Języka Ojczystego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38808544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8564D6" w14:textId="7DF570B4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●   Podróże małe i duże 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–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Polska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597A2521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EF5674" w14:textId="7DF94F94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●  Ćwiczę, więc umiem. Angielski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1D47676" w14:textId="7F7BA3D0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  z programem InstaLing – innowacja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6ED149EE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0E3116" w14:textId="77EB8FA1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●   Dzień Chemika</w:t>
            </w:r>
            <w:r w:rsidR="005B40C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317DFC20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3E1717" w14:textId="630EA81D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● Noc/Dzień Matematyki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6E08A16C" w14:textId="77777777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25A4CB" w14:textId="2183F656" w:rsidR="00987E95" w:rsidRPr="00AD0FB7" w:rsidRDefault="00987E9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● Dni Morza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B2FE3A1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● Projekt „Gdańsk pod żaglami wiedzy”</w:t>
            </w:r>
          </w:p>
          <w:p w14:paraId="673C4FD5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CF8F00" w14:textId="2F884EEA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 Dzień Drzewa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8ADA6B4" w14:textId="061D7C8D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          ●   Dni Dyni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8E1079B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ED9255" w14:textId="571F589D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 Umysły Przyszłości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4413BC97" w14:textId="5E146C3D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 Szkoła Odkrywców Talentów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4436D468" w14:textId="7570C53F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 Światowy Dzień Ptaków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067F74AC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ABAA9F" w14:textId="289DE908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Gdański Tydzień Demokracji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6EBD822E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38188B" w14:textId="5CC77E3F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●  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Kreatywne Prace Plastyczne III edycja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3E1273D3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4F22BB5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program edukacyjny Godziny</w:t>
            </w:r>
          </w:p>
          <w:p w14:paraId="3983B897" w14:textId="4C5199BF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Wychowawcze ze Światem PAH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0D4D39AC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6AA3387" w14:textId="3C319783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projekt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„Oddycham nosem przez cały rok"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2A87BD27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Ogólnopolski Projekt Edukacyjny </w:t>
            </w:r>
          </w:p>
          <w:p w14:paraId="3470455B" w14:textId="37EE2A9B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"Gramy zmysłami"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522172C6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83CF10A" w14:textId="464CC6B2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"Stolem opowie Ci o Kaszubach"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04F8080B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A5947B1" w14:textId="130981CC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Dzień św. Patryka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 xml:space="preserve"> </w:t>
            </w:r>
          </w:p>
          <w:p w14:paraId="0E2025E6" w14:textId="77777777" w:rsidR="00987E95" w:rsidRPr="00AD0FB7" w:rsidRDefault="00987E95" w:rsidP="00E055C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25A9ECF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8B0BCA" w14:textId="77777777" w:rsidR="00987E95" w:rsidRPr="00AD0FB7" w:rsidRDefault="00987E95" w:rsidP="00875415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Działalność koordynatora ds. współpracy </w:t>
            </w:r>
          </w:p>
          <w:p w14:paraId="1650451D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strike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z instytucjami i organizacjami.</w:t>
            </w:r>
          </w:p>
        </w:tc>
        <w:tc>
          <w:tcPr>
            <w:tcW w:w="2625" w:type="dxa"/>
          </w:tcPr>
          <w:p w14:paraId="58D378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43B9FC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2824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C01A3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DCD4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3DE86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CEB4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FD12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AC09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E4D6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CF37F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7E34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8A787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F56E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BA73C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B5D4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F9E2A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D4F1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0150AE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46AC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62D4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FA5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D500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8FC4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7074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36F9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1E4D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7E59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4E30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B1DF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E41E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64C3A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2B304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D022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C0E4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A1E02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567A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62A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7EC5D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C76E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F3F9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CBF79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7DC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F8ECC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CA151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B35F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6FD1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3C62A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6766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C223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DC13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F05E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kalendarzem</w:t>
            </w:r>
          </w:p>
          <w:p w14:paraId="5476F1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1523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EE3C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9AB7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7ABC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9457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ED1C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671B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8B12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506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29EC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51AE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4896AC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7524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16FC6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DDE6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EE98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53EC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9195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22AB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1246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18DF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55C6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B685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2959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601D5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52D1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39F4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6F70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4EBB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776EC3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4260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7A0F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BA8C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BCE3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66B3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00A6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0C62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32CD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0A75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483D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7E76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468420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D6FC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AD9A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003E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7C26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F32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6AE3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94A9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2F27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023C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C6FB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BB32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2B8D20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3623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F457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CF80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783B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80D1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E87E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5971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5F94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BF42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4E74DC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60" w:type="dxa"/>
          </w:tcPr>
          <w:p w14:paraId="742C6D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</w:t>
            </w:r>
          </w:p>
          <w:p w14:paraId="676AAC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5ADA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8464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0530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4E1067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52A2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2961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87A8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68B5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0270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AD3A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5CA6D03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8EDA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316B9D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73A0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56DD9C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CCE2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0942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F5474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1113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1FE60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819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5986E2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9E8A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B320B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F246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78A6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8D8A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059B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33CD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Uczniowie, Rodzice</w:t>
            </w:r>
          </w:p>
          <w:p w14:paraId="4A577C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kl. I-III</w:t>
            </w:r>
          </w:p>
          <w:p w14:paraId="193D10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A811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8B245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2853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2276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1D26D1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2CC1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1460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15C4B0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A3F8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7131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780BB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A6B0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C4D7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rodzice, nauczyciele</w:t>
            </w:r>
          </w:p>
          <w:p w14:paraId="2B7CD5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16FC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E05C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3D7A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7A82EB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9356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68EF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C318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91DE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0134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53E61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360F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F8B4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2EE9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ADAD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EC5E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Rodzice, Nauczyciel</w:t>
            </w:r>
          </w:p>
          <w:p w14:paraId="6B0364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2D7C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0F2A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EE7E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nauczyciel, rodzice</w:t>
            </w:r>
          </w:p>
          <w:p w14:paraId="707885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AAB5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F6A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DCD5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E547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F04C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AAF2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3230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7C03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702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20A0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nauczyciel, rodzice</w:t>
            </w:r>
          </w:p>
          <w:p w14:paraId="62C646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8959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2A5F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9F98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9E0A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FC4E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6B03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8179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23DE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038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123C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9CAB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nauczyciel, rodzice</w:t>
            </w:r>
          </w:p>
          <w:p w14:paraId="1E59E3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68CD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A0AE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269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7EB2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959F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13B8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9155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nauczyciel, rodzice</w:t>
            </w:r>
          </w:p>
          <w:p w14:paraId="6877FA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D6F3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5460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F4FB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55F4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8246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E08A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2CCD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E1D6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F934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67E8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nauczyciel, rodzice</w:t>
            </w:r>
          </w:p>
        </w:tc>
      </w:tr>
      <w:tr w:rsidR="00987E95" w:rsidRPr="00AD0FB7" w14:paraId="3F976A75" w14:textId="77777777" w:rsidTr="00987E95">
        <w:trPr>
          <w:trHeight w:val="138"/>
        </w:trPr>
        <w:tc>
          <w:tcPr>
            <w:tcW w:w="525" w:type="dxa"/>
          </w:tcPr>
          <w:p w14:paraId="26FE51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886C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7.</w:t>
            </w:r>
          </w:p>
        </w:tc>
        <w:tc>
          <w:tcPr>
            <w:tcW w:w="1965" w:type="dxa"/>
          </w:tcPr>
          <w:p w14:paraId="5DC184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155D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Uświadomienie znaczenia nauki w życiu człowieka.</w:t>
            </w:r>
          </w:p>
          <w:p w14:paraId="22A742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A887C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6EA3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92CC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B687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6860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37F5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D16E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5EA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6332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9A60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6934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1D95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400" w:type="dxa"/>
          </w:tcPr>
          <w:p w14:paraId="23FBE341" w14:textId="77777777" w:rsidR="00987E95" w:rsidRPr="00AD0FB7" w:rsidRDefault="00987E95" w:rsidP="00875415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Zapoznawanie uczniów z różnymi technikami uczenia się.</w:t>
            </w:r>
          </w:p>
          <w:p w14:paraId="1149F31B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001904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CC8FDC" w14:textId="77777777" w:rsidR="00987E95" w:rsidRPr="00AD0FB7" w:rsidRDefault="00987E95" w:rsidP="00875415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Warsztaty z technik uczenia się i zapamiętywania dla chętnych uczniów kl. 7-8.</w:t>
            </w:r>
          </w:p>
          <w:p w14:paraId="2DB7C9DC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C7B5B7" w14:textId="77777777" w:rsidR="00987E95" w:rsidRPr="00AD0FB7" w:rsidRDefault="00987E95" w:rsidP="0087541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Rozwijanie zdolności zapamiętywania poprzez ćwiczenie rachunku pamięciowego i pamięciowego opanowywania różnych ważnych tekstów. </w:t>
            </w:r>
          </w:p>
          <w:p w14:paraId="4E93218B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trike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7AB945" w14:textId="77777777" w:rsidR="00987E95" w:rsidRPr="00AD0FB7" w:rsidRDefault="00987E95" w:rsidP="00875415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dzieci z oddziałów przedszkolnych w innowacji „Experymentomania”.</w:t>
            </w:r>
          </w:p>
          <w:p w14:paraId="68227BDB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F68110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C209FF" w14:textId="77777777" w:rsidR="00987E95" w:rsidRPr="00AD0FB7" w:rsidRDefault="00987E95" w:rsidP="00875415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dzieci z oddziału przedszkolnego 0a w innowacji „Licz się z przyrodą-matematyczne oczy w naturze”.</w:t>
            </w:r>
          </w:p>
          <w:p w14:paraId="6306448A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25" w:type="dxa"/>
          </w:tcPr>
          <w:p w14:paraId="2E6FDF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EB3F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FE490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8DF33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VII i VIII</w:t>
            </w:r>
          </w:p>
          <w:p w14:paraId="46B866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4842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rok, zgodnie z harmonogramem</w:t>
            </w:r>
          </w:p>
          <w:p w14:paraId="0E2778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3E0A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388B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5B66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</w:tc>
        <w:tc>
          <w:tcPr>
            <w:tcW w:w="2160" w:type="dxa"/>
          </w:tcPr>
          <w:p w14:paraId="777BBA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C0AF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Rodzice,</w:t>
            </w:r>
          </w:p>
          <w:p w14:paraId="5B1BD7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56210F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49708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6DE8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7280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7BDD4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86FE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EC63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B282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4F5B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73C76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6AB5B3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C563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7766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980A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D564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6CEA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E6429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A5EF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5C0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0D91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325828B0" w14:textId="125DD1F5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B1DAEA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2: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Wykorzystanie w praktyce zdobytych wiadomości i umiejętności.</w:t>
      </w:r>
    </w:p>
    <w:p w14:paraId="3CC2C1F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F2978A7" w14:textId="33AE2DE0" w:rsidR="00E055C7" w:rsidRPr="00AD0FB7" w:rsidRDefault="00E055C7" w:rsidP="00057A1D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bierze udział w konkursach i olimpiadach i zdo</w:t>
      </w:r>
      <w:r w:rsidR="00057A1D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bywa w nich punktowane miejsca;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rozwija kompetencje językowe, matematyczne i informatyczne.</w:t>
      </w:r>
    </w:p>
    <w:p w14:paraId="350675F6" w14:textId="77777777" w:rsidR="00E055C7" w:rsidRPr="00AD0FB7" w:rsidRDefault="00E055C7" w:rsidP="00057A1D">
      <w:pPr>
        <w:ind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Rodzic wspiera ucznia w nabywaniu podstawowych umiejętności i kompetencji przydatnych w życiu codziennym.</w:t>
      </w:r>
    </w:p>
    <w:p w14:paraId="0C8514AA" w14:textId="1C108ED8" w:rsidR="00E055C7" w:rsidRPr="00AD0FB7" w:rsidRDefault="00E055C7" w:rsidP="00057A1D">
      <w:pPr>
        <w:ind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Nauczyciel kształtuje u ucznia umiejętności gromadzenia, segregowa</w:t>
      </w:r>
      <w:r w:rsidR="00057A1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nia i weryfikowania informacji.</w:t>
      </w:r>
    </w:p>
    <w:p w14:paraId="68767F3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8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055"/>
        <w:gridCol w:w="5460"/>
        <w:gridCol w:w="2655"/>
        <w:gridCol w:w="2100"/>
      </w:tblGrid>
      <w:tr w:rsidR="00987E95" w:rsidRPr="00AD0FB7" w14:paraId="5D67FF1C" w14:textId="77777777" w:rsidTr="00987E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C6449" w14:textId="77777777" w:rsidR="00987E95" w:rsidRPr="00AD0FB7" w:rsidRDefault="00987E95" w:rsidP="00E055C7">
            <w:pPr>
              <w:ind w:left="-7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01A8B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6E7B0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5C499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E01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kierowane?</w:t>
            </w:r>
          </w:p>
        </w:tc>
      </w:tr>
      <w:tr w:rsidR="00987E95" w:rsidRPr="00AD0FB7" w14:paraId="2B3C8257" w14:textId="77777777" w:rsidTr="00987E95">
        <w:tc>
          <w:tcPr>
            <w:tcW w:w="570" w:type="dxa"/>
          </w:tcPr>
          <w:p w14:paraId="79B2B6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055" w:type="dxa"/>
          </w:tcPr>
          <w:p w14:paraId="58132A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Zachęcanie do zdrowej rywalizacji i udziału w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konkursach, olimpiadach</w:t>
            </w:r>
          </w:p>
          <w:p w14:paraId="7259F4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460" w:type="dxa"/>
          </w:tcPr>
          <w:p w14:paraId="7FFC8301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3AC776" w14:textId="77777777" w:rsidR="00987E95" w:rsidRPr="00AD0FB7" w:rsidRDefault="00987E95" w:rsidP="00875415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Zespołu Promocji Konkursów - dokumentowanie konkursów online.</w:t>
            </w:r>
          </w:p>
          <w:p w14:paraId="0B02A45B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Sporządzenie i aktualizacja listy przewidywanych konkursów i wywieszenie w ogólnie dostępnym miejscu oraz na stronie internetowej szkoły i stronie na Facebooku. Informowanie i uświadomienie korzyści wynikających z uzyskania sukcesów w przedmiotowych konkursach kuratoryjnych (ułatwiona rekrutacja do szkoły średniej).</w:t>
            </w:r>
          </w:p>
          <w:p w14:paraId="7F67EA28" w14:textId="77777777" w:rsidR="00987E95" w:rsidRPr="00AD0FB7" w:rsidRDefault="00987E95" w:rsidP="00E055C7">
            <w:pPr>
              <w:ind w:left="26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8EFC16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eliminacji szkolnych i dalsza</w:t>
            </w:r>
          </w:p>
          <w:p w14:paraId="1869C611" w14:textId="77777777" w:rsidR="00987E95" w:rsidRPr="00AD0FB7" w:rsidRDefault="00987E95" w:rsidP="00E055C7">
            <w:pPr>
              <w:ind w:left="26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opieka nad uczestnikami konkursów         organizowanych przez inne placówki oświatowe:</w:t>
            </w:r>
          </w:p>
          <w:p w14:paraId="2CE02722" w14:textId="77777777" w:rsidR="00987E95" w:rsidRPr="00AD0FB7" w:rsidRDefault="00987E95" w:rsidP="00E055C7">
            <w:pPr>
              <w:ind w:left="26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4A1C98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●„Turniej Wiedzy Przeciwpożarowej”</w:t>
            </w:r>
          </w:p>
          <w:p w14:paraId="6C37B381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 „Turniej bezpieczeństwa Ruchu Drogowego”</w:t>
            </w:r>
          </w:p>
          <w:p w14:paraId="2FEE5639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 „Kangur matematyczny”</w:t>
            </w:r>
          </w:p>
          <w:p w14:paraId="656E940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30FF9E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 „Pomorska Liga Zadaniowa”</w:t>
            </w:r>
          </w:p>
          <w:p w14:paraId="18CB4A03" w14:textId="2A792D0F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 </w:t>
            </w:r>
            <w:r w:rsidRPr="00972CE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Liga Matematyczna</w:t>
            </w:r>
          </w:p>
          <w:p w14:paraId="49E300FF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● Matematyka w obiektywie (etap szkolny) </w:t>
            </w:r>
          </w:p>
          <w:p w14:paraId="24AA2169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D08CC4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Konkursy przedmiotowe</w:t>
            </w:r>
          </w:p>
          <w:p w14:paraId="34B509F4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4BABCF" w14:textId="77777777" w:rsidR="00987E95" w:rsidRPr="00AD0FB7" w:rsidRDefault="00987E95" w:rsidP="00E055C7">
            <w:pPr>
              <w:tabs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0AF9B2" w14:textId="77777777" w:rsidR="00987E95" w:rsidRPr="00AD0FB7" w:rsidRDefault="00987E95" w:rsidP="00875415">
            <w:pPr>
              <w:pStyle w:val="Akapitzlist"/>
              <w:numPr>
                <w:ilvl w:val="0"/>
                <w:numId w:val="53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Kuratoryjne konkursy przedmiotowe </w:t>
            </w:r>
          </w:p>
          <w:p w14:paraId="4A19DECE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856711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Organizowanie konkursów wewnątrzszkolnych:</w:t>
            </w:r>
          </w:p>
          <w:p w14:paraId="61CFD609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Koordynowanie konkursów klas 0-III</w:t>
            </w:r>
          </w:p>
          <w:p w14:paraId="7D52EF75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B953B0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CC6E43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Koordynator konkursów artystycznych kl.I-III</w:t>
            </w:r>
          </w:p>
          <w:p w14:paraId="56AEECC3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BDC863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KLASY 0-III</w:t>
            </w:r>
          </w:p>
          <w:p w14:paraId="7EBD45BE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matematyczny dla klas  I</w:t>
            </w:r>
          </w:p>
          <w:p w14:paraId="3E298AA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pięknego pisania dla klas I</w:t>
            </w:r>
          </w:p>
          <w:p w14:paraId="5AB9E40A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pięknego czytania dla klas I</w:t>
            </w:r>
          </w:p>
          <w:p w14:paraId="286E41A1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matematyczny dla klas II</w:t>
            </w:r>
          </w:p>
          <w:p w14:paraId="28D889D8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pięknego pisania dla klas II</w:t>
            </w:r>
          </w:p>
          <w:p w14:paraId="162CDA78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C5ED8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ortograficzny dla klas II</w:t>
            </w:r>
          </w:p>
          <w:p w14:paraId="31356BBE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7337DB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ortograficzny dla klas III</w:t>
            </w:r>
          </w:p>
          <w:p w14:paraId="0432B29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matematyczny dla klas III</w:t>
            </w:r>
          </w:p>
          <w:p w14:paraId="27FAF3A6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pięknego czytania dla klas II</w:t>
            </w:r>
          </w:p>
          <w:p w14:paraId="6161ED23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D33CA6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literacki klas I-III</w:t>
            </w:r>
          </w:p>
          <w:p w14:paraId="36CA531E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E38330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cichego czytania ze zrozumieniem o Gdańsku dla klas III</w:t>
            </w:r>
          </w:p>
          <w:p w14:paraId="552C816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„Nasze Siedlce” klas 0-I</w:t>
            </w:r>
          </w:p>
          <w:p w14:paraId="276C683E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E7CB9F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Wielki Maraton Czytelniczy klas I-III</w:t>
            </w:r>
          </w:p>
          <w:p w14:paraId="4B7B55F9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9E08AC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Ogólnopolski Konkurs Plastyczny „Ptasie migracje”</w:t>
            </w:r>
          </w:p>
          <w:p w14:paraId="2ABF98CF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560D60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techniczny dla klas 0-I</w:t>
            </w:r>
          </w:p>
          <w:p w14:paraId="674BDCFC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plastyczno-techniczny dla klas 0-I</w:t>
            </w:r>
          </w:p>
          <w:p w14:paraId="6469A9D4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A514A3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logopedyczny kl.0-III</w:t>
            </w:r>
          </w:p>
          <w:p w14:paraId="0C159D44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3EEA55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B0944B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onkurs na dynię Halloween</w:t>
            </w:r>
          </w:p>
          <w:p w14:paraId="4D36042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49E5DF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045B1A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KLASY IV-VIII</w:t>
            </w:r>
          </w:p>
          <w:p w14:paraId="0427CC0A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CB5C13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Wewnątrzszkolny Maraton Ortograficzny dla klas IV-VIII- Szkolny Mistrz Ortografii</w:t>
            </w:r>
          </w:p>
          <w:p w14:paraId="65980078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56E4F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Wielki Maraton Czytelniczy klas IV-VIII</w:t>
            </w:r>
          </w:p>
          <w:p w14:paraId="0799DA3B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55B36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Łamigłówki polonistyczne</w:t>
            </w:r>
          </w:p>
          <w:p w14:paraId="56CFF8B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„Jak dobrze znam treść lektur szkolnych?”</w:t>
            </w:r>
          </w:p>
          <w:p w14:paraId="03865CB4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 „Złote cytaty”</w:t>
            </w:r>
          </w:p>
          <w:p w14:paraId="549F2A66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2A700E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X Ogólnopolskie Dyktando Niepodległościowe „Po polsku o historii” </w:t>
            </w:r>
          </w:p>
          <w:p w14:paraId="6C19C397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717776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The Voice of 14 (konkurs piosenki angielskiej)</w:t>
            </w:r>
          </w:p>
          <w:p w14:paraId="2300AA3C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Spelling Bee (konkurs literowania),</w:t>
            </w:r>
          </w:p>
          <w:p w14:paraId="6B8F746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Scrabble (konkurs),</w:t>
            </w:r>
          </w:p>
          <w:p w14:paraId="79713429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highlight w:val="white"/>
                <w:lang w:val="pl" w:eastAsia="pl-PL"/>
              </w:rPr>
              <w:t>English Champions (konkurs znajomości języka angielskiego)</w:t>
            </w:r>
          </w:p>
          <w:p w14:paraId="06EAF146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36BEF3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Turniej Szachowy klas VI-VIII</w:t>
            </w:r>
          </w:p>
          <w:p w14:paraId="15487D2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● Konkurs Wiedzy Mitologicznej                                              </w:t>
            </w:r>
          </w:p>
          <w:p w14:paraId="18F5BA81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0093F9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Konkursy czytelnicze i recytatorskie</w:t>
            </w:r>
          </w:p>
          <w:p w14:paraId="7F397844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C7CD7A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80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229611" w14:textId="77777777" w:rsidR="00987E95" w:rsidRPr="00AD0FB7" w:rsidRDefault="00987E95" w:rsidP="00875415">
            <w:pPr>
              <w:numPr>
                <w:ilvl w:val="0"/>
                <w:numId w:val="53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Świadomy, zgodny z zainteresowaniami uczniów wybór konkursów. </w:t>
            </w:r>
          </w:p>
          <w:p w14:paraId="4FE3CE5C" w14:textId="77777777" w:rsidR="00987E95" w:rsidRPr="00AD0FB7" w:rsidRDefault="00987E95" w:rsidP="00875415">
            <w:pPr>
              <w:numPr>
                <w:ilvl w:val="0"/>
                <w:numId w:val="53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Rozwijanie i wspieranie zainteresowań dziecka, także poprzez wyrażanie zgody na udział w wybranych przez niego konkursach.</w:t>
            </w:r>
          </w:p>
          <w:p w14:paraId="7170847F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Uroczyste podsumowanie wyników konkursów, wręczenie nagród i dyplomów laureatom.</w:t>
            </w:r>
          </w:p>
          <w:p w14:paraId="0497FD9E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E94514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Świetlicowy Ranking Plusów</w:t>
            </w:r>
          </w:p>
          <w:p w14:paraId="710BF052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0F74BE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FEA012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Zgłaszanie kandydatur uczniów do Stypendium Naukowego Prezydenta Miasta Gdańska.</w:t>
            </w:r>
          </w:p>
          <w:p w14:paraId="244FC6E8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Wybór Najlepszego Absolwenta i przyznanie stypendium naukowego.</w:t>
            </w:r>
          </w:p>
          <w:p w14:paraId="238E6921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Przyznanie stypendiów Rady Rodziców.</w:t>
            </w:r>
          </w:p>
          <w:p w14:paraId="2963EF55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Przyznawanie nagrody „Lew Czternastki” najlepszym uczniom klas III.</w:t>
            </w:r>
          </w:p>
          <w:p w14:paraId="79E14945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C4E183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Uroczyste wręczanie świadectw uczniom, którzy uzyskali najwyższe oceny z nauki i zachowania przez Dyrektora Szkoły.</w:t>
            </w:r>
          </w:p>
          <w:p w14:paraId="660C4BC2" w14:textId="77777777" w:rsidR="00987E95" w:rsidRPr="00AD0FB7" w:rsidRDefault="00987E95" w:rsidP="00E055C7">
            <w:pPr>
              <w:ind w:left="26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C34445" w14:textId="77777777" w:rsidR="00987E95" w:rsidRPr="00AD0FB7" w:rsidRDefault="00987E95" w:rsidP="00875415">
            <w:pPr>
              <w:numPr>
                <w:ilvl w:val="0"/>
                <w:numId w:val="5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Wręczanie Listów gratulacyjnych rodzicom najlepszych uczniów.</w:t>
            </w:r>
          </w:p>
        </w:tc>
        <w:tc>
          <w:tcPr>
            <w:tcW w:w="2655" w:type="dxa"/>
          </w:tcPr>
          <w:p w14:paraId="1F2B41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7DC8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498D95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A1A3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1823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           </w:t>
            </w:r>
          </w:p>
          <w:p w14:paraId="0C05E5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3394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DB96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279F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1751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ADA0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016D5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CBA2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1C6B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5BEA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4A6B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05F3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51D2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Zgodnie z kalendarzem </w:t>
            </w:r>
          </w:p>
          <w:p w14:paraId="46180D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CE90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9144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0ADF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3E19B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D29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3DEEDF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0834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CE7E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D5DC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73CCC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83C4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6B2317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51966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02EB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0E3C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241E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B27C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7134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0915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91B8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5B71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17626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260C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B23F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5347BD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2F39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CE60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52AD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CDFB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3134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A65D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3E5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A387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988C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9B5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9D2A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7E49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Zgodnie z kalendarzem </w:t>
            </w:r>
          </w:p>
          <w:p w14:paraId="25CE7C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8CA0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E734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C992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0C68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0A95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025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664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8D95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AB37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6F3C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63FA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80EE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3B5B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2C41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D968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9075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E68D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D8AA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00DA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D84F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6858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86F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413E2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25FA05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AC4D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3262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F41A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AC20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769A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02B8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6083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99B2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538C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2C48D0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69BD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8696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46CE3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61CF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5E57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4E61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F1BE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2445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7FA6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1B73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2116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5E56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2B7B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231A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BA27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8F4F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F2CF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21FD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C17E9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52BF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80E0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3398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741C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CBE6E" w14:textId="676B6851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DD273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A4F0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A2AF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2B2E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2AD74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5F5D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A57A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4C9391" w14:textId="74634371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BC61A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49F7B2F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992424" w14:textId="383514B8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40C49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65E3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D9346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 r.</w:t>
            </w:r>
          </w:p>
          <w:p w14:paraId="10BB58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34DE5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2023r.</w:t>
            </w:r>
          </w:p>
          <w:p w14:paraId="4D41D8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1CFD92" w14:textId="43C42AF9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D38C9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8E20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6F7CB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105F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3E0DFF" w14:textId="43E77A0F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2100" w:type="dxa"/>
          </w:tcPr>
          <w:p w14:paraId="73ABE1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Rodzice</w:t>
            </w:r>
          </w:p>
          <w:p w14:paraId="23EC55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ABEF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FFAB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54FB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343C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019D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03BDF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9AB83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A04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B9D8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B81E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6503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4AFD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F8A3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96FF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C777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533C46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0363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1051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0423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D64D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415C3B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71C9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4C3E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063F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BC99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57FB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5115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BDA5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5F766B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F63C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6C6B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578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BA6C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8E8E5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C763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40BD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B4AF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CA17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E81E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DE1F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7A84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723A53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42AFD0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D408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5BCD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F5C5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AC18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34738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413F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3AD2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A0D5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2A05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2206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665E22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445B6F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CC0C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0333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E964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B6E5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97F6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DA3A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1120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1C98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1337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396B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CCD58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83C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A833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D487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4D4D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AD4E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B570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96CC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311B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0284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9823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8966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3AE7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02C27A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79E6C2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CA71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7626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B57D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8E38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0BF5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C2BE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196C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D6093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6D12AD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9926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662D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E4BD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34F45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8ED6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B4E5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E7FD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03EB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73EE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893C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D302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126D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F981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F6E9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7334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B248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9158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4BF6B3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525CDA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3CF2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41AD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A3EA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7A42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608A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18AD87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543D75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E16F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7D2F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8C4A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FE8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8A0B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EAB4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517E7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212669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ADA6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C896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2CF7CA5B" w14:textId="77777777" w:rsidTr="00987E95">
        <w:tc>
          <w:tcPr>
            <w:tcW w:w="570" w:type="dxa"/>
          </w:tcPr>
          <w:p w14:paraId="4B610B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2.</w:t>
            </w:r>
          </w:p>
        </w:tc>
        <w:tc>
          <w:tcPr>
            <w:tcW w:w="2055" w:type="dxa"/>
          </w:tcPr>
          <w:p w14:paraId="65018F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Dbanie o poprawność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ortograficzną w pracach pisemnych uczniów.</w:t>
            </w:r>
          </w:p>
        </w:tc>
        <w:tc>
          <w:tcPr>
            <w:tcW w:w="5460" w:type="dxa"/>
          </w:tcPr>
          <w:p w14:paraId="07DC8FA0" w14:textId="77777777" w:rsidR="00987E95" w:rsidRPr="00AD0FB7" w:rsidRDefault="00987E95" w:rsidP="00875415">
            <w:pPr>
              <w:numPr>
                <w:ilvl w:val="0"/>
                <w:numId w:val="7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Poprawianie błędów we wszystkich pracach pisemnych i w zeszytach przedmiotowych.</w:t>
            </w:r>
          </w:p>
          <w:p w14:paraId="337EAE2A" w14:textId="77777777" w:rsidR="00987E95" w:rsidRPr="00AD0FB7" w:rsidRDefault="00987E95" w:rsidP="00875415">
            <w:pPr>
              <w:numPr>
                <w:ilvl w:val="0"/>
                <w:numId w:val="7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Wdrażanie do samokontroli i kształcenie czujności ortograficznej.</w:t>
            </w:r>
          </w:p>
          <w:p w14:paraId="1DEC4E36" w14:textId="77777777" w:rsidR="00987E95" w:rsidRPr="00AD0FB7" w:rsidRDefault="00987E95" w:rsidP="00875415">
            <w:pPr>
              <w:numPr>
                <w:ilvl w:val="0"/>
                <w:numId w:val="7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konkursów ortograficznych na różnych etapach kształcenia. /patrz pkt 1/.</w:t>
            </w:r>
          </w:p>
          <w:p w14:paraId="0D8136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0163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4BA837" w14:textId="77777777" w:rsidR="00987E95" w:rsidRPr="00AD0FB7" w:rsidRDefault="00987E95" w:rsidP="00875415">
            <w:pPr>
              <w:numPr>
                <w:ilvl w:val="0"/>
                <w:numId w:val="7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Kontrola wypowiedzi pisemnych dziecka.</w:t>
            </w:r>
          </w:p>
          <w:p w14:paraId="7A8109A3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5BB33E" w14:textId="77777777" w:rsidR="00987E95" w:rsidRPr="00AD0FB7" w:rsidRDefault="00987E95" w:rsidP="00875415">
            <w:pPr>
              <w:numPr>
                <w:ilvl w:val="0"/>
                <w:numId w:val="7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Systematyczna praca nad poprawnością                             ortograficzną</w:t>
            </w:r>
          </w:p>
        </w:tc>
        <w:tc>
          <w:tcPr>
            <w:tcW w:w="2655" w:type="dxa"/>
          </w:tcPr>
          <w:p w14:paraId="47907B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0CD88F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0F75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24CE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0BE0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B452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  <w:p w14:paraId="08C841C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9140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51E4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C700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100" w:type="dxa"/>
          </w:tcPr>
          <w:p w14:paraId="7D6385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00BA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</w:tc>
      </w:tr>
      <w:tr w:rsidR="00987E95" w:rsidRPr="00AD0FB7" w14:paraId="6EC255EC" w14:textId="77777777" w:rsidTr="00987E95">
        <w:trPr>
          <w:trHeight w:val="841"/>
        </w:trPr>
        <w:tc>
          <w:tcPr>
            <w:tcW w:w="570" w:type="dxa"/>
            <w:tcBorders>
              <w:bottom w:val="single" w:sz="4" w:space="0" w:color="000000"/>
            </w:tcBorders>
          </w:tcPr>
          <w:p w14:paraId="391AC95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  <w:p w14:paraId="53AA14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E03C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8F0B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C088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35F2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B380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50A6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0351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4A52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4A96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6EC7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14:paraId="5CD663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Kształcenie umiejętności rozumienia czytanego tekstu.</w:t>
            </w:r>
          </w:p>
        </w:tc>
        <w:tc>
          <w:tcPr>
            <w:tcW w:w="5460" w:type="dxa"/>
            <w:tcBorders>
              <w:bottom w:val="single" w:sz="4" w:space="0" w:color="000000"/>
            </w:tcBorders>
          </w:tcPr>
          <w:p w14:paraId="27B74603" w14:textId="77777777" w:rsidR="00987E95" w:rsidRPr="00AD0FB7" w:rsidRDefault="00987E95" w:rsidP="00875415">
            <w:pPr>
              <w:numPr>
                <w:ilvl w:val="0"/>
                <w:numId w:val="6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Ćwiczenie głośnego czytania na każdej godzinie lekcyjnej.</w:t>
            </w:r>
          </w:p>
          <w:p w14:paraId="3D05B6BC" w14:textId="77777777" w:rsidR="00987E95" w:rsidRPr="00AD0FB7" w:rsidRDefault="00987E95" w:rsidP="00875415">
            <w:pPr>
              <w:numPr>
                <w:ilvl w:val="0"/>
                <w:numId w:val="6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Analizowanie tekstu przeczytanego samodzielnie przez ucznia.</w:t>
            </w:r>
          </w:p>
          <w:p w14:paraId="1F401561" w14:textId="77777777" w:rsidR="00987E95" w:rsidRPr="00AD0FB7" w:rsidRDefault="00987E95" w:rsidP="00875415">
            <w:pPr>
              <w:numPr>
                <w:ilvl w:val="0"/>
                <w:numId w:val="6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Samodzielna praca ucznia z tekstem.</w:t>
            </w:r>
          </w:p>
          <w:p w14:paraId="7880DD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CC46E6" w14:textId="77777777" w:rsidR="00987E95" w:rsidRPr="00AD0FB7" w:rsidRDefault="00987E95" w:rsidP="00875415">
            <w:pPr>
              <w:numPr>
                <w:ilvl w:val="0"/>
                <w:numId w:val="6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Zadbanie o dostęp do lektur i monitorowanie czytania lektur.</w:t>
            </w:r>
          </w:p>
          <w:p w14:paraId="71C89056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562895" w14:textId="77777777" w:rsidR="00987E95" w:rsidRPr="00AD0FB7" w:rsidRDefault="00987E9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FB7EB" w14:textId="77777777" w:rsidR="00987E95" w:rsidRPr="00AD0FB7" w:rsidRDefault="00987E95" w:rsidP="00875415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Promocja języka polskiego: </w:t>
            </w: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val="pl" w:eastAsia="pl-PL"/>
              </w:rPr>
              <w:t>Przeczytaj jeden wiersz w tygodniu, Język polski pisany igłą i nitką, Legendy dla klasy IV.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126FAC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rok.</w:t>
            </w:r>
          </w:p>
          <w:p w14:paraId="61297C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A919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rok.</w:t>
            </w:r>
          </w:p>
          <w:p w14:paraId="654FF2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0458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CCF5F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965A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13D9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59B2B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EBB9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270B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E972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CDDC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8997D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7AE3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4C6C21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40C3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948E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20F1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EB2D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3EA5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5F28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AD98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B467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F22E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DB93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</w:tc>
      </w:tr>
      <w:tr w:rsidR="00987E95" w:rsidRPr="00AD0FB7" w14:paraId="79E2D53A" w14:textId="77777777" w:rsidTr="00987E95">
        <w:tc>
          <w:tcPr>
            <w:tcW w:w="570" w:type="dxa"/>
            <w:tcBorders>
              <w:bottom w:val="single" w:sz="4" w:space="0" w:color="000000"/>
            </w:tcBorders>
          </w:tcPr>
          <w:p w14:paraId="306723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4.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14:paraId="7FD89D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Kształcenie umiejętności swobodnego wypowiadania się.</w:t>
            </w:r>
          </w:p>
          <w:p w14:paraId="342694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460" w:type="dxa"/>
            <w:tcBorders>
              <w:bottom w:val="single" w:sz="4" w:space="0" w:color="000000"/>
            </w:tcBorders>
          </w:tcPr>
          <w:p w14:paraId="471CB105" w14:textId="77777777" w:rsidR="00987E95" w:rsidRPr="00AD0FB7" w:rsidRDefault="00987E95" w:rsidP="00875415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Zachęcanie uczniów do swobodnego wypowiadania się na zadany temat.</w:t>
            </w:r>
          </w:p>
          <w:p w14:paraId="32BFEC93" w14:textId="77777777" w:rsidR="00987E95" w:rsidRPr="00AD0FB7" w:rsidRDefault="00987E95" w:rsidP="00875415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Zwracanie uwagi na poprawność stylistyczną wypowiedzi ustnych i pisemnych.</w:t>
            </w:r>
          </w:p>
          <w:p w14:paraId="07E3A27D" w14:textId="77777777" w:rsidR="00987E95" w:rsidRPr="00AD0FB7" w:rsidRDefault="00987E95" w:rsidP="00875415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Wzbogacanie czynnego słownictwa dzieci.</w:t>
            </w:r>
          </w:p>
          <w:p w14:paraId="42DD5C25" w14:textId="77777777" w:rsidR="00987E95" w:rsidRPr="00AD0FB7" w:rsidRDefault="00987E95" w:rsidP="00875415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Dbanie o ładne wypowiadanie się i właściwy dobór słownictwa.</w:t>
            </w:r>
          </w:p>
          <w:p w14:paraId="4124BCE6" w14:textId="77777777" w:rsidR="00987E95" w:rsidRPr="00AD0FB7" w:rsidRDefault="00987E95" w:rsidP="00875415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Zwracanie uwagi na wypowiadanie się przez uczniów pełnym zdaniem.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3CA85A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21B24E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506B7E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D1CE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01386800" w14:textId="77777777" w:rsidTr="00987E95">
        <w:tc>
          <w:tcPr>
            <w:tcW w:w="570" w:type="dxa"/>
          </w:tcPr>
          <w:p w14:paraId="0E1AF9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5.</w:t>
            </w:r>
          </w:p>
        </w:tc>
        <w:tc>
          <w:tcPr>
            <w:tcW w:w="2055" w:type="dxa"/>
          </w:tcPr>
          <w:p w14:paraId="3BEA03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Kształtowanie umiejętności matematycznych</w:t>
            </w:r>
          </w:p>
          <w:p w14:paraId="1B98C7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2CEE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C0C3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460" w:type="dxa"/>
          </w:tcPr>
          <w:p w14:paraId="430665DE" w14:textId="77777777" w:rsidR="00987E95" w:rsidRPr="00AD0FB7" w:rsidRDefault="00987E95" w:rsidP="00875415">
            <w:pPr>
              <w:numPr>
                <w:ilvl w:val="0"/>
                <w:numId w:val="6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Ćwiczenia usprawniające rachunek pamięciowy w zakresie do 100.</w:t>
            </w:r>
          </w:p>
          <w:p w14:paraId="677EC153" w14:textId="77777777" w:rsidR="00987E95" w:rsidRPr="00AD0FB7" w:rsidRDefault="00987E95" w:rsidP="00875415">
            <w:pPr>
              <w:numPr>
                <w:ilvl w:val="0"/>
                <w:numId w:val="6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Wykorzystanie prostych obliczeń w życiu codziennym.</w:t>
            </w:r>
          </w:p>
          <w:p w14:paraId="04CB7887" w14:textId="77777777" w:rsidR="00987E95" w:rsidRPr="00AD0FB7" w:rsidRDefault="00987E95" w:rsidP="00875415">
            <w:pPr>
              <w:numPr>
                <w:ilvl w:val="0"/>
                <w:numId w:val="6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Ćwiczenie logicznego i matematycznego myślenia poprzez rozwiązywanie zadań problemowych.</w:t>
            </w:r>
          </w:p>
          <w:p w14:paraId="0CDB91B0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strike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55" w:type="dxa"/>
          </w:tcPr>
          <w:p w14:paraId="524C1B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CBC12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14E6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00" w:type="dxa"/>
          </w:tcPr>
          <w:p w14:paraId="4AE955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Rodzice,</w:t>
            </w:r>
          </w:p>
          <w:p w14:paraId="7492FE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463884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410A1F04" w14:textId="77777777" w:rsidTr="00987E95">
        <w:tc>
          <w:tcPr>
            <w:tcW w:w="570" w:type="dxa"/>
          </w:tcPr>
          <w:p w14:paraId="6BFA7C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6.</w:t>
            </w:r>
          </w:p>
        </w:tc>
        <w:tc>
          <w:tcPr>
            <w:tcW w:w="2055" w:type="dxa"/>
          </w:tcPr>
          <w:p w14:paraId="037F67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Kształcenie umiejętności informatycznych</w:t>
            </w:r>
          </w:p>
        </w:tc>
        <w:tc>
          <w:tcPr>
            <w:tcW w:w="5460" w:type="dxa"/>
          </w:tcPr>
          <w:p w14:paraId="49B52A13" w14:textId="77777777" w:rsidR="00987E95" w:rsidRPr="00AD0FB7" w:rsidRDefault="00987E95" w:rsidP="00875415">
            <w:pPr>
              <w:numPr>
                <w:ilvl w:val="0"/>
                <w:numId w:val="9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Uczenie korzystania z różnych urządzeń multimedialnych.</w:t>
            </w:r>
          </w:p>
          <w:p w14:paraId="461BF32B" w14:textId="77777777" w:rsidR="00987E95" w:rsidRPr="00AD0FB7" w:rsidRDefault="00987E95" w:rsidP="00875415">
            <w:pPr>
              <w:numPr>
                <w:ilvl w:val="0"/>
                <w:numId w:val="9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Świadome korzystanie z możliwości narzędzi sieciowych (portale, strony internetowe).</w:t>
            </w:r>
          </w:p>
          <w:p w14:paraId="394C9169" w14:textId="77777777" w:rsidR="00987E95" w:rsidRPr="00AD0FB7" w:rsidRDefault="00987E95" w:rsidP="00875415">
            <w:pPr>
              <w:numPr>
                <w:ilvl w:val="0"/>
                <w:numId w:val="9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Tworzenie, przetwarzanie i prezentowanie treści z użyciem programów komputerowych.</w:t>
            </w:r>
          </w:p>
          <w:p w14:paraId="49734C59" w14:textId="77777777" w:rsidR="00987E95" w:rsidRPr="00AD0FB7" w:rsidRDefault="00987E95" w:rsidP="00875415">
            <w:pPr>
              <w:numPr>
                <w:ilvl w:val="0"/>
                <w:numId w:val="9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Bezpieczne korzystanie z dostępu do sieci internetowej z zastosowaniem zasad netykiety.</w:t>
            </w:r>
          </w:p>
          <w:p w14:paraId="6744DF0D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2DE511" w14:textId="77777777" w:rsidR="00987E95" w:rsidRPr="00AD0FB7" w:rsidRDefault="00987E95" w:rsidP="00875415">
            <w:pPr>
              <w:numPr>
                <w:ilvl w:val="0"/>
                <w:numId w:val="9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Zespołu Apple i Szkoła Apple</w:t>
            </w:r>
          </w:p>
          <w:p w14:paraId="73B993DD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● prowadzenie zajęć z iPadami w klasach I-V oraz niektórych klasach starszych </w:t>
            </w:r>
          </w:p>
          <w:p w14:paraId="316A8B8F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● szkolenia dla nauczycieli</w:t>
            </w:r>
          </w:p>
          <w:p w14:paraId="5F78B39B" w14:textId="48B0062B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● Rozwijanie umiejętności metodycznych nauczycieli w zakresie prawidłowego i skutecznego wykorzystywania technologii informacyjno-komunikacyjnych w procesach edukacyjnych</w:t>
            </w:r>
            <w:r w:rsidR="00057A1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655" w:type="dxa"/>
          </w:tcPr>
          <w:p w14:paraId="13C772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100" w:type="dxa"/>
          </w:tcPr>
          <w:p w14:paraId="6587E6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299E47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3CC7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CE6A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1FC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9510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95FF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8A86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51AE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AD87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3372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rodzice, nauczyciele</w:t>
            </w:r>
          </w:p>
          <w:p w14:paraId="6ACC77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45C36339" w14:textId="77777777" w:rsidTr="00987E95">
        <w:tc>
          <w:tcPr>
            <w:tcW w:w="570" w:type="dxa"/>
            <w:tcBorders>
              <w:bottom w:val="single" w:sz="4" w:space="0" w:color="000000"/>
            </w:tcBorders>
          </w:tcPr>
          <w:p w14:paraId="3C54A6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7.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14:paraId="167548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Uczenie korzystania z różnych źródeł informacji.</w:t>
            </w:r>
          </w:p>
        </w:tc>
        <w:tc>
          <w:tcPr>
            <w:tcW w:w="5460" w:type="dxa"/>
            <w:tcBorders>
              <w:bottom w:val="single" w:sz="4" w:space="0" w:color="000000"/>
            </w:tcBorders>
          </w:tcPr>
          <w:p w14:paraId="2C78B461" w14:textId="27BF477D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Zachęcanie uczniów kl. I do korzystania z biblioteki szkolnej poprzez zorganizowanie uroczystości Pasowania na czytelnika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DACB745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Lekcje biblioteczne.</w:t>
            </w:r>
          </w:p>
          <w:p w14:paraId="55FF9739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Opracowywanie zadań wymagających korzystania ze słowników i encyklopedii.</w:t>
            </w:r>
          </w:p>
          <w:p w14:paraId="495958A6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Przedstawianie środków masowego przekazu jako źródeł informacji.</w:t>
            </w:r>
          </w:p>
          <w:p w14:paraId="03AAA436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Wskazanie odpowiednich źródeł informacji                               i pomoc w ich poszukiwaniu. </w:t>
            </w:r>
          </w:p>
          <w:p w14:paraId="446A5F2B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Świadome i skuteczne poszukiwanie i korzystanie z różnych źródeł informacji oraz k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ształtowanie krytycznego podejścia do treści publikowanych w Internecie i mediach społecznościowych.</w:t>
            </w:r>
          </w:p>
          <w:p w14:paraId="3FD1CD43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Przekazanie znaczenia pojęć: fake news, dezinformacja, propaganda, manipulacja.</w:t>
            </w:r>
          </w:p>
          <w:p w14:paraId="6EBC589B" w14:textId="77777777" w:rsidR="00987E95" w:rsidRPr="00AD0FB7" w:rsidRDefault="00987E95" w:rsidP="00875415">
            <w:pPr>
              <w:numPr>
                <w:ilvl w:val="0"/>
                <w:numId w:val="6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Ćwiczenia zrozumienia tekstów z różnych źródeł (artykuły, stronu internetowe, memy).</w:t>
            </w:r>
          </w:p>
          <w:p w14:paraId="4AA02745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24B3DE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23714D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C4DC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526D9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4392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6569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9B5E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7836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C0F3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25C27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rodzice</w:t>
            </w:r>
          </w:p>
          <w:p w14:paraId="245582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751D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04C05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53FA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C9C7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EF57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0BC9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3498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33CA86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9D1B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3E4F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6E1E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  <w:p w14:paraId="65A502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5331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9652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DC4D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9487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0CE5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</w:t>
            </w:r>
          </w:p>
        </w:tc>
      </w:tr>
    </w:tbl>
    <w:p w14:paraId="2B213A1E" w14:textId="244C9154" w:rsidR="00987E95" w:rsidRDefault="00987E95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</w:p>
    <w:p w14:paraId="16A94BA8" w14:textId="00A3E8A9" w:rsidR="00E055C7" w:rsidRPr="00AD0FB7" w:rsidRDefault="00E055C7" w:rsidP="00E055C7">
      <w:pP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3: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Przygotowanie ucznia do dalszego etapu kształcenia.</w:t>
      </w:r>
    </w:p>
    <w:p w14:paraId="77C8180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19B4E708" w14:textId="0EDC1827" w:rsidR="00E055C7" w:rsidRPr="00AD0FB7" w:rsidRDefault="00E055C7" w:rsidP="00057A1D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z mniejszym lękiem podchodzi do spraw związanych ze zmianą szkoły i dalszym etapem kontynuowania nauki.</w:t>
      </w:r>
    </w:p>
    <w:p w14:paraId="2340B763" w14:textId="546DB3AE" w:rsidR="00057A1D" w:rsidRDefault="00057A1D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ab/>
      </w:r>
      <w:r w:rsidR="00E055C7"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Rodzic </w:t>
      </w:r>
      <w:r w:rsidR="00E055C7"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wspiera ucznia w wyborze dalszej drogi życiowej związanej ze zdobywaniem wykształcenia.</w:t>
      </w:r>
    </w:p>
    <w:p w14:paraId="0E7E0E4E" w14:textId="5F9A0F35" w:rsidR="00987E95" w:rsidRPr="00057A1D" w:rsidRDefault="00057A1D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ab/>
        <w:t xml:space="preserve">          </w:t>
      </w:r>
      <w:r w:rsidR="00E055C7"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Nauczyciel wspiera ucznia w nauce samodyscypliny i samodzielności w przygotowaniu się do egzaminów.</w:t>
      </w:r>
    </w:p>
    <w:p w14:paraId="63C7161E" w14:textId="77777777" w:rsidR="00E055C7" w:rsidRPr="00AD0FB7" w:rsidRDefault="00E055C7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130"/>
        <w:gridCol w:w="5385"/>
        <w:gridCol w:w="2685"/>
        <w:gridCol w:w="2040"/>
      </w:tblGrid>
      <w:tr w:rsidR="00987E95" w:rsidRPr="00AD0FB7" w14:paraId="16CDF9EB" w14:textId="77777777" w:rsidTr="00057A1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A85B3B" w14:textId="77777777" w:rsidR="00987E95" w:rsidRPr="00AD0FB7" w:rsidRDefault="00987E95" w:rsidP="00E055C7">
            <w:pPr>
              <w:ind w:left="-7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C0DA9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8E01B5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7BA42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4BC70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kierowane?</w:t>
            </w:r>
          </w:p>
        </w:tc>
      </w:tr>
      <w:tr w:rsidR="00987E95" w:rsidRPr="00AD0FB7" w14:paraId="4E052C28" w14:textId="77777777" w:rsidTr="00057A1D">
        <w:tc>
          <w:tcPr>
            <w:tcW w:w="645" w:type="dxa"/>
            <w:tcBorders>
              <w:top w:val="single" w:sz="4" w:space="0" w:color="auto"/>
              <w:bottom w:val="single" w:sz="4" w:space="0" w:color="000000"/>
            </w:tcBorders>
          </w:tcPr>
          <w:p w14:paraId="76F96F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  <w:p w14:paraId="5A265F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20FB2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4F1B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ED0FA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7E6B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DFEB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4D63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EF1D0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38CB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000000"/>
            </w:tcBorders>
          </w:tcPr>
          <w:p w14:paraId="14D30F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Ukierunkowanie ucznia w wyborze dalszej drogi kształcenia</w:t>
            </w:r>
          </w:p>
          <w:p w14:paraId="001540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5BEB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73BB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ECF2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219E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CC82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</w:tcBorders>
          </w:tcPr>
          <w:p w14:paraId="06AAFB53" w14:textId="77777777" w:rsidR="00987E95" w:rsidRPr="00AD0FB7" w:rsidRDefault="00987E95" w:rsidP="00875415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Omówienie osiągnięć ludzkości w różnych dziedzinach życia dzięki rozwojowi nauki.</w:t>
            </w:r>
          </w:p>
          <w:p w14:paraId="6878661B" w14:textId="77777777" w:rsidR="00987E95" w:rsidRPr="00AD0FB7" w:rsidRDefault="00987E95" w:rsidP="00875415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na temat planowania swojej przyszłości np.: „Kim będę, gdy dorosnę?”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</w:p>
          <w:p w14:paraId="6DF21A88" w14:textId="77777777" w:rsidR="00987E95" w:rsidRPr="00AD0FB7" w:rsidRDefault="00987E95" w:rsidP="00875415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Preorientacja i orientacja zawodowa w klasach 0-VI.</w:t>
            </w:r>
          </w:p>
          <w:p w14:paraId="7BF0D5DA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9158A" w14:textId="77777777" w:rsidR="00987E95" w:rsidRPr="00AD0FB7" w:rsidRDefault="00987E95" w:rsidP="00875415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Doradztwo zawodowe VII-VIII.</w:t>
            </w:r>
          </w:p>
          <w:p w14:paraId="4BCC2706" w14:textId="77777777" w:rsidR="00987E95" w:rsidRPr="00AD0FB7" w:rsidRDefault="00987E95" w:rsidP="00875415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Wewnątrzszkolnego Systemu Doradztwa Zawodowego.</w:t>
            </w:r>
          </w:p>
          <w:p w14:paraId="7201ED7D" w14:textId="77777777" w:rsidR="00987E95" w:rsidRPr="00AD0FB7" w:rsidRDefault="00987E9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00CC38" w14:textId="77777777" w:rsidR="00987E95" w:rsidRPr="00AD0FB7" w:rsidRDefault="00987E95" w:rsidP="00875415">
            <w:pPr>
              <w:numPr>
                <w:ilvl w:val="0"/>
                <w:numId w:val="21"/>
              </w:numPr>
              <w:ind w:hanging="505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Wdrażanie Zintegrowanej Strategii Umiejętności.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000000"/>
            </w:tcBorders>
          </w:tcPr>
          <w:p w14:paraId="477835E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planami edukacyjnymi.</w:t>
            </w:r>
          </w:p>
          <w:p w14:paraId="69B8BFB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planami wychowawczymi.</w:t>
            </w:r>
          </w:p>
          <w:p w14:paraId="6FA010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974F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BF8A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D3023" w14:textId="6031D083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Od września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49C9A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 </w:t>
            </w:r>
          </w:p>
          <w:p w14:paraId="66E721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0EB3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2022r.</w:t>
            </w:r>
          </w:p>
          <w:p w14:paraId="6B18A7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DC83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BDE7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7643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0314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E3001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000000"/>
            </w:tcBorders>
          </w:tcPr>
          <w:p w14:paraId="12A374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rodzice</w:t>
            </w:r>
          </w:p>
          <w:p w14:paraId="23B67D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FB38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BA365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C46E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D94A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0C6C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C7D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7F30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8066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E8BB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7A75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FAA6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C92E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0446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23D0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09F0EDCB" w14:textId="77777777" w:rsidTr="00987E95">
        <w:trPr>
          <w:trHeight w:val="2760"/>
        </w:trPr>
        <w:tc>
          <w:tcPr>
            <w:tcW w:w="645" w:type="dxa"/>
            <w:tcBorders>
              <w:top w:val="single" w:sz="4" w:space="0" w:color="000000"/>
            </w:tcBorders>
          </w:tcPr>
          <w:p w14:paraId="377BE0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3.</w:t>
            </w:r>
          </w:p>
          <w:p w14:paraId="265DDD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0206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CE0A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665B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DA48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14:paraId="132638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Wewnątrzszkolny pomiar dydaktyczny osiągnięć uczniów.</w:t>
            </w:r>
          </w:p>
          <w:p w14:paraId="3C49FB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5385" w:type="dxa"/>
            <w:tcBorders>
              <w:top w:val="single" w:sz="4" w:space="0" w:color="000000"/>
            </w:tcBorders>
          </w:tcPr>
          <w:p w14:paraId="7D2FD8FD" w14:textId="77777777" w:rsidR="00987E95" w:rsidRPr="00AD0FB7" w:rsidRDefault="00987E95" w:rsidP="00875415">
            <w:pPr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Pomiary dydaktyczne z j. polskiego, matematyki i j. angielskiego na różnych etapach edukacyjnych.</w:t>
            </w:r>
          </w:p>
          <w:p w14:paraId="2FA44A83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CB4CF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53B316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0A1E4B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391225" w14:textId="77777777" w:rsidR="00987E95" w:rsidRPr="00AD0FB7" w:rsidRDefault="00987E95" w:rsidP="00875415">
            <w:pPr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Próbny egzamin ósmoklasisty.</w:t>
            </w:r>
          </w:p>
          <w:p w14:paraId="2779C253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20BC6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E96602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FB2E59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2DDB1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3A8ACC" w14:textId="77777777" w:rsidR="00987E95" w:rsidRPr="00AD0FB7" w:rsidRDefault="00987E95" w:rsidP="00875415">
            <w:pPr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się z wynikami pomiarów dydaktycznych oraz wnioskami. Planowanie dalszej pracy z uczniami na ich podstawie.</w:t>
            </w:r>
          </w:p>
          <w:p w14:paraId="50EB899A" w14:textId="77777777" w:rsidR="00987E95" w:rsidRPr="00AD0FB7" w:rsidRDefault="00987E95" w:rsidP="00875415">
            <w:pPr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Uświadomienie sobie przez uczniów ich słabych i mocnych stron.</w:t>
            </w:r>
          </w:p>
          <w:p w14:paraId="770ABC72" w14:textId="77777777" w:rsidR="00987E95" w:rsidRPr="00AD0FB7" w:rsidRDefault="00987E95" w:rsidP="00875415">
            <w:pPr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rodziców z wynikami pomiarów.</w:t>
            </w:r>
          </w:p>
          <w:p w14:paraId="71EC6A01" w14:textId="77777777" w:rsidR="00987E95" w:rsidRPr="00AD0FB7" w:rsidRDefault="00987E95" w:rsidP="00E055C7">
            <w:pPr>
              <w:tabs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85" w:type="dxa"/>
            <w:tcBorders>
              <w:top w:val="single" w:sz="4" w:space="0" w:color="000000"/>
            </w:tcBorders>
          </w:tcPr>
          <w:p w14:paraId="17733E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 organizacji pracy szkoły.</w:t>
            </w:r>
          </w:p>
          <w:p w14:paraId="3B1FC8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579E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66F1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4DA2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426051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3034D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rodzice, nauczyciele</w:t>
            </w:r>
          </w:p>
          <w:p w14:paraId="4867FB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27CD0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5474B332" w14:textId="77777777" w:rsidTr="00987E95">
        <w:trPr>
          <w:trHeight w:val="2760"/>
        </w:trPr>
        <w:tc>
          <w:tcPr>
            <w:tcW w:w="645" w:type="dxa"/>
            <w:tcBorders>
              <w:top w:val="single" w:sz="4" w:space="0" w:color="000000"/>
            </w:tcBorders>
          </w:tcPr>
          <w:p w14:paraId="7ADF48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4.</w:t>
            </w: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14:paraId="62E6B8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Zewnętrzny pomiar dydaktyczny osiągnięć uczniów</w:t>
            </w:r>
          </w:p>
        </w:tc>
        <w:tc>
          <w:tcPr>
            <w:tcW w:w="5385" w:type="dxa"/>
            <w:tcBorders>
              <w:top w:val="single" w:sz="4" w:space="0" w:color="000000"/>
            </w:tcBorders>
          </w:tcPr>
          <w:p w14:paraId="4843B532" w14:textId="77777777" w:rsidR="00987E95" w:rsidRPr="00AD0FB7" w:rsidRDefault="00987E95" w:rsidP="00875415">
            <w:pPr>
              <w:numPr>
                <w:ilvl w:val="0"/>
                <w:numId w:val="92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egzaminu ósmoklasisty.</w:t>
            </w:r>
          </w:p>
          <w:p w14:paraId="688B182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B6E7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395EDD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F90E64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A9DE74" w14:textId="77777777" w:rsidR="00987E95" w:rsidRPr="00AD0FB7" w:rsidRDefault="00987E95" w:rsidP="00875415">
            <w:pPr>
              <w:numPr>
                <w:ilvl w:val="0"/>
                <w:numId w:val="92"/>
              </w:num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z wynikami egzaminów ósmoklasisty i zaplanowanie pracy z uczniami na podstawie wniosków.</w:t>
            </w:r>
          </w:p>
          <w:p w14:paraId="6FC7F6F5" w14:textId="77777777" w:rsidR="00987E95" w:rsidRPr="00AD0FB7" w:rsidRDefault="00987E95" w:rsidP="00E055C7">
            <w:pPr>
              <w:tabs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85" w:type="dxa"/>
            <w:tcBorders>
              <w:top w:val="single" w:sz="4" w:space="0" w:color="000000"/>
            </w:tcBorders>
          </w:tcPr>
          <w:p w14:paraId="154EE3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 organizacji pracy szkoły.</w:t>
            </w:r>
          </w:p>
          <w:p w14:paraId="0E83D4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727382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rodzice, nauczyciel</w:t>
            </w:r>
          </w:p>
        </w:tc>
      </w:tr>
      <w:tr w:rsidR="00987E95" w:rsidRPr="00AD0FB7" w14:paraId="7EF133BE" w14:textId="77777777" w:rsidTr="00987E95">
        <w:tc>
          <w:tcPr>
            <w:tcW w:w="645" w:type="dxa"/>
          </w:tcPr>
          <w:p w14:paraId="1C0B61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5.</w:t>
            </w:r>
          </w:p>
        </w:tc>
        <w:tc>
          <w:tcPr>
            <w:tcW w:w="2130" w:type="dxa"/>
          </w:tcPr>
          <w:p w14:paraId="7B98F7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 przedszkolami</w:t>
            </w:r>
          </w:p>
        </w:tc>
        <w:tc>
          <w:tcPr>
            <w:tcW w:w="5385" w:type="dxa"/>
          </w:tcPr>
          <w:p w14:paraId="36587699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Organizowanie zajęć zintegrowanych wspólnie z dziećmi z przedszkola. </w:t>
            </w:r>
          </w:p>
          <w:p w14:paraId="7ACAA45E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Opracowanie prezentacji medialnych lub ulotek informacyjnych dla dzieci i ich rodziców z pobliskich przedszkoli.</w:t>
            </w:r>
          </w:p>
          <w:p w14:paraId="4B10B3B7" w14:textId="77777777" w:rsidR="00987E95" w:rsidRPr="00AD0FB7" w:rsidRDefault="00987E95" w:rsidP="00E055C7">
            <w:pPr>
              <w:tabs>
                <w:tab w:val="center" w:pos="4819"/>
                <w:tab w:val="right" w:pos="9638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CB6033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Pomoc w organizowaniu spotkań z dziećmi z przedszkola nr 2, nr 22 i Chatki Puchatka i dzielenie się swoimi pomysłami.</w:t>
            </w:r>
          </w:p>
          <w:p w14:paraId="473673DF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Prezentowanie swoich osiągnięć młodszym kolegom.</w:t>
            </w:r>
          </w:p>
          <w:p w14:paraId="0F0808B5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Gdański Tydzień Przedszkolaka</w:t>
            </w:r>
          </w:p>
          <w:p w14:paraId="4242C14D" w14:textId="77777777" w:rsidR="00987E95" w:rsidRPr="00AD0FB7" w:rsidRDefault="00987E95" w:rsidP="00E055C7">
            <w:pPr>
              <w:tabs>
                <w:tab w:val="center" w:pos="4819"/>
                <w:tab w:val="right" w:pos="9638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FE6DA2" w14:textId="77777777" w:rsidR="00987E95" w:rsidRPr="00AD0FB7" w:rsidRDefault="00987E95" w:rsidP="00875415">
            <w:pPr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„Przedszkole w naszej szkole”</w:t>
            </w:r>
          </w:p>
          <w:p w14:paraId="5CC09E57" w14:textId="77777777" w:rsidR="00987E95" w:rsidRPr="00AD0FB7" w:rsidRDefault="00987E95" w:rsidP="00E055C7">
            <w:pPr>
              <w:tabs>
                <w:tab w:val="center" w:pos="4819"/>
                <w:tab w:val="right" w:pos="9638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85" w:type="dxa"/>
          </w:tcPr>
          <w:p w14:paraId="19A900BD" w14:textId="1B28CB5E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Marzec-Maj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38E06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AAFD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BC5844" w14:textId="7F2B7FCD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Marzec-Maj 2023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092D4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EAAF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685E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F8E3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3913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BC65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87D8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902F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6EB2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BE15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40" w:type="dxa"/>
          </w:tcPr>
          <w:p w14:paraId="60531B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4227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rodzice, nauczyciel</w:t>
            </w:r>
          </w:p>
          <w:p w14:paraId="57DF24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80C7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73AE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FF4A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E76A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E9F0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ADB5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rodzice, nauczyciel</w:t>
            </w:r>
          </w:p>
          <w:p w14:paraId="5D065F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99E7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58CE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E8A7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69CA1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7BBC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065AFA16" w14:textId="77777777" w:rsidR="00E055C7" w:rsidRPr="00AD0FB7" w:rsidRDefault="00E055C7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E0D2566" w14:textId="054BB569" w:rsidR="00804BB1" w:rsidRDefault="00804BB1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7B2CCD" w14:textId="0861BA97" w:rsidR="00057A1D" w:rsidRDefault="00057A1D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FF997" w14:textId="1A466F3F" w:rsidR="00057A1D" w:rsidRDefault="00057A1D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67318" w14:textId="77777777" w:rsidR="00057A1D" w:rsidRPr="00AD0FB7" w:rsidRDefault="00057A1D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210940" w14:textId="77777777" w:rsidR="009146A8" w:rsidRDefault="009146A8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7543177A" w14:textId="35574C90" w:rsidR="00E055C7" w:rsidRPr="00804BB1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804BB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lastRenderedPageBreak/>
        <w:t xml:space="preserve">PRIORYTET 4 </w:t>
      </w:r>
      <w:r w:rsidRPr="00804BB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tab/>
      </w:r>
    </w:p>
    <w:p w14:paraId="29E89C7B" w14:textId="77777777" w:rsidR="00E055C7" w:rsidRPr="00804BB1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5BC7E995" w14:textId="77777777" w:rsidR="00E055C7" w:rsidRPr="00AD0FB7" w:rsidRDefault="00E055C7" w:rsidP="00E055C7">
      <w:pPr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804BB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t>W szkole nie jesteś sam</w:t>
      </w:r>
    </w:p>
    <w:p w14:paraId="1F58DD3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909F49D" w14:textId="39107CB6" w:rsidR="00E055C7" w:rsidRPr="00987E95" w:rsidRDefault="00804BB1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1: </w:t>
      </w:r>
      <w:r w:rsidR="00E055C7"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Udzielanie uczniom wszechstronnej pomocy.</w:t>
      </w:r>
    </w:p>
    <w:p w14:paraId="6D4554B7" w14:textId="79417A1F" w:rsidR="00057A1D" w:rsidRDefault="00E055C7" w:rsidP="00057A1D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</w:t>
      </w:r>
      <w:r w:rsidR="00057A1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Uczeń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wie, do kogo zwrócić się ze swoimi problemami.</w:t>
      </w:r>
    </w:p>
    <w:p w14:paraId="38CF32C8" w14:textId="3F1A413B" w:rsidR="00E055C7" w:rsidRPr="00AD0FB7" w:rsidRDefault="00E055C7" w:rsidP="00057A1D">
      <w:pPr>
        <w:ind w:left="1418"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Uczeń umie rozmawiać o swoich problemach.</w:t>
      </w:r>
      <w:r w:rsidR="00057A1D"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otrzymuje pomoc i informację wspierającą wychowanie dziecka.</w:t>
      </w:r>
    </w:p>
    <w:p w14:paraId="7FDBF79F" w14:textId="4FD6B490" w:rsidR="00E055C7" w:rsidRPr="00AD0FB7" w:rsidRDefault="00057A1D" w:rsidP="00E055C7">
      <w:pPr>
        <w:tabs>
          <w:tab w:val="left" w:pos="10506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       </w:t>
      </w:r>
      <w:r w:rsidR="00E055C7"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Nauczyciel </w:t>
      </w:r>
      <w:r w:rsidR="00E055C7"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wspiera ucznia i rodzica w rozwiązaniu problemu ucznia.</w:t>
      </w:r>
      <w:r w:rsidR="00E055C7"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</w:p>
    <w:p w14:paraId="34B78E3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2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30"/>
        <w:gridCol w:w="5385"/>
        <w:gridCol w:w="2655"/>
        <w:gridCol w:w="2040"/>
      </w:tblGrid>
      <w:tr w:rsidR="00987E95" w:rsidRPr="00AD0FB7" w14:paraId="569018E9" w14:textId="77777777" w:rsidTr="00987E95">
        <w:tc>
          <w:tcPr>
            <w:tcW w:w="660" w:type="dxa"/>
          </w:tcPr>
          <w:p w14:paraId="00D7AC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6D0BE4C5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7C544649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0F8A7A0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4E776C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 działania</w:t>
            </w:r>
          </w:p>
        </w:tc>
      </w:tr>
      <w:tr w:rsidR="00987E95" w:rsidRPr="00AD0FB7" w14:paraId="37DA4583" w14:textId="77777777" w:rsidTr="00987E95">
        <w:trPr>
          <w:trHeight w:val="1698"/>
        </w:trPr>
        <w:tc>
          <w:tcPr>
            <w:tcW w:w="660" w:type="dxa"/>
          </w:tcPr>
          <w:p w14:paraId="71187F1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53D10E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Diagnozowanie potrzeb uczniów.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161A507C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Obserwowanie uczniów, rozmowy, analiza wytworów pracy dzieci.</w:t>
            </w:r>
          </w:p>
          <w:p w14:paraId="0A8E60FE" w14:textId="77777777" w:rsidR="00987E95" w:rsidRPr="00AD0FB7" w:rsidRDefault="00987E95" w:rsidP="00E055C7">
            <w:pPr>
              <w:tabs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2BAFBE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Tworzenie Indywidualnych Programów Edukacyjno-Terapeutycznych dla uczniów z orzeczeniami (IPET). Obowiązek spotkania z rodzicami.</w:t>
            </w:r>
          </w:p>
          <w:p w14:paraId="0E01B9BC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3F0D21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Dokumentowanie przebiegu pomocy pedagogiczno-psychologicznej.</w:t>
            </w:r>
          </w:p>
          <w:p w14:paraId="54E78ECB" w14:textId="77777777" w:rsidR="00987E95" w:rsidRPr="00AD0FB7" w:rsidRDefault="00987E95" w:rsidP="00E055C7">
            <w:pPr>
              <w:tabs>
                <w:tab w:val="left" w:pos="705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Wychowawcy jako koordynatorzy zespołu ds.   udzielania pomocy psych.- pedagogicznej dla uczniów.</w:t>
            </w:r>
          </w:p>
          <w:p w14:paraId="525DD97D" w14:textId="77777777" w:rsidR="00987E95" w:rsidRPr="00AD0FB7" w:rsidRDefault="00987E95" w:rsidP="00E055C7">
            <w:p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6D5EC8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Rozpoznawanie warunków środowiskowych i sytuacji rodzinnej uczniów (we współpracy z MOPR-em, sądem).</w:t>
            </w:r>
          </w:p>
          <w:p w14:paraId="7FDA1EB5" w14:textId="77777777" w:rsidR="00987E95" w:rsidRPr="00AD0FB7" w:rsidRDefault="00987E95" w:rsidP="00E055C7">
            <w:pPr>
              <w:tabs>
                <w:tab w:val="left" w:pos="0"/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D8EFED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Diagnoza uczniów sześcioletnich i pięcioletnich z oddziałów przedszkolnych w kierunku dojrzałości szkolnej.</w:t>
            </w:r>
          </w:p>
          <w:p w14:paraId="36793FC6" w14:textId="77777777" w:rsidR="00987E95" w:rsidRPr="00AD0FB7" w:rsidRDefault="00987E95" w:rsidP="00E055C7">
            <w:pPr>
              <w:tabs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905F53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Informacja o gotowości szkolnej dla rodziców dzieci z oddziałów przedszkolnych.</w:t>
            </w:r>
          </w:p>
          <w:p w14:paraId="11A5EF89" w14:textId="77777777" w:rsidR="00987E95" w:rsidRPr="00AD0FB7" w:rsidRDefault="00987E95" w:rsidP="00E055C7">
            <w:pPr>
              <w:tabs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 Indywidualne spotkania z rodzicami.</w:t>
            </w:r>
          </w:p>
          <w:p w14:paraId="25E32254" w14:textId="77777777" w:rsidR="00987E95" w:rsidRPr="00AD0FB7" w:rsidRDefault="00987E95" w:rsidP="00E055C7">
            <w:pPr>
              <w:tabs>
                <w:tab w:val="left" w:pos="0"/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A8B5E7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Diagnoza przygotowania uczniów klas I do nauki czytania i pisania.</w:t>
            </w:r>
          </w:p>
          <w:p w14:paraId="04571A0A" w14:textId="77777777" w:rsidR="00987E95" w:rsidRPr="00AD0FB7" w:rsidRDefault="00987E95" w:rsidP="00E055C7">
            <w:pPr>
              <w:tabs>
                <w:tab w:val="left" w:pos="0"/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8EB12D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Logopedyczne badania przesiewowe uczniów z oddziałów przedszkolnych i klas I oraz uczniów nowoprzyjętych. Indywidualny kontakt rodzica z logopedą.</w:t>
            </w:r>
          </w:p>
          <w:p w14:paraId="292FC006" w14:textId="77777777" w:rsidR="00987E95" w:rsidRPr="00AD0FB7" w:rsidRDefault="00987E95" w:rsidP="00E055C7">
            <w:pPr>
              <w:tabs>
                <w:tab w:val="left" w:pos="0"/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E67442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Ustalanie przyczyn trudności dziecka w nauce we współpracy z PPP nr 5 w Gdańsku.</w:t>
            </w:r>
          </w:p>
          <w:p w14:paraId="4F06C5CB" w14:textId="77777777" w:rsidR="00987E95" w:rsidRPr="00AD0FB7" w:rsidRDefault="00987E95" w:rsidP="00E055C7">
            <w:pPr>
              <w:tabs>
                <w:tab w:val="left" w:pos="0"/>
                <w:tab w:val="left" w:pos="28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DED0F7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poradniami specjalistycznymi w zakresie diagnozowania dzieci z zaburzeniami zachowania.</w:t>
            </w:r>
          </w:p>
          <w:p w14:paraId="6C0373DC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0C0D9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Ogólnodostępna „skrzynka zaufania”, za pośrednictwem której każdy uczeń anonimowo może zgłaszać swoje pisemnie wnioski, uwagi i propozycje.</w:t>
            </w:r>
          </w:p>
          <w:p w14:paraId="75731D78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3E8039" w14:textId="77777777" w:rsidR="00987E95" w:rsidRPr="00AD0FB7" w:rsidRDefault="00987E95" w:rsidP="00875415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Skrzynka inspiracji dla Dyrekcji – dla Samorządu Uczniowskiego. Możliwość zgłaszania pomysłów do organizacji pracy szkoły.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0B89CF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40DB05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734A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0A64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D0D3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rok, zgodnie z procedurą</w:t>
            </w:r>
          </w:p>
          <w:p w14:paraId="1E4888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A94C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E6A9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F6DA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Wrzesień,</w:t>
            </w:r>
          </w:p>
          <w:p w14:paraId="142B54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</w:t>
            </w:r>
          </w:p>
          <w:p w14:paraId="5D4ECCB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107D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9DC7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EE5E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9D5F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70BF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Wrzesień </w:t>
            </w:r>
          </w:p>
          <w:p w14:paraId="1078C3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Kwiecień </w:t>
            </w:r>
          </w:p>
          <w:p w14:paraId="03EDF9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B5E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B925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Wrzesień/ Październik</w:t>
            </w:r>
          </w:p>
          <w:p w14:paraId="35E4F8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Marzec/Kwiecień</w:t>
            </w:r>
          </w:p>
          <w:p w14:paraId="2C2DEC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DD36C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Do 30 kwietnia </w:t>
            </w:r>
          </w:p>
          <w:p w14:paraId="598B8E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EB15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B3CB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9301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końca września</w:t>
            </w:r>
          </w:p>
          <w:p w14:paraId="78ACC1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9846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CF35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4CC3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E059D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84F7C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2364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C960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07AE33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6C1C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830B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6D41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7444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26DE7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5491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6CFE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6154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F4A3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0D6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AC5B1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3563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B7F318" w14:textId="77777777" w:rsidR="00987E95" w:rsidRDefault="00987E95" w:rsidP="00804BB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030182" w14:textId="3CE44856" w:rsidR="00987E95" w:rsidRPr="00804BB1" w:rsidRDefault="00987E95" w:rsidP="00804BB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804BB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385DAB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7C8253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C9AF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4DCB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8EAE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Wychowawca</w:t>
            </w:r>
          </w:p>
          <w:p w14:paraId="2DBF2F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7CFE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3114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DC923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31E23C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</w:t>
            </w:r>
          </w:p>
          <w:p w14:paraId="4F31D9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6592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A0DC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3739C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B001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2EAC6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 i jego rodzina</w:t>
            </w:r>
          </w:p>
          <w:p w14:paraId="1099E0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42FD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1448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Wychowawca</w:t>
            </w:r>
          </w:p>
          <w:p w14:paraId="602E94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F61F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Dziecko, Rodzic</w:t>
            </w:r>
          </w:p>
          <w:p w14:paraId="7E1392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E4DD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0F6E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0543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Uczeń, Rodzic</w:t>
            </w:r>
          </w:p>
          <w:p w14:paraId="2E0C8B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577A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F847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FED29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5AB6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0BC1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Uczeń, Nauczyciel</w:t>
            </w:r>
          </w:p>
          <w:p w14:paraId="5CF9EE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3A02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86B7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4B58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</w:t>
            </w:r>
          </w:p>
          <w:p w14:paraId="378DA4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4FF8F3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57B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A292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E505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11D8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30B8B7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5BEC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86C5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5C88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12.Rada SU</w:t>
            </w:r>
          </w:p>
        </w:tc>
      </w:tr>
      <w:tr w:rsidR="00987E95" w:rsidRPr="00AD0FB7" w14:paraId="48C87F2E" w14:textId="77777777" w:rsidTr="00987E95">
        <w:trPr>
          <w:trHeight w:val="77"/>
        </w:trPr>
        <w:tc>
          <w:tcPr>
            <w:tcW w:w="660" w:type="dxa"/>
          </w:tcPr>
          <w:p w14:paraId="4BA9807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2.</w:t>
            </w:r>
          </w:p>
          <w:p w14:paraId="40B13E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B0D6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2AC9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799B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4DED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A906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6290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5745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375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6A79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BABF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5657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66FB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C294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C23E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E48D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1012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B429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ACE8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6694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6C39C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F0DC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50EB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6905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0F1A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8ABC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6C09C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C0D3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84101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6966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7C96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9C0D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CF3B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3047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336D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05B1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7CD3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C881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1711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021B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E28A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E068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21E0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A619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2D1A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52A9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851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3. 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2F7107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Udzielanie pomocy psychologiczno-pedagogicznej.</w:t>
            </w:r>
          </w:p>
          <w:p w14:paraId="1E403E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A7DF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4352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B3CF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3C99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DBAA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1ADA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3C6B6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F092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037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C17F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4757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F46A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9F94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1840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6DD9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4BDB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3C7C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924D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B6A4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E38A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3795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672EC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7B05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9689B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2DAA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01A0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86A0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DA4F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1ECE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EE4B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CCBC7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671F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2FB4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26FE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0C75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0743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B90B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F1080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CD47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48BF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E90E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D22759" w14:textId="2E6C2C53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ED2567" w14:textId="52C08B34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A299C3" w14:textId="6FAD8963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Pomoc rodzinie w procesie wychowawczym i opiekuńczym</w:t>
            </w:r>
            <w:r w:rsidR="00057A1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06F1BA6A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Praca indywidualna z uczniem – pomoc w rozwiązywaniu problemów i lepszym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funkcjonowaniu w środowisku szkolnym, budowanie pozytywnej, adekwatnej samooceny.</w:t>
            </w:r>
          </w:p>
          <w:p w14:paraId="02892F8E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Uwzględnianie potrzeb uczniów o specjalnych potrzebach edukacyjnych.</w:t>
            </w:r>
          </w:p>
          <w:p w14:paraId="63F21328" w14:textId="6E0F058B" w:rsidR="00987E95" w:rsidRPr="00AD0FB7" w:rsidRDefault="00987E95" w:rsidP="00E055C7">
            <w:pPr>
              <w:tabs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           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Informacja w dzienniku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lekcyjnym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58D5C4B1" w14:textId="77777777" w:rsidR="00987E95" w:rsidRPr="00AD0FB7" w:rsidRDefault="00987E95" w:rsidP="00E055C7">
            <w:pPr>
              <w:tabs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E79F02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224"/>
                <w:tab w:val="left" w:pos="340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Regularne indywidualne spotkania uczniów z pedagogiem i psychologiem.</w:t>
            </w:r>
          </w:p>
          <w:p w14:paraId="1FCBC800" w14:textId="77777777" w:rsidR="00987E95" w:rsidRPr="00AD0FB7" w:rsidRDefault="00987E9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C46B49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Praca z uczniem słabowidzącym, słabosłyszącym, z obniżonym potencjałem intelektualnym, z afazją.</w:t>
            </w:r>
          </w:p>
          <w:p w14:paraId="7554ADB4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EE6FC5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429628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Dodatkowe zajęcia języka polskiego dla obcokrajowców oraz zajęcia wyrówwnawcze.</w:t>
            </w:r>
          </w:p>
          <w:p w14:paraId="74876235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CF77D4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Tworzenie indywidualnych zasad pracy wychowawczej z uczniem sprawiającym duże trudności wychowawcze.</w:t>
            </w:r>
          </w:p>
          <w:p w14:paraId="1A34BB23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FBED40" w14:textId="77777777" w:rsidR="00987E95" w:rsidRPr="00AD0FB7" w:rsidRDefault="00987E95" w:rsidP="00875415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Interwencje w sytuacjach kryzysowych.               </w:t>
            </w:r>
          </w:p>
          <w:p w14:paraId="22C9B1A7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Grupy wsparcia przy rozwiązywaniu problemów. </w:t>
            </w:r>
          </w:p>
          <w:p w14:paraId="2EB121D2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6B3A12" w14:textId="77777777" w:rsidR="00987E95" w:rsidRPr="00AD0FB7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zespołu w sprawie IPET z udziałem specjalistów z PPP.</w:t>
            </w:r>
          </w:p>
          <w:p w14:paraId="189FBB01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D5CF82" w14:textId="77777777" w:rsidR="00987E95" w:rsidRPr="00AD0FB7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Spotkania Zespołu kryzysowego. </w:t>
            </w:r>
          </w:p>
          <w:p w14:paraId="1F868645" w14:textId="77777777" w:rsidR="00987E95" w:rsidRPr="00AD0FB7" w:rsidRDefault="00987E95" w:rsidP="00E055C7">
            <w:pPr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D9C8F5" w14:textId="77777777" w:rsidR="00987E95" w:rsidRPr="00AD0FB7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Wsparcie i pomoc psychologiczna w czasie trwania pandemii koronawirusa.</w:t>
            </w:r>
          </w:p>
          <w:p w14:paraId="6BFF01D8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740ABA" w14:textId="2E4E9D36" w:rsidR="00987E95" w:rsidRPr="00AD0FB7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Realizacja zajęć rozwijających kompetencje emocjonalno- społeczne w 5 grupach oraz zająć specjalistycznych z dotacji celowej.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</w:p>
          <w:p w14:paraId="5BCC22FD" w14:textId="689ECB03" w:rsidR="00987E95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Konsultacje specjalistów z Poradni Psychologiczno- Pedagogicznej dla rodziców i nauczycieli. </w:t>
            </w:r>
          </w:p>
          <w:p w14:paraId="2EDF2123" w14:textId="41F26930" w:rsidR="00987E95" w:rsidRPr="00C31266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Innowacja psychologiczna – </w:t>
            </w:r>
            <w:r w:rsidRPr="00B93A8D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Jesteśmy tu dla Was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br/>
            </w:r>
          </w:p>
          <w:p w14:paraId="627CB850" w14:textId="00985B96" w:rsidR="00987E95" w:rsidRPr="00C31266" w:rsidRDefault="00987E95" w:rsidP="00875415">
            <w:pPr>
              <w:numPr>
                <w:ilvl w:val="0"/>
                <w:numId w:val="5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C3126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674B4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 inicjatywy SU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 xml:space="preserve"> Psycholog to nie wstyd  </w:t>
            </w:r>
            <w:r w:rsidRPr="00C3126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(informacja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dla uczniów </w:t>
            </w:r>
            <w:r w:rsidRPr="00C3126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elementy doradztwa zawodowego</w:t>
            </w:r>
            <w:r w:rsidRPr="00C3126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)</w:t>
            </w:r>
          </w:p>
          <w:p w14:paraId="41671E33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FE6B1D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FF02E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8DFAD7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instytucjami niosącymi pomoc dziecku i rodzinie.</w:t>
            </w:r>
          </w:p>
          <w:p w14:paraId="3ADCD3B0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Wszechstronne informowanie rodziców o rozmiarach, przyczynach i skutkach występujących zagrożeń wśród uczniów naszej szkoły w świetle przeprowadzonych ankiet, wywiadów, obserwacji. </w:t>
            </w:r>
          </w:p>
          <w:p w14:paraId="44B1C8A6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B6D9B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prelekcji dla rodziców podczas zebrań klasowych na temat: agresji, przemocy rówieśniczej, rodzinnej, sposobów rozwiązywania konfliktów międzyludzkich  poprzez mediacje szkolne.</w:t>
            </w:r>
          </w:p>
          <w:p w14:paraId="7B58C353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4A3646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Projekcja filmów dotyczących problemów wychowawczych.</w:t>
            </w:r>
          </w:p>
          <w:p w14:paraId="1510DD4B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Indywidualne konsultacje z rodzicami lub opiekunami uczniów.</w:t>
            </w:r>
          </w:p>
          <w:p w14:paraId="4306531F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AFB409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Kierowanie rodziców do placówek wspomagających rodzinę.</w:t>
            </w:r>
          </w:p>
          <w:p w14:paraId="439AAD10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E18F4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Włączanie rodziców w prace na rzecz szkoły, klasy.</w:t>
            </w:r>
          </w:p>
          <w:p w14:paraId="0C400FD3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Pozyskiwanie środków finansowych z przeznaczeniem ich na rzecz pomocy rodzinom znajdującym się w trudnej sytuacji materialnej.</w:t>
            </w:r>
          </w:p>
          <w:p w14:paraId="10ABDA90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EC6FAD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84FD84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FE773D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31212D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5E76C0" w14:textId="6D360274" w:rsidR="00987E95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09015E" w14:textId="1F98A050" w:rsidR="00FF3655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4AD2B6" w14:textId="15B6F455" w:rsidR="00FF3655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C82152" w14:textId="26AC0723" w:rsidR="00FF3655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9A8163" w14:textId="6C107031" w:rsidR="00FF3655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ACF32C" w14:textId="34F0251D" w:rsidR="00FF3655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CCA685" w14:textId="77777777" w:rsidR="00FF3655" w:rsidRPr="00AD0FB7" w:rsidRDefault="00FF365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FE79EB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75EF9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Popularyzowanie gdańskiego programu wspierającego Gdańska Akademia Rodzica – strona www szkoły, zebrania z rodzicami</w:t>
            </w:r>
          </w:p>
          <w:p w14:paraId="6F432F40" w14:textId="77777777" w:rsidR="00987E95" w:rsidRPr="00AD0FB7" w:rsidRDefault="00987E95" w:rsidP="00E055C7">
            <w:pPr>
              <w:tabs>
                <w:tab w:val="left" w:pos="0"/>
                <w:tab w:val="left" w:pos="34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789E4F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Spotkanie dyrekcji z nowymi uczniami z doświadczeniem migracji i ich rodzicami przed przyjęciem do szkoły – omówienie sytuacji i potrzeb ucznia oraz systemu pracy w naszej szkole.</w:t>
            </w:r>
          </w:p>
          <w:p w14:paraId="515E4AD6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69E39D" w14:textId="77777777" w:rsidR="00987E95" w:rsidRPr="00AD0FB7" w:rsidRDefault="00987E95" w:rsidP="00875415">
            <w:pPr>
              <w:numPr>
                <w:ilvl w:val="0"/>
                <w:numId w:val="77"/>
              </w:numPr>
              <w:tabs>
                <w:tab w:val="left" w:pos="0"/>
                <w:tab w:val="left" w:pos="34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Organizacja konsultacji dla rodziców i uczniów przez wszystkich nauczycieli. 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1D8E53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 miarę potrzeb</w:t>
            </w:r>
          </w:p>
          <w:p w14:paraId="78198A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DDE1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187CB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7578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9B03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 bieżąco</w:t>
            </w:r>
          </w:p>
          <w:p w14:paraId="39E7439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195E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47B8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7C6A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06C0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8221C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A788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260F9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4306D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E274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A852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 bieżąco</w:t>
            </w:r>
          </w:p>
          <w:p w14:paraId="0678FE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D503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F4225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ramach potrzeb</w:t>
            </w:r>
          </w:p>
          <w:p w14:paraId="18D619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90CE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55C2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ramach potrzeb</w:t>
            </w:r>
          </w:p>
          <w:p w14:paraId="730BDC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1E28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F810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AD3D7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01CE0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EB73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AE46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D7BE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8C6D4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D1A9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70DA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108DF959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A3924A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2FFB3E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67BFA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8EE271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91BA81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ACBC36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BD12D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87EC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szkolny </w:t>
            </w:r>
          </w:p>
          <w:p w14:paraId="4692D2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B393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2EDD42" w14:textId="07742388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83BBA0" w14:textId="589590FC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 semestr</w:t>
            </w:r>
          </w:p>
          <w:p w14:paraId="4DC3B9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E36DEE" w14:textId="7777777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EC02D6" w14:textId="4F41799D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3699DCC0" w14:textId="7777777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AE762F" w14:textId="5FE6F71E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3353B" w14:textId="223DF18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677A65" w14:textId="45CF50EE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6084F1" w14:textId="7777777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EB108F" w14:textId="47B688E4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ramach potrzeb, </w:t>
            </w:r>
          </w:p>
          <w:p w14:paraId="45E700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15F9C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1B60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miarę potrzeb </w:t>
            </w:r>
          </w:p>
          <w:p w14:paraId="5D4054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EEBA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miarę potrzeb </w:t>
            </w:r>
          </w:p>
          <w:p w14:paraId="6C6F16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C80B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7017B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4B56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93C60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3C18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755C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5A8C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BEF3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9EDE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C7AD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695220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B786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1A84A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3788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84FA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1944D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6FDD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9A42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E3BA0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66423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B52B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3592F9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837F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D1AF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3385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9D9A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4CF0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ACA0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A4B3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9388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EAA6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0DB9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97F1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174C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D534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4359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CEE3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A39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8E36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BBBC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3894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A73E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03B9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E418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94F9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3E0959" w14:textId="70A93E5E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9.Wrzesień 2022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2FF989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</w:t>
            </w:r>
          </w:p>
          <w:p w14:paraId="132D26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379C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6DAD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AAB4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823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27B324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8579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9B3B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36EA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DC6C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573E8F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0300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4098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252621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EC09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418E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11FC6D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11C3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8CFF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2BB2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</w:t>
            </w:r>
          </w:p>
          <w:p w14:paraId="635C43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Rodzic</w:t>
            </w:r>
          </w:p>
          <w:p w14:paraId="659CE8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F8456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0876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A89F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 Nauczyciel</w:t>
            </w:r>
          </w:p>
          <w:p w14:paraId="5DF2AD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0715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DA00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5A44A1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FE04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CFE08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8C49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48F1E1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5B82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Rodzice, Nauczyciele </w:t>
            </w:r>
          </w:p>
          <w:p w14:paraId="0B9D28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37D1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63B4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31238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4E3777" w14:textId="69767608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Rodzic, Nauczyciel</w:t>
            </w:r>
          </w:p>
          <w:p w14:paraId="41B2ABF1" w14:textId="009AF1A5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34E729" w14:textId="6F8017C3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201C7A6B" w14:textId="0BBA2CD5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56AB6B" w14:textId="17FAD8A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563BAA" w14:textId="1BD027A1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Uczniowie </w:t>
            </w:r>
          </w:p>
          <w:p w14:paraId="4B37F43E" w14:textId="3CA1B8A1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34C49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7B22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Nauczyciel, Uczeń</w:t>
            </w:r>
          </w:p>
          <w:p w14:paraId="54F9B6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D273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992D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7D6DFC1C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6DA8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DD40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07E0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3F67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7397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</w:t>
            </w:r>
          </w:p>
          <w:p w14:paraId="4878EA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D009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</w:t>
            </w:r>
          </w:p>
          <w:p w14:paraId="050669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1870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A456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</w:t>
            </w:r>
          </w:p>
          <w:p w14:paraId="618CD53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DBCF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A526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D191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11C6EC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6737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Rodzina</w:t>
            </w:r>
          </w:p>
          <w:p w14:paraId="6DBACA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F47E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A5083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39873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0523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26E3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E669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5ADA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D46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D111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A707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E9E09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5A6B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DC16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23B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B929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67AC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4955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72EE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28C0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8A5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A7A0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C26E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1A179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06AE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9.Rodzice</w:t>
            </w:r>
          </w:p>
          <w:p w14:paraId="6A5A9D2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4B49A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0CEC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C820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9041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3721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1CEC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10. Rodzice, uczniowie</w:t>
            </w:r>
          </w:p>
          <w:p w14:paraId="05AC59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F29A1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0EDB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0386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4C1AB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AACB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Rodzice, uczniowie </w:t>
            </w:r>
          </w:p>
          <w:p w14:paraId="716037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4493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16D92544" w14:textId="77777777" w:rsidTr="00987E95">
        <w:tc>
          <w:tcPr>
            <w:tcW w:w="660" w:type="dxa"/>
          </w:tcPr>
          <w:p w14:paraId="4EC3DE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4.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4B2F55B7" w14:textId="1FDB4126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Udzielanie pomocy logopedycznej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71F82080" w14:textId="77777777" w:rsidR="00987E95" w:rsidRPr="00AD0FB7" w:rsidRDefault="00987E95" w:rsidP="00875415">
            <w:pPr>
              <w:numPr>
                <w:ilvl w:val="0"/>
                <w:numId w:val="37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Terapia indywidualna i grupowa dzieci w zakresie dyslalii wielorakich (oddziały przedszkolne, klasy I – III).</w:t>
            </w:r>
          </w:p>
          <w:p w14:paraId="5703B23A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D95248" w14:textId="77777777" w:rsidR="00987E95" w:rsidRPr="00AD0FB7" w:rsidRDefault="00987E95" w:rsidP="00875415">
            <w:pPr>
              <w:numPr>
                <w:ilvl w:val="0"/>
                <w:numId w:val="37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Współdziałanie z wychowawcami klas w zakresie właściwej opieki logopedycznej.</w:t>
            </w:r>
          </w:p>
          <w:p w14:paraId="03366DA0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1841F4" w14:textId="035BA4BE" w:rsidR="00987E95" w:rsidRPr="00AD0FB7" w:rsidRDefault="00987E95" w:rsidP="00875415">
            <w:pPr>
              <w:numPr>
                <w:ilvl w:val="0"/>
                <w:numId w:val="37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Konsultacje edukacyjn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-informacyjne dla rodziców. </w:t>
            </w:r>
          </w:p>
          <w:p w14:paraId="6FA71BA3" w14:textId="77777777" w:rsidR="00987E95" w:rsidRPr="00AD0FB7" w:rsidRDefault="00987E95" w:rsidP="00E055C7">
            <w:pPr>
              <w:tabs>
                <w:tab w:val="left" w:pos="1155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DC1F91" w14:textId="77777777" w:rsidR="00987E95" w:rsidRPr="00AD0FB7" w:rsidRDefault="00987E95" w:rsidP="00875415">
            <w:pPr>
              <w:numPr>
                <w:ilvl w:val="0"/>
                <w:numId w:val="37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pedagogiem szkolnym i innymi pracownikami szkoły.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00DC4E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ECDDE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D04D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2C54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B8627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43A704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6045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664CA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czasie indywidualnych konsultacji</w:t>
            </w:r>
          </w:p>
          <w:p w14:paraId="5897F3F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764A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4D217E88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1900073E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22953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C32198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EC8A0D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</w:t>
            </w:r>
          </w:p>
          <w:p w14:paraId="4B78F9A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0E48D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Rodzic, </w:t>
            </w:r>
          </w:p>
          <w:p w14:paraId="6E0D63C1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B8C280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0A64D1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CA883C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</w:t>
            </w:r>
          </w:p>
        </w:tc>
      </w:tr>
      <w:tr w:rsidR="00987E95" w:rsidRPr="00AD0FB7" w14:paraId="7F17CAFF" w14:textId="77777777" w:rsidTr="00987E95">
        <w:tc>
          <w:tcPr>
            <w:tcW w:w="660" w:type="dxa"/>
          </w:tcPr>
          <w:p w14:paraId="23774F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5.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332E4158" w14:textId="3B3C554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Rzecznika Praw Ucznia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108D8A6A" w14:textId="77777777" w:rsidR="00987E95" w:rsidRPr="00AD0FB7" w:rsidRDefault="00987E95" w:rsidP="00875415">
            <w:pPr>
              <w:numPr>
                <w:ilvl w:val="0"/>
                <w:numId w:val="63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Powierzenie funkcji Rzecznika Praw Ucznia członkowi Rady Pedagogicznej.</w:t>
            </w:r>
          </w:p>
          <w:p w14:paraId="2103B5E3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6593D7" w14:textId="77777777" w:rsidR="00987E95" w:rsidRPr="00AD0FB7" w:rsidRDefault="00987E95" w:rsidP="00875415">
            <w:pPr>
              <w:numPr>
                <w:ilvl w:val="0"/>
                <w:numId w:val="63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Konsultacje dla uczniów i rodziców. </w:t>
            </w:r>
          </w:p>
          <w:p w14:paraId="21E578CC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57EDD7" w14:textId="77777777" w:rsidR="00987E95" w:rsidRPr="00AD0FB7" w:rsidRDefault="00987E95" w:rsidP="00875415">
            <w:pPr>
              <w:numPr>
                <w:ilvl w:val="0"/>
                <w:numId w:val="63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Mediacje w sytuacjach konfliktowych między uczniem a nauczycielem.</w:t>
            </w:r>
          </w:p>
          <w:p w14:paraId="774C5919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pl-PL"/>
              </w:rPr>
            </w:pPr>
          </w:p>
          <w:p w14:paraId="470307FF" w14:textId="77777777" w:rsidR="00987E95" w:rsidRPr="00AD0FB7" w:rsidRDefault="00987E95" w:rsidP="00875415">
            <w:pPr>
              <w:numPr>
                <w:ilvl w:val="0"/>
                <w:numId w:val="63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pl-PL"/>
              </w:rPr>
              <w:lastRenderedPageBreak/>
              <w:t>Prezentacja multimedialna dotycząca pracy Rzecznika z wyjaśnieniem kluczowych punktów Statutu Szkoły do zaprezentowania uczniom przez wychowawców.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48A5B9FC" w14:textId="5AF7B646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Wrzesień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8DCC9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3280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7DD8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63DF58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404FB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3F1D8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miarę potrzeb </w:t>
            </w:r>
          </w:p>
          <w:p w14:paraId="705BF1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5FA1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C17C2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C42F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6D39E2" w14:textId="3BC36081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EE015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54524B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Dyrektor </w:t>
            </w:r>
          </w:p>
          <w:p w14:paraId="742B04C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62F1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E13A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  </w:t>
            </w:r>
          </w:p>
          <w:p w14:paraId="4A7DD7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B77E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 Rodzic</w:t>
            </w:r>
          </w:p>
          <w:p w14:paraId="1286770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91E5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1A2B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152EC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B104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</w:tc>
      </w:tr>
      <w:tr w:rsidR="00987E95" w:rsidRPr="00AD0FB7" w14:paraId="1E3DA08C" w14:textId="77777777" w:rsidTr="00987E95">
        <w:tc>
          <w:tcPr>
            <w:tcW w:w="660" w:type="dxa"/>
          </w:tcPr>
          <w:p w14:paraId="4ED39E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6.</w:t>
            </w:r>
          </w:p>
          <w:p w14:paraId="2786C9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78E322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Udzielanie pomocy materialnej.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3CC25173" w14:textId="77777777" w:rsidR="00987E95" w:rsidRPr="00AD0FB7" w:rsidRDefault="00987E95" w:rsidP="00875415">
            <w:pPr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Udzielanie uczniom wsparcia finansowego przez Radę Rodziców.</w:t>
            </w:r>
          </w:p>
          <w:p w14:paraId="05BB8744" w14:textId="77777777" w:rsidR="00987E95" w:rsidRPr="00AD0FB7" w:rsidRDefault="00987E95" w:rsidP="00E055C7">
            <w:pPr>
              <w:tabs>
                <w:tab w:val="left" w:pos="284"/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40F10E" w14:textId="77777777" w:rsidR="00987E95" w:rsidRPr="00AD0FB7" w:rsidRDefault="00987E95" w:rsidP="00875415">
            <w:pPr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loterii i kiermaszów w szkole dla uczniów.</w:t>
            </w:r>
          </w:p>
          <w:p w14:paraId="046C6627" w14:textId="77777777" w:rsidR="00987E95" w:rsidRPr="00AD0FB7" w:rsidRDefault="00987E95" w:rsidP="00E055C7">
            <w:pPr>
              <w:tabs>
                <w:tab w:val="left" w:pos="284"/>
                <w:tab w:val="left" w:pos="340"/>
              </w:tabs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97A542" w14:textId="77777777" w:rsidR="00987E95" w:rsidRPr="00AD0FB7" w:rsidRDefault="00987E95" w:rsidP="00875415">
            <w:pPr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Kwalifikowanie dzieci do bezpłatnych posiłków.  </w:t>
            </w:r>
          </w:p>
          <w:p w14:paraId="4DABAC91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081D7A" w14:textId="77777777" w:rsidR="00987E95" w:rsidRPr="00AD0FB7" w:rsidRDefault="00987E95" w:rsidP="00875415">
            <w:pPr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MOPR-em, Parafią św. Franciszka z Asyżu, kołem Caritas.</w:t>
            </w:r>
          </w:p>
          <w:p w14:paraId="285FB341" w14:textId="77777777" w:rsidR="00987E95" w:rsidRPr="00AD0FB7" w:rsidRDefault="00987E95" w:rsidP="00875415">
            <w:pPr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Udzielenie pomocy materialnej przez MOPR w formie stypendiów socjalnych, losowych.</w:t>
            </w:r>
          </w:p>
          <w:p w14:paraId="7A6C8799" w14:textId="77777777" w:rsidR="00987E95" w:rsidRPr="00AD0FB7" w:rsidRDefault="00987E95" w:rsidP="00E055C7">
            <w:pPr>
              <w:tabs>
                <w:tab w:val="left" w:pos="34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7F69A3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posiadanych środków</w:t>
            </w:r>
          </w:p>
          <w:p w14:paraId="12A83F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92C0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27FF1E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47EA7A" w14:textId="27BB6CE5" w:rsidR="00987E9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987E9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EFAFC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C1EE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E618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miarę potrzeb -  </w:t>
            </w:r>
          </w:p>
          <w:p w14:paraId="3D574A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58C4EF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2D441B" w14:textId="37F5B633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19A86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002B27D4" w14:textId="496C5C8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Rodzic </w:t>
            </w:r>
          </w:p>
          <w:p w14:paraId="12A3AD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5658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87E7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  </w:t>
            </w:r>
          </w:p>
          <w:p w14:paraId="03D6E8A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A8CA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  </w:t>
            </w:r>
          </w:p>
          <w:p w14:paraId="74761C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3FDA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A3DD48" w14:textId="78649E15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Uczeń,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</w:t>
            </w:r>
          </w:p>
          <w:p w14:paraId="276CD0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8875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0EB5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5B07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543CB3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C550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27B322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987E95" w:rsidRPr="00AD0FB7" w14:paraId="0332DDBD" w14:textId="77777777" w:rsidTr="00987E95">
        <w:tc>
          <w:tcPr>
            <w:tcW w:w="660" w:type="dxa"/>
          </w:tcPr>
          <w:p w14:paraId="3D44DD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7. 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15F6F089" w14:textId="580009F4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Otaczanie opieką ucznia mającego problemy w nauce oraz ucznia z doświadczeniem migracji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5385" w:type="dxa"/>
            <w:tcBorders>
              <w:left w:val="single" w:sz="4" w:space="0" w:color="000000"/>
            </w:tcBorders>
          </w:tcPr>
          <w:p w14:paraId="3D766E18" w14:textId="77777777" w:rsidR="00987E95" w:rsidRPr="00AD0FB7" w:rsidRDefault="00987E95" w:rsidP="00875415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Powołanie zespołów dydaktyczno-wyrównawczych, zespołów korekcyjno-kompensacyjnych i zajęć rewalidacji indywidualnej i innych form pomocy pp na podstawie orzeczeń i opinii ppp oraz przyznanych środków.</w:t>
            </w:r>
          </w:p>
          <w:p w14:paraId="036A5CA6" w14:textId="77777777" w:rsidR="00987E95" w:rsidRPr="00AD0FB7" w:rsidRDefault="00987E95" w:rsidP="00875415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Tworzenie wyżej wymienionych grup i organizacja zajęć.</w:t>
            </w:r>
          </w:p>
          <w:p w14:paraId="2270FC30" w14:textId="77777777" w:rsidR="00987E95" w:rsidRPr="00AD0FB7" w:rsidRDefault="00987E95" w:rsidP="00E055C7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877389" w14:textId="77777777" w:rsidR="00987E95" w:rsidRPr="00AD0FB7" w:rsidRDefault="00987E95" w:rsidP="00875415">
            <w:pPr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Dostosowanie form pracy i wymagań do możliwości dziecka, dostosowanie wymagań zgodnie z orzeczeniem.</w:t>
            </w:r>
          </w:p>
          <w:p w14:paraId="5E682E27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BF70C6" w14:textId="77777777" w:rsidR="00987E95" w:rsidRPr="00AD0FB7" w:rsidRDefault="00987E95" w:rsidP="00875415">
            <w:pPr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pomocy koleżeńskiej w nauce.</w:t>
            </w:r>
          </w:p>
          <w:p w14:paraId="14563745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9315A7" w14:textId="77777777" w:rsidR="00987E95" w:rsidRPr="00AD0FB7" w:rsidRDefault="00987E95" w:rsidP="00875415">
            <w:pPr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Przydzielenie uczniom zadań, w których mogą się sprawdzić lub wykazać, poznać swoje mocne strony.</w:t>
            </w:r>
          </w:p>
          <w:p w14:paraId="07B27B5E" w14:textId="77777777" w:rsidR="00987E95" w:rsidRPr="00AD0FB7" w:rsidRDefault="00987E95" w:rsidP="00E055C7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337480" w14:textId="77777777" w:rsidR="00987E95" w:rsidRPr="00AD0FB7" w:rsidRDefault="00987E95" w:rsidP="00875415">
            <w:pPr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Aktywizowanie do współpracy rodziców dziecka.</w:t>
            </w:r>
          </w:p>
          <w:p w14:paraId="02094AEA" w14:textId="77777777" w:rsidR="00987E95" w:rsidRPr="00AD0FB7" w:rsidRDefault="00987E95" w:rsidP="00E055C7">
            <w:p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8BA283" w14:textId="77777777" w:rsidR="00987E95" w:rsidRPr="00AD0FB7" w:rsidRDefault="00987E95" w:rsidP="00E055C7">
            <w:pPr>
              <w:pStyle w:val="Akapitzlist"/>
              <w:rPr>
                <w:rFonts w:asciiTheme="minorHAnsi" w:eastAsia="Times New Roman" w:hAnsiTheme="minorHAnsi" w:cstheme="minorHAnsi"/>
                <w:strike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E65B93" w14:textId="5B632031" w:rsidR="00987E95" w:rsidRPr="00AD0FB7" w:rsidRDefault="00987E95" w:rsidP="00875415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zajęć wspierających w szkole dla klas IV-VIII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6C53FB07" w14:textId="77777777" w:rsidR="00987E95" w:rsidRPr="00AD0FB7" w:rsidRDefault="00987E95" w:rsidP="00E055C7">
            <w:pPr>
              <w:pStyle w:val="Akapitzlist"/>
              <w:tabs>
                <w:tab w:val="left" w:pos="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CCD411" w14:textId="0252A3EC" w:rsidR="00987E95" w:rsidRPr="00175A9E" w:rsidRDefault="00987E95" w:rsidP="00875415">
            <w:pPr>
              <w:pStyle w:val="Akapitzlist"/>
              <w:numPr>
                <w:ilvl w:val="0"/>
                <w:numId w:val="41"/>
              </w:num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Powołanie </w:t>
            </w:r>
            <w:r w:rsidRPr="009146A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Zespołu ds. uczniów z doświadczeniem migracji</w:t>
            </w:r>
            <w:r w:rsidR="00FF3655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25F06200" w14:textId="77777777" w:rsidR="00987E95" w:rsidRPr="00175A9E" w:rsidRDefault="00987E95" w:rsidP="00175A9E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4610FF" w14:textId="77777777" w:rsidR="00987E95" w:rsidRDefault="00987E95" w:rsidP="00875415">
            <w:pPr>
              <w:pStyle w:val="Akapitzlist"/>
              <w:numPr>
                <w:ilvl w:val="0"/>
                <w:numId w:val="41"/>
              </w:num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Wysyłanie pakietów powitalnych dla uczniów z doświadczeniemi migracji i ich rodziców.</w:t>
            </w:r>
          </w:p>
          <w:p w14:paraId="3B06C62D" w14:textId="77777777" w:rsidR="00987E95" w:rsidRPr="00175A9E" w:rsidRDefault="00987E95" w:rsidP="00175A9E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8E39D3" w14:textId="473E90F3" w:rsidR="00987E95" w:rsidRPr="00AD0FB7" w:rsidRDefault="00987E95" w:rsidP="00875415">
            <w:pPr>
              <w:pStyle w:val="Akapitzlist"/>
              <w:numPr>
                <w:ilvl w:val="0"/>
                <w:numId w:val="41"/>
              </w:numPr>
              <w:tabs>
                <w:tab w:val="left" w:pos="36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Zaangażowanie szkoły w program pilotażowy </w:t>
            </w:r>
            <w:r w:rsidRPr="0092705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Pomorska Szkoła Włączająca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oraz program </w:t>
            </w:r>
            <w:r w:rsidRPr="0092705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Razem w Klasie</w:t>
            </w:r>
            <w:r w:rsidR="00FF3655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49D4FC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EC746C" w14:textId="2083FEF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-  sierpień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C3B151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A52C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BA9A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D0B4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69C6A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9B6B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74FD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053C6C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2C28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2CC6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DA3BA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22FB03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88F8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C2F4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935E5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C4F7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655B6C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515B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A7048B" w14:textId="2D6C9A3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D662B79" w14:textId="215FD605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A2484B" w14:textId="686EAFE0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5E246D" w14:textId="153EFDCE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9B95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9EBF24" w14:textId="516A55A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7. Wrzesień – grudzień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C17770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3F50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ED94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817317" w14:textId="77777777" w:rsidR="00987E95" w:rsidRDefault="00987E95" w:rsidP="00875415">
            <w:pPr>
              <w:pStyle w:val="Akapitzlist"/>
              <w:numPr>
                <w:ilvl w:val="0"/>
                <w:numId w:val="99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447B3A1" w14:textId="77777777" w:rsidR="00987E95" w:rsidRDefault="00987E95" w:rsidP="00875415">
            <w:pPr>
              <w:pStyle w:val="Akapitzlist"/>
              <w:numPr>
                <w:ilvl w:val="0"/>
                <w:numId w:val="99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5AED99B" w14:textId="77777777" w:rsidR="00987E95" w:rsidRDefault="00987E95" w:rsidP="00175A9E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E915ED" w14:textId="77777777" w:rsidR="00987E95" w:rsidRDefault="00987E95" w:rsidP="00175A9E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5688F3" w14:textId="20F1862B" w:rsidR="00987E95" w:rsidRPr="00175A9E" w:rsidRDefault="00987E95" w:rsidP="00175A9E">
            <w:pPr>
              <w:pStyle w:val="Akapitzlist"/>
              <w:numPr>
                <w:ilvl w:val="0"/>
                <w:numId w:val="99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14:paraId="39D0A9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FA917D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6BAC1E95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1E207B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D0ED52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7D2D2612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1A8516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708345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 </w:t>
            </w:r>
          </w:p>
          <w:p w14:paraId="4368C595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70C4F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40F76B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</w:t>
            </w:r>
          </w:p>
          <w:p w14:paraId="4160ACD9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Nauczyciel, </w:t>
            </w:r>
          </w:p>
          <w:p w14:paraId="34D3C6BE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7C2C8F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Rodzic, Uczeń </w:t>
            </w:r>
          </w:p>
          <w:p w14:paraId="25C63302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9F8B06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A540F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Rodzic </w:t>
            </w:r>
          </w:p>
          <w:p w14:paraId="6CBA3120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FB79F5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82840B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7110843E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AE2E3E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954284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259593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E7F72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78577D" w14:textId="77777777" w:rsidR="00987E95" w:rsidRDefault="00987E95" w:rsidP="00875415">
            <w:pPr>
              <w:pStyle w:val="Akapitzlist"/>
              <w:numPr>
                <w:ilvl w:val="0"/>
                <w:numId w:val="93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19EFBFF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79EFB3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8, 9. – Uczeń, rodzcic</w:t>
            </w:r>
          </w:p>
          <w:p w14:paraId="4FE7E97C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6D0196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17B25F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C69102" w14:textId="77777777" w:rsidR="00987E95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016956" w14:textId="3DC00276" w:rsidR="00987E95" w:rsidRPr="00175A9E" w:rsidRDefault="00987E95" w:rsidP="00175A9E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10.Uczeń, rodzic, nauczyciel</w:t>
            </w:r>
          </w:p>
        </w:tc>
      </w:tr>
    </w:tbl>
    <w:p w14:paraId="517158CD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</w:p>
    <w:p w14:paraId="046892B6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3AD0F941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 zaufaniem zwraca się ze swoimi problemami i uczy się o nich rozmawiać z wychowawcą, pedagogiem, psychologiem  szkolnym.</w:t>
      </w:r>
    </w:p>
    <w:p w14:paraId="7DF701BC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otrzymuje potrzebne wsparcie współpracując ze środowiskiem szkolnym i pomaga dziecku.</w:t>
      </w:r>
    </w:p>
    <w:p w14:paraId="29B92CBE" w14:textId="0D0B6E3C" w:rsidR="00E055C7" w:rsidRPr="00FF3655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wspomaga ucznia i rodzica dostosowując w</w:t>
      </w:r>
      <w:r w:rsidR="00987E95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ymagania do możliwości ucznia. </w:t>
      </w:r>
    </w:p>
    <w:p w14:paraId="306CC1E5" w14:textId="77777777" w:rsidR="00FF3655" w:rsidRDefault="00FF3655" w:rsidP="00E055C7">
      <w:pPr>
        <w:spacing w:after="12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" w:eastAsia="pl-PL"/>
        </w:rPr>
      </w:pPr>
    </w:p>
    <w:p w14:paraId="3FF64187" w14:textId="441D3AFD" w:rsidR="00E055C7" w:rsidRPr="000F265B" w:rsidRDefault="00E055C7" w:rsidP="00E055C7">
      <w:pPr>
        <w:spacing w:after="12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" w:eastAsia="pl-PL"/>
        </w:rPr>
      </w:pPr>
      <w:r w:rsidRPr="000F265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" w:eastAsia="pl-PL"/>
        </w:rPr>
        <w:t xml:space="preserve">CEL 2: </w:t>
      </w:r>
      <w:r w:rsidRPr="000F265B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val="pl" w:eastAsia="pl-PL"/>
        </w:rPr>
        <w:t>Otaczanie opieką członków społeczności szkolnej.</w:t>
      </w:r>
    </w:p>
    <w:p w14:paraId="653C9CFA" w14:textId="6A51609D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lastRenderedPageBreak/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Uczeń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w szkole czuje się bezpiecznie.</w:t>
      </w:r>
    </w:p>
    <w:p w14:paraId="615F00DB" w14:textId="77777777" w:rsidR="00E055C7" w:rsidRPr="00AD0FB7" w:rsidRDefault="00E055C7" w:rsidP="00FF3655">
      <w:pPr>
        <w:spacing w:after="120"/>
        <w:ind w:left="1418"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Rodzic ma poczucie, że jego dziecko jest bezpieczne w szkole.</w:t>
      </w:r>
    </w:p>
    <w:p w14:paraId="7640B391" w14:textId="77777777" w:rsidR="00FF3655" w:rsidRDefault="00E055C7" w:rsidP="00FF3655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      </w:t>
      </w:r>
      <w:r w:rsidR="00FF3655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stara się otaczać opieką uczniów i wprowadzać atmosferę sprzyjającą poczuciu bezpieczeństwa.</w:t>
      </w:r>
    </w:p>
    <w:p w14:paraId="5668BE41" w14:textId="47F3FD14" w:rsidR="00E055C7" w:rsidRPr="00FF3655" w:rsidRDefault="00E055C7" w:rsidP="00FF3655">
      <w:pPr>
        <w:spacing w:after="120"/>
        <w:ind w:left="1418"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czuje się bezpiecznie w miejscu pracy.</w:t>
      </w:r>
    </w:p>
    <w:p w14:paraId="0B57B056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329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130"/>
        <w:gridCol w:w="5475"/>
        <w:gridCol w:w="2835"/>
        <w:gridCol w:w="2025"/>
      </w:tblGrid>
      <w:tr w:rsidR="00987E95" w:rsidRPr="00AD0FB7" w14:paraId="30EFEFBC" w14:textId="77777777" w:rsidTr="00987E95">
        <w:trPr>
          <w:trHeight w:val="790"/>
        </w:trPr>
        <w:tc>
          <w:tcPr>
            <w:tcW w:w="825" w:type="dxa"/>
          </w:tcPr>
          <w:p w14:paraId="3E149C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37BA0D66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77A0E1F6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D03AF71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716E6661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</w:t>
            </w:r>
          </w:p>
          <w:p w14:paraId="335A7965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działania</w:t>
            </w:r>
          </w:p>
        </w:tc>
      </w:tr>
      <w:tr w:rsidR="00987E95" w:rsidRPr="00AD0FB7" w14:paraId="275508E4" w14:textId="77777777" w:rsidTr="00987E95">
        <w:tc>
          <w:tcPr>
            <w:tcW w:w="825" w:type="dxa"/>
          </w:tcPr>
          <w:p w14:paraId="7FCCC3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6D68AB4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Stworzenie warunków do nauki i zabawy.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637FAE77" w14:textId="77777777" w:rsidR="00987E95" w:rsidRPr="00AD0FB7" w:rsidRDefault="00987E95" w:rsidP="00875415">
            <w:pPr>
              <w:numPr>
                <w:ilvl w:val="0"/>
                <w:numId w:val="13"/>
              </w:numPr>
              <w:tabs>
                <w:tab w:val="left" w:pos="-59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Troska o stan techniczny oraz estetyczny wygląd pomieszczeń.</w:t>
            </w:r>
          </w:p>
          <w:p w14:paraId="3454E5D2" w14:textId="77777777" w:rsidR="00987E95" w:rsidRPr="00AD0FB7" w:rsidRDefault="00987E95" w:rsidP="00875415">
            <w:pPr>
              <w:numPr>
                <w:ilvl w:val="0"/>
                <w:numId w:val="13"/>
              </w:numPr>
              <w:tabs>
                <w:tab w:val="left" w:pos="-59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Dbałość o utrzymanie odpowiednich standardów reżimu sanitarnego w salach lekcyjnych oraz innych pomieszczeniach. </w:t>
            </w:r>
          </w:p>
          <w:p w14:paraId="380173EB" w14:textId="77777777" w:rsidR="00987E95" w:rsidRPr="00AD0FB7" w:rsidRDefault="00987E95" w:rsidP="00875415">
            <w:pPr>
              <w:numPr>
                <w:ilvl w:val="0"/>
                <w:numId w:val="13"/>
              </w:numPr>
              <w:tabs>
                <w:tab w:val="left" w:pos="-59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Rezygnacja z przedmiotów i materiałów nie mogących podlegać obowiązkowej dezynfekcji – dywany, zabawki pluszowe, itp.</w:t>
            </w:r>
          </w:p>
          <w:p w14:paraId="2AC8D4EA" w14:textId="77777777" w:rsidR="00987E95" w:rsidRPr="00AD0FB7" w:rsidRDefault="00987E95" w:rsidP="00E055C7">
            <w:pPr>
              <w:tabs>
                <w:tab w:val="left" w:pos="340"/>
              </w:tabs>
              <w:ind w:left="284" w:hanging="58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9CE6FA" w14:textId="77777777" w:rsidR="00987E95" w:rsidRPr="00AD0FB7" w:rsidRDefault="00987E95" w:rsidP="00875415">
            <w:pPr>
              <w:numPr>
                <w:ilvl w:val="0"/>
                <w:numId w:val="13"/>
              </w:numPr>
              <w:tabs>
                <w:tab w:val="left" w:pos="-59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Utrzymanie zmniejszenia natężenia hałasu – rezygnacja z dzwonków.</w:t>
            </w:r>
          </w:p>
          <w:p w14:paraId="1F55FA16" w14:textId="77777777" w:rsidR="00987E95" w:rsidRPr="00AD0FB7" w:rsidRDefault="00987E95" w:rsidP="00E055C7">
            <w:pPr>
              <w:tabs>
                <w:tab w:val="left" w:pos="-59"/>
                <w:tab w:val="left" w:pos="224"/>
                <w:tab w:val="left" w:pos="340"/>
                <w:tab w:val="left" w:pos="720"/>
              </w:tabs>
              <w:ind w:left="-5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67DBCF" w14:textId="77777777" w:rsidR="00987E95" w:rsidRPr="00AD0FB7" w:rsidRDefault="00987E95" w:rsidP="00875415">
            <w:pPr>
              <w:numPr>
                <w:ilvl w:val="0"/>
                <w:numId w:val="13"/>
              </w:numPr>
              <w:tabs>
                <w:tab w:val="left" w:pos="-59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Ułożenie planu lekcji z optymalnym wykorzystaniem pomieszczeń.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CC3127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2A8A9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7437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8146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6FB8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0D63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FA1848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65A2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1348C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DB65C3" w14:textId="72801F39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1DBCC85" w14:textId="337C33BC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Styczeń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841ECB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225589" w14:textId="06AAABD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Sierpień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4383FB0" w14:textId="4BA0A81E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styczeń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1CF011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Rodzic </w:t>
            </w:r>
          </w:p>
          <w:p w14:paraId="40D7E3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4430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40EA4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CFFE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5303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B8703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</w:t>
            </w:r>
          </w:p>
          <w:p w14:paraId="03B546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5C5B544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BE21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1B24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</w:t>
            </w:r>
          </w:p>
        </w:tc>
      </w:tr>
      <w:tr w:rsidR="00987E95" w:rsidRPr="00AD0FB7" w14:paraId="42F52AEF" w14:textId="77777777" w:rsidTr="00987E95">
        <w:tc>
          <w:tcPr>
            <w:tcW w:w="825" w:type="dxa"/>
          </w:tcPr>
          <w:p w14:paraId="0442CF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  <w:p w14:paraId="120BE10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C3D16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4662A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432D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2924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64D7C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B6DE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916C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EA1F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D9DF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5CA9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D871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74E2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3164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F1FE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CB9F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C25A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17BF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134AD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2AC7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31E9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D40C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FCF6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981C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7A5C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017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CF9E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FB59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B6F5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FDC5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972C4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8AE3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125516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Zapewnienie dzieciom poczucia bezpieczeństwa</w:t>
            </w:r>
          </w:p>
          <w:p w14:paraId="653F30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226B4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7ABB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6C21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6E4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A8FAA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A4D0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E482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81D6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1CA38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BADB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7E97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7817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3B3B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5F3FD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20AB3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5538D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7284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50CC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D0B3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71AF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534C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B1E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E5FA7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C66B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0B06F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177D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23ADE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D3AA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52D87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Ocena stanu bezpieczeństwa w szkole.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4246338E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Dbanie, aby dzieci z oddziałów przedszkolnych i świetlicy odbierane były tylko przez osoby upoważnione.</w:t>
            </w:r>
          </w:p>
          <w:p w14:paraId="1A349386" w14:textId="77777777" w:rsidR="00987E95" w:rsidRPr="00AD0FB7" w:rsidRDefault="00987E95" w:rsidP="00E055C7">
            <w:pPr>
              <w:tabs>
                <w:tab w:val="left" w:pos="-59"/>
                <w:tab w:val="left" w:pos="315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0C3359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Dyżury nauczycieli na korytarzach, w szatni i w stołówce szkolnej.</w:t>
            </w:r>
          </w:p>
          <w:p w14:paraId="651ADBF5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75454E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F0B279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Ustalenie stałych godzin przyprowadzania i odbioru dzieci.</w:t>
            </w:r>
          </w:p>
          <w:p w14:paraId="67FBD6CC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ind w:left="-59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6C4047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Policją i Strażą Miejską.</w:t>
            </w:r>
          </w:p>
          <w:p w14:paraId="2AEABA69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FE2717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Wprowadzanie osób postronnych na teren szkoły przez pracowników obsługi. przez pracowników obsługi, ograniczenie do minimum ilości osób postronnych w budynku szkoły, spotkania o po wcześniejszym umówieniu, przekazywanie informacji o spotkaniu z rodzicem dyrekcji szkoły.</w:t>
            </w:r>
          </w:p>
          <w:p w14:paraId="762E41C5" w14:textId="77777777" w:rsidR="00987E95" w:rsidRPr="00AD0FB7" w:rsidRDefault="00987E95" w:rsidP="00E055C7">
            <w:pPr>
              <w:tabs>
                <w:tab w:val="left" w:pos="-59"/>
                <w:tab w:val="left" w:pos="189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9E070B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Reagowanie na obecność w szkole osób obcych.</w:t>
            </w:r>
          </w:p>
          <w:p w14:paraId="3481212A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E21EE0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Noszenie identyfikatorów przez pracowników szkoły.</w:t>
            </w:r>
          </w:p>
          <w:p w14:paraId="75C75050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60FE33" w14:textId="77777777" w:rsidR="00987E95" w:rsidRPr="00AD0FB7" w:rsidRDefault="00987E95" w:rsidP="00875415">
            <w:pPr>
              <w:numPr>
                <w:ilvl w:val="0"/>
                <w:numId w:val="25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Opracowywanie i uaktualnianie szkolnych procedur i regulaminów.</w:t>
            </w:r>
          </w:p>
          <w:p w14:paraId="7604F584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4BC70F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2058E5" w14:textId="77777777" w:rsidR="00987E95" w:rsidRPr="00AD0FB7" w:rsidRDefault="00987E95" w:rsidP="00875415">
            <w:pPr>
              <w:numPr>
                <w:ilvl w:val="0"/>
                <w:numId w:val="54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Podejmowanie interwencji w sytuacjach kryzysowych przez wszystkich pracowników szkoły.</w:t>
            </w:r>
          </w:p>
          <w:p w14:paraId="00FF5037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B50DBE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DD21F9" w14:textId="77777777" w:rsidR="00987E95" w:rsidRPr="00AD0FB7" w:rsidRDefault="00987E95" w:rsidP="00875415">
            <w:pPr>
              <w:numPr>
                <w:ilvl w:val="0"/>
                <w:numId w:val="54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Podnoszenie kwalifikacji wszystkich pracowników szkoły w zakresie podejmowania interwencji w sytuacjach trudnych.</w:t>
            </w:r>
          </w:p>
          <w:p w14:paraId="0F6CF446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3D85A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EFD400" w14:textId="77777777" w:rsidR="00987E95" w:rsidRPr="00AD0FB7" w:rsidRDefault="00987E95" w:rsidP="00875415">
            <w:pPr>
              <w:numPr>
                <w:ilvl w:val="0"/>
                <w:numId w:val="54"/>
              </w:numPr>
              <w:tabs>
                <w:tab w:val="left" w:pos="-59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Ankietowanie wychowawców, rodziców i uczniów; wywiady środowiskowe; obserwacje uczniów podczas zajęć i przerw śródlekcyjnych, kontakty z rodzicami lub opiekunami dzieci. </w:t>
            </w:r>
          </w:p>
          <w:p w14:paraId="17A50601" w14:textId="77777777" w:rsidR="00987E95" w:rsidRPr="00AD0FB7" w:rsidRDefault="00987E95" w:rsidP="00E055C7">
            <w:pPr>
              <w:tabs>
                <w:tab w:val="left" w:pos="-59"/>
                <w:tab w:val="left" w:pos="224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EB797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44323D6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6A796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BF33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248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D3CCA2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2410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9F083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0B1F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 miarę potrzeb</w:t>
            </w:r>
          </w:p>
          <w:p w14:paraId="57BF16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CF96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D630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9FED5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510A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FAA4C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9058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59C80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EEE6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FDD7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49A64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7BE1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860BA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77A6C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AD9C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54901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D251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679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FD69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24C719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26030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4DB9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C579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 miarę potrzeb </w:t>
            </w:r>
          </w:p>
          <w:p w14:paraId="00E10B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9321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6B5C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B7AC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4F56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BDAF7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7009E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DBD7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F5D1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653C66" w14:textId="72083F27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6BBD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CB0BA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788B67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Uczeń, Rodzic, </w:t>
            </w:r>
          </w:p>
          <w:p w14:paraId="1705E59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Nauczyciel, </w:t>
            </w:r>
          </w:p>
          <w:p w14:paraId="584485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D498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E352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Społeczność szkolna</w:t>
            </w:r>
          </w:p>
          <w:p w14:paraId="58D68B3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A842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070E1F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DD0F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</w:t>
            </w:r>
          </w:p>
          <w:p w14:paraId="129B4E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1D27E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8FD2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9DC4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Rodzic, Nauczyciel,  </w:t>
            </w:r>
          </w:p>
          <w:p w14:paraId="5F984E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70FA0A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80FB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340D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01A6B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64C9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6DA0FC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12E6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28AD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911C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Rodzic, Nauczyciel, </w:t>
            </w:r>
          </w:p>
          <w:p w14:paraId="74FEB9C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2912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C52B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24176D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CC66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8CC4E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6AD6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C698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D64D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Nauczyciel </w:t>
            </w:r>
          </w:p>
          <w:p w14:paraId="1E5BCB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916B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E48C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FB5E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6C25D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</w:tc>
      </w:tr>
      <w:tr w:rsidR="00987E95" w:rsidRPr="00AD0FB7" w14:paraId="7C8E197C" w14:textId="77777777" w:rsidTr="00987E95">
        <w:tc>
          <w:tcPr>
            <w:tcW w:w="825" w:type="dxa"/>
          </w:tcPr>
          <w:p w14:paraId="527CEDA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4.</w:t>
            </w:r>
          </w:p>
          <w:p w14:paraId="1DB565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0D40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80BD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F4DB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8D4C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B006E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06B5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6320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E686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B217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29AA0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6CA38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C9B1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B238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5. </w:t>
            </w:r>
          </w:p>
          <w:p w14:paraId="6F3EB8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3285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40D2F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EA0F8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6227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87A19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4F80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FC4D7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33EA3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AC93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B3A6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F6B2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1D09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FCF9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6.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31EB07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Otoczenie szczególną opieką dzieci z rodzin dysfunkcyjnych, zagrożonych patologią społeczną.</w:t>
            </w:r>
          </w:p>
          <w:p w14:paraId="207A07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914A55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DD550D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14BA13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334964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9336AE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E80D15" w14:textId="77777777" w:rsidR="00FF3655" w:rsidRDefault="00FF365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A57146" w14:textId="78B5F795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Analiza i ocena potrzeb w zakresie zapobiegania patologiom społecznym wśród uczniów. </w:t>
            </w:r>
          </w:p>
          <w:p w14:paraId="39F76F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8C1FB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A8CD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DCA4C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AB82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BEFD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0C4A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A574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853C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Podejmowanie działań mających na celu eliminację lub złagodzenie zachowań ryzykownych dzieci i młodzieży (agresja, przemoc, uzależnienia, wagary, wandalizm itp.).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3D7329CD" w14:textId="77777777" w:rsidR="00987E95" w:rsidRPr="00AD0FB7" w:rsidRDefault="00987E95" w:rsidP="00875415">
            <w:pPr>
              <w:numPr>
                <w:ilvl w:val="0"/>
                <w:numId w:val="75"/>
              </w:numPr>
              <w:tabs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Regularne indywidualne spotkania uczniów z pedagogiem i psychologiem.</w:t>
            </w:r>
          </w:p>
          <w:p w14:paraId="0617845A" w14:textId="77777777" w:rsidR="00987E95" w:rsidRPr="00AD0FB7" w:rsidRDefault="00987E95" w:rsidP="00E055C7">
            <w:pPr>
              <w:tabs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3D333B" w14:textId="77777777" w:rsidR="00987E95" w:rsidRPr="00AD0FB7" w:rsidRDefault="00987E95" w:rsidP="00875415">
            <w:pPr>
              <w:numPr>
                <w:ilvl w:val="0"/>
                <w:numId w:val="75"/>
              </w:numPr>
              <w:tabs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Angażowanie rodziców do współpracy. Wolontariat dla rodziców i opiekunów dzieci.</w:t>
            </w:r>
          </w:p>
          <w:p w14:paraId="79E343A9" w14:textId="77777777" w:rsidR="00987E95" w:rsidRPr="00AD0FB7" w:rsidRDefault="00987E95" w:rsidP="00E055C7">
            <w:pPr>
              <w:tabs>
                <w:tab w:val="left" w:pos="22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A79372" w14:textId="77777777" w:rsidR="00987E95" w:rsidRPr="00AD0FB7" w:rsidRDefault="00987E95" w:rsidP="00875415">
            <w:pPr>
              <w:numPr>
                <w:ilvl w:val="0"/>
                <w:numId w:val="75"/>
              </w:numPr>
              <w:tabs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Zapewnienie materiałów do nauki (laptop, tablet, karty pracy) w przypadku konieczności przejścia na system nauki na odległość.</w:t>
            </w:r>
          </w:p>
          <w:p w14:paraId="1DD0495E" w14:textId="77777777" w:rsidR="00987E95" w:rsidRPr="00AD0FB7" w:rsidRDefault="00987E95" w:rsidP="00875415">
            <w:pPr>
              <w:numPr>
                <w:ilvl w:val="0"/>
                <w:numId w:val="75"/>
              </w:numPr>
              <w:tabs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Monitorowanie sytuacji rodzin dysfunkcyjnych oraz uczniów zagrożonych patologią, niedostosowaniem społecznym itp. </w:t>
            </w:r>
          </w:p>
          <w:p w14:paraId="5A9B6387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461DB8" w14:textId="77777777" w:rsidR="00987E95" w:rsidRPr="00AD0FB7" w:rsidRDefault="00987E95" w:rsidP="00875415">
            <w:pPr>
              <w:numPr>
                <w:ilvl w:val="0"/>
                <w:numId w:val="7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Stała współpraca z wychowawcami klas, dyrekcją szkoły, pedagogiem szkolnym, higienistką szkolną, wychowawcami świetlicy szkolnej i trenerami.</w:t>
            </w:r>
          </w:p>
          <w:p w14:paraId="1AEECFFF" w14:textId="77777777" w:rsidR="00987E95" w:rsidRPr="00AD0FB7" w:rsidRDefault="00987E95" w:rsidP="00875415">
            <w:pPr>
              <w:numPr>
                <w:ilvl w:val="0"/>
                <w:numId w:val="7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Współpraca z instytucjami wspomagającymi pracę szkoły: PPP, MOPS, Sąd Rodzinny, Ośrodek Interwencji Kryzysowej, świetlice profilaktyczne- Fundacja Wsparcia i Inicjatyw Społecznych. </w:t>
            </w:r>
          </w:p>
          <w:p w14:paraId="56AE2D4C" w14:textId="77777777" w:rsidR="00987E95" w:rsidRPr="00AD0FB7" w:rsidRDefault="00987E95" w:rsidP="00875415">
            <w:pPr>
              <w:numPr>
                <w:ilvl w:val="0"/>
                <w:numId w:val="78"/>
              </w:numPr>
              <w:spacing w:after="1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Wypracowanie skutecznych metod zapobiegania zachowaniom ryzykownym. </w:t>
            </w:r>
          </w:p>
          <w:p w14:paraId="730C9745" w14:textId="77777777" w:rsidR="00987E95" w:rsidRPr="00AD0FB7" w:rsidRDefault="00987E95" w:rsidP="00875415">
            <w:pPr>
              <w:numPr>
                <w:ilvl w:val="0"/>
                <w:numId w:val="78"/>
              </w:numPr>
              <w:spacing w:after="1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Przygotowanie i przeprowadzenie ankiety związanej z profilaktyką zagrożeń.</w:t>
            </w:r>
          </w:p>
          <w:p w14:paraId="45142A07" w14:textId="77777777" w:rsidR="00987E95" w:rsidRPr="00AD0FB7" w:rsidRDefault="00987E95" w:rsidP="00E055C7">
            <w:pPr>
              <w:spacing w:after="100"/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9D210A" w14:textId="77777777" w:rsidR="00987E95" w:rsidRPr="00AD0FB7" w:rsidRDefault="00987E95" w:rsidP="00875415">
            <w:pPr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Kierowanie uczniów do specjalistycznych placówek.</w:t>
            </w:r>
          </w:p>
          <w:p w14:paraId="740955F2" w14:textId="77777777" w:rsidR="00987E95" w:rsidRPr="00AD0FB7" w:rsidRDefault="00987E95" w:rsidP="00875415">
            <w:pPr>
              <w:numPr>
                <w:ilvl w:val="0"/>
                <w:numId w:val="15"/>
              </w:numPr>
              <w:spacing w:after="1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Dyżury mediatora oświatowego.</w:t>
            </w:r>
          </w:p>
          <w:p w14:paraId="25331289" w14:textId="77777777" w:rsidR="00987E95" w:rsidRPr="00AD0FB7" w:rsidRDefault="00987E95" w:rsidP="00E055C7">
            <w:pPr>
              <w:spacing w:after="100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5AE1B8" w14:textId="77777777" w:rsidR="00987E95" w:rsidRPr="00AD0FB7" w:rsidRDefault="00987E95" w:rsidP="00875415">
            <w:pPr>
              <w:numPr>
                <w:ilvl w:val="0"/>
                <w:numId w:val="15"/>
              </w:numPr>
              <w:spacing w:after="1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Przestrzeganie i monitorowanie skuteczności obowiązujących procedur.</w:t>
            </w:r>
          </w:p>
          <w:p w14:paraId="4092226A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26BDB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Wg planu pracy</w:t>
            </w:r>
          </w:p>
          <w:p w14:paraId="1EC6D1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67F4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0B8F9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159146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4BE1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0627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razie potrzeby</w:t>
            </w:r>
          </w:p>
          <w:p w14:paraId="221B1A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E334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5C624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4231E6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73E17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9E73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CB191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8F465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D89C15C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CBACC8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B03DA3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396CE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13E0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F8C7E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DC33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AB16A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8FFF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rok, </w:t>
            </w:r>
          </w:p>
          <w:p w14:paraId="2658D3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A851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5659B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07BCCF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72F05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7A580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90B1A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FD3A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BCF5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7229F5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46B7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F1D1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750E136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Uczeń, </w:t>
            </w:r>
          </w:p>
          <w:p w14:paraId="380A84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8DAD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5687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Nauczyciel</w:t>
            </w:r>
          </w:p>
          <w:p w14:paraId="068CFC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B9E03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DB577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 </w:t>
            </w:r>
          </w:p>
          <w:p w14:paraId="6BB6BCD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76F9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614B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8E0F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F99C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 </w:t>
            </w:r>
          </w:p>
          <w:p w14:paraId="04FE693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17D8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D489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AB0C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115E0A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57F6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8C0D3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E2D9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</w:t>
            </w:r>
          </w:p>
          <w:p w14:paraId="20BB44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52B8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87E22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5AFC5B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57825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308E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E0AC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4840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1BCE916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AD3CB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36FE1A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3B71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</w:tc>
      </w:tr>
      <w:tr w:rsidR="00987E95" w:rsidRPr="00AD0FB7" w14:paraId="6655AFDA" w14:textId="77777777" w:rsidTr="00987E95">
        <w:tc>
          <w:tcPr>
            <w:tcW w:w="825" w:type="dxa"/>
          </w:tcPr>
          <w:p w14:paraId="7274B76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7.</w:t>
            </w:r>
          </w:p>
          <w:p w14:paraId="02AE143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4B25D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F6FC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39EF0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9511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CE444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1E48A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D55D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7D1B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97D1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5BB2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CD6C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C6C7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EDDFF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B6FF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70A3A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430E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A202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8.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0C3910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Kształtowanie właściwych relacji interpersonalnych, odpowiedzialności, uczciwości, szacunku wobec siebie.</w:t>
            </w:r>
          </w:p>
          <w:p w14:paraId="043D08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Doskonalenie umiejętności kompetencji uczniów.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ab/>
            </w:r>
          </w:p>
          <w:p w14:paraId="3471FCE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FF882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1780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A86F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CC17E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BD4AF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2C2B83" w14:textId="77777777" w:rsidR="00FF3655" w:rsidRDefault="00FF36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AFA270" w14:textId="77777777" w:rsidR="00FF3655" w:rsidRDefault="00FF365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F2988F" w14:textId="4CA4CF4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Podejmowanie działań mających na celu integrację grupy klasowej i całej 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społeczności szkolnej.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5ED39F2F" w14:textId="77777777" w:rsidR="00987E95" w:rsidRPr="00AD0FB7" w:rsidRDefault="00987E95" w:rsidP="00875415">
            <w:pPr>
              <w:numPr>
                <w:ilvl w:val="0"/>
                <w:numId w:val="45"/>
              </w:numPr>
              <w:tabs>
                <w:tab w:val="left" w:pos="0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Zajęcia integrujące zespoły klasowe.</w:t>
            </w:r>
          </w:p>
          <w:p w14:paraId="778EA404" w14:textId="77777777" w:rsidR="00987E95" w:rsidRPr="00AD0FB7" w:rsidRDefault="00987E95" w:rsidP="00E055C7">
            <w:pPr>
              <w:tabs>
                <w:tab w:val="left" w:pos="224"/>
                <w:tab w:val="left" w:pos="340"/>
              </w:tabs>
              <w:ind w:left="22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371468" w14:textId="77777777" w:rsidR="00987E95" w:rsidRPr="00AD0FB7" w:rsidRDefault="00987E95" w:rsidP="00875415">
            <w:pPr>
              <w:numPr>
                <w:ilvl w:val="0"/>
                <w:numId w:val="45"/>
              </w:numPr>
              <w:tabs>
                <w:tab w:val="left" w:pos="0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Otaczanie opieką każdego nowo przyjętego do klasy ucznia.</w:t>
            </w:r>
          </w:p>
          <w:p w14:paraId="7A16A36F" w14:textId="77777777" w:rsidR="00987E95" w:rsidRPr="00AD0FB7" w:rsidRDefault="00987E95" w:rsidP="00E055C7">
            <w:pPr>
              <w:tabs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88C85E" w14:textId="77777777" w:rsidR="00987E95" w:rsidRPr="00AD0FB7" w:rsidRDefault="00987E95" w:rsidP="00875415">
            <w:pPr>
              <w:numPr>
                <w:ilvl w:val="0"/>
                <w:numId w:val="45"/>
              </w:numPr>
              <w:tabs>
                <w:tab w:val="left" w:pos="0"/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Doskonalenie umiejętności interpersonalnych i intrapersonalnych podczas zajęć psychoedukacyjnych z pedagogiem szkolnym i psychologiem.</w:t>
            </w:r>
          </w:p>
          <w:p w14:paraId="077B9F7C" w14:textId="77777777" w:rsidR="00987E95" w:rsidRPr="00AD0FB7" w:rsidRDefault="00987E95" w:rsidP="00E055C7">
            <w:pPr>
              <w:tabs>
                <w:tab w:val="left" w:pos="224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A209A7" w14:textId="77777777" w:rsidR="00987E95" w:rsidRPr="00AD0FB7" w:rsidRDefault="00987E95" w:rsidP="00E055C7">
            <w:pPr>
              <w:tabs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590895" w14:textId="77777777" w:rsidR="00987E95" w:rsidRPr="00AD0FB7" w:rsidRDefault="00987E95" w:rsidP="00E055C7">
            <w:pPr>
              <w:tabs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AB2FD1" w14:textId="77777777" w:rsidR="00987E95" w:rsidRPr="00AD0FB7" w:rsidRDefault="00987E95" w:rsidP="00875415">
            <w:pPr>
              <w:numPr>
                <w:ilvl w:val="0"/>
                <w:numId w:val="39"/>
              </w:numPr>
              <w:tabs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val="pl" w:eastAsia="pl-PL"/>
              </w:rPr>
              <w:t>Szkoła różnorodności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-  zajęcia na temat międzykulturowości i migracji, stereotypach i uprzedzeniach oraz ich konsekwencjach. Mają na celu zaangażowanie dzieci i młodzieży na rzecz przeciwdziałania dyskryminacji.</w:t>
            </w:r>
          </w:p>
          <w:p w14:paraId="43565026" w14:textId="77777777" w:rsidR="00987E95" w:rsidRPr="00AD0FB7" w:rsidRDefault="00987E95" w:rsidP="00E055C7">
            <w:pPr>
              <w:tabs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D98F2" w14:textId="77777777" w:rsidR="00987E95" w:rsidRPr="00AD0FB7" w:rsidRDefault="00987E95" w:rsidP="00875415">
            <w:pPr>
              <w:numPr>
                <w:ilvl w:val="0"/>
                <w:numId w:val="39"/>
              </w:numPr>
              <w:tabs>
                <w:tab w:val="left" w:pos="0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Dokonywanie samooceny zachowania na godzinach do dyspozycji wychowawcy.</w:t>
            </w:r>
          </w:p>
          <w:p w14:paraId="78F15F44" w14:textId="77777777" w:rsidR="00987E95" w:rsidRPr="00AD0FB7" w:rsidRDefault="00987E95" w:rsidP="00E055C7">
            <w:pPr>
              <w:tabs>
                <w:tab w:val="left" w:pos="0"/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E0AE5C" w14:textId="77777777" w:rsidR="00987E95" w:rsidRPr="00AD0FB7" w:rsidRDefault="00987E95" w:rsidP="00E055C7">
            <w:pPr>
              <w:tabs>
                <w:tab w:val="left" w:pos="0"/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8DE699" w14:textId="77777777" w:rsidR="00987E95" w:rsidRPr="00AD0FB7" w:rsidRDefault="00987E95" w:rsidP="00E055C7">
            <w:pPr>
              <w:tabs>
                <w:tab w:val="left" w:pos="0"/>
                <w:tab w:val="left" w:pos="224"/>
                <w:tab w:val="left" w:pos="340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D459FF" w14:textId="77777777" w:rsidR="00987E95" w:rsidRPr="00AD0FB7" w:rsidRDefault="00987E95" w:rsidP="00875415">
            <w:pPr>
              <w:numPr>
                <w:ilvl w:val="0"/>
                <w:numId w:val="39"/>
              </w:numPr>
              <w:tabs>
                <w:tab w:val="left" w:pos="0"/>
                <w:tab w:val="left" w:pos="224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Dokonywanie przez uczniów oceny zachowania kolegów.</w:t>
            </w:r>
          </w:p>
          <w:p w14:paraId="5F8D3A04" w14:textId="77777777" w:rsidR="00987E95" w:rsidRPr="00AD0FB7" w:rsidRDefault="00987E95" w:rsidP="00E055C7">
            <w:pPr>
              <w:tabs>
                <w:tab w:val="left" w:pos="224"/>
              </w:tabs>
              <w:ind w:left="22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F79600" w14:textId="77777777" w:rsidR="00987E95" w:rsidRPr="00AD0FB7" w:rsidRDefault="00987E95" w:rsidP="00875415">
            <w:pPr>
              <w:numPr>
                <w:ilvl w:val="0"/>
                <w:numId w:val="39"/>
              </w:numPr>
              <w:spacing w:after="1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Nawiązywanie i rozwijanie nieagresywnych kontaktów oraz pozytywnych uczuć w stosunku do siebie nawzajem; Uwrażliwienie na krzywdę drugiego człowieka i na zło, jakie niesie ze sobą agresja i przemoc.</w:t>
            </w:r>
          </w:p>
          <w:p w14:paraId="00426315" w14:textId="77777777" w:rsidR="00987E95" w:rsidRPr="00AD0FB7" w:rsidRDefault="00987E95" w:rsidP="00E055C7">
            <w:pPr>
              <w:spacing w:after="10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DFD162" w14:textId="77777777" w:rsidR="00987E95" w:rsidRPr="00AD0FB7" w:rsidRDefault="00987E95" w:rsidP="00875415">
            <w:pPr>
              <w:numPr>
                <w:ilvl w:val="0"/>
                <w:numId w:val="39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Organizowanie zajęć warsztatowych np.; zabawy integracyjne, wzmacnianie własnej wartości, rozwijanie empatii i zrozumienia, właściwych relacji z innymi, wzmacnianie poczucia własnej wartości, uczenie zachowań asertywnych, uświadamianie uczniom mechanizmu nacisku grupowego itp.</w:t>
            </w:r>
          </w:p>
          <w:p w14:paraId="5E704B48" w14:textId="533F7224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Stop przemocy – zajęcia profilaktyczne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  <w:p w14:paraId="1504F796" w14:textId="2631561E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Treści Spójrz inaczej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7A9AE6CB" w14:textId="47D53DEF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Jestem na tak – zajęcia profilaktyczne</w:t>
            </w:r>
            <w:r w:rsidR="00FF365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2394E785" w14:textId="77777777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Obchody Dnia Tumbo - dzień solidarności z dziećmi i młodzieżą w żałobie,</w:t>
            </w:r>
          </w:p>
          <w:p w14:paraId="228290D7" w14:textId="77777777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Obchody Dnia Pozytywnego Myślenia– temat: </w:t>
            </w: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val="pl" w:eastAsia="pl-PL"/>
              </w:rPr>
              <w:t>ciałopozytywność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– akceptacja samego siebie.</w:t>
            </w:r>
          </w:p>
          <w:p w14:paraId="05FB5270" w14:textId="1D5E184A" w:rsidR="00987E95" w:rsidRPr="00AD0FB7" w:rsidRDefault="00987E95" w:rsidP="00875415">
            <w:pPr>
              <w:numPr>
                <w:ilvl w:val="0"/>
                <w:numId w:val="44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Dzień kolorowej skarpetki - organizacja obchodów Światowego Dnia osób z zespołem Downa</w:t>
            </w:r>
            <w:r w:rsidR="00FF365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15964D5C" w14:textId="77777777" w:rsidR="00987E95" w:rsidRPr="00AD0FB7" w:rsidRDefault="00987E95" w:rsidP="00E055C7">
            <w:pPr>
              <w:tabs>
                <w:tab w:val="left" w:pos="224"/>
              </w:tabs>
              <w:spacing w:line="276" w:lineRule="auto"/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227E84" w14:textId="77777777" w:rsidR="00987E95" w:rsidRPr="00AD0FB7" w:rsidRDefault="00987E95" w:rsidP="00E055C7">
            <w:pPr>
              <w:tabs>
                <w:tab w:val="left" w:pos="224"/>
              </w:tabs>
              <w:spacing w:line="276" w:lineRule="auto"/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5C5B5B" w14:textId="77777777" w:rsidR="00987E95" w:rsidRPr="00AD0FB7" w:rsidRDefault="00987E95" w:rsidP="00E055C7">
            <w:pPr>
              <w:tabs>
                <w:tab w:val="left" w:pos="224"/>
              </w:tabs>
              <w:spacing w:line="276" w:lineRule="auto"/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297DE3" w14:textId="77777777" w:rsidR="00987E95" w:rsidRPr="00AD0FB7" w:rsidRDefault="00987E95" w:rsidP="00E055C7">
            <w:pPr>
              <w:tabs>
                <w:tab w:val="left" w:pos="224"/>
              </w:tabs>
              <w:spacing w:line="276" w:lineRule="auto"/>
              <w:ind w:left="57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CF4068" w14:textId="77777777" w:rsidR="00987E95" w:rsidRPr="00AD0FB7" w:rsidRDefault="00987E95" w:rsidP="00875415">
            <w:pPr>
              <w:pStyle w:val="Akapitzlist"/>
              <w:numPr>
                <w:ilvl w:val="0"/>
                <w:numId w:val="39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Działania zaproponowane przez Zespół ds.Uczniów z doświadczeniem migracji.</w:t>
            </w:r>
          </w:p>
          <w:p w14:paraId="35E6D8E8" w14:textId="77777777" w:rsidR="00987E95" w:rsidRPr="00AD0FB7" w:rsidRDefault="00987E95" w:rsidP="00E055C7">
            <w:p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1C1152" w14:textId="77777777" w:rsidR="00987E95" w:rsidRPr="00AD0FB7" w:rsidRDefault="00987E95" w:rsidP="00875415">
            <w:pPr>
              <w:pStyle w:val="Akapitzlist"/>
              <w:numPr>
                <w:ilvl w:val="0"/>
                <w:numId w:val="39"/>
              </w:numPr>
              <w:tabs>
                <w:tab w:val="left" w:pos="224"/>
              </w:tabs>
              <w:spacing w:line="276" w:lineRule="auto"/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iCs/>
                <w:color w:val="000000" w:themeColor="text1"/>
                <w:sz w:val="22"/>
                <w:szCs w:val="22"/>
                <w:lang w:val="pl" w:eastAsia="pl-PL"/>
              </w:rPr>
              <w:t xml:space="preserve">Udział szkoły w projekcie pilotażowym Pomorska szkoła włączająca uczniów z doświadczeniem migracji. 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E7B97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5FBBAC" w14:textId="4D8DEF4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1AF946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DDAC0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razie potrzeby</w:t>
            </w:r>
          </w:p>
          <w:p w14:paraId="2E1D7C9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422E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EBEB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B85E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560D81D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3B7A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E9F9E1" w14:textId="3354F1F8" w:rsidR="00987E95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D386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23E8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9C81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razie potrzeb</w:t>
            </w:r>
          </w:p>
          <w:p w14:paraId="01191CE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775B2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F1DE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F3FA0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CABB2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798E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58956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E67782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79B98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CE400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7B7F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DBD56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966D6A" w14:textId="29985BEA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 okres – Styczeń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EF060AA" w14:textId="55D87620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II okres – Czerwiec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6B9157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579BA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EABCF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5FD41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57CB4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31E054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BCA4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F014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5D74E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5B475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CCCAF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944BD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rok, </w:t>
            </w:r>
          </w:p>
          <w:p w14:paraId="182D46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FF11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3F1F5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A2BFE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A8AC3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E4067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D8AB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2883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4884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20A5B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C81E5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E4584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BE897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1B52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C419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DD355E" w14:textId="289BC3EE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 listopada 2022</w:t>
            </w:r>
          </w:p>
          <w:p w14:paraId="015526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45E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C3D2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6A769B" w14:textId="54A3E22B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 marca 2022</w:t>
            </w:r>
          </w:p>
          <w:p w14:paraId="1454E7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18537F1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3E799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5CB0AC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68DF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57547EE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9578F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4DE6F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A309D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BC809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9D659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4F11C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698A2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E607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B429D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B4D3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248A8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Uczniowie klas II, IV i V</w:t>
            </w:r>
          </w:p>
          <w:p w14:paraId="23E37A1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CFB9C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16863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28E3E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BBAD3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F02B4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BA4E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0E7053F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52293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03C77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08320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727495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9C2B5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37356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4009261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07CAB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F9112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138E8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4FEC4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28E0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1A47AC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BFA3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E3F01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7E1D5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383F9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EB508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7E17E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66C05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II</w:t>
            </w:r>
          </w:p>
          <w:p w14:paraId="62EEC7B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7D71859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VII </w:t>
            </w:r>
          </w:p>
          <w:p w14:paraId="071EA2D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5AA3F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5136F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B65B5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DB595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FE7F8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6EFE4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1D2E3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83316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0AF7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B5E98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CC8E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75304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CAC92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94769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96AEB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B961D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EC75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</w:tc>
      </w:tr>
    </w:tbl>
    <w:p w14:paraId="004821A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6A3ED26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EFEKTY:</w:t>
      </w:r>
    </w:p>
    <w:p w14:paraId="071A02F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Uczeń stara się dbać o bezpieczeństwo swoje i kolegów.</w:t>
      </w:r>
    </w:p>
    <w:p w14:paraId="0BEFE41F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Rodzic otrzymuje specjalistyczną pomoc w przypadku problemów wychowawczych czy rozwojowych dziecka.</w:t>
      </w:r>
    </w:p>
    <w:p w14:paraId="0D0F237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Rodzic wspomaga działania nauczycieli, pedagoga i motywuje swoje dziecko do współdziałania.</w:t>
      </w:r>
    </w:p>
    <w:p w14:paraId="546BB718" w14:textId="0D84B727" w:rsidR="00E055C7" w:rsidRPr="00DE6945" w:rsidRDefault="00E055C7" w:rsidP="00E055C7">
      <w:pPr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Nauczyciel współpracuje ze społecznością szkolną, troszczy się o </w:t>
      </w:r>
      <w:r w:rsidR="00DE6945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poczucie bezpieczeństwa ucznia.</w:t>
      </w:r>
    </w:p>
    <w:p w14:paraId="435BF22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964B0BC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 3: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Wychowanie ucznia dostrzegającego potrzeby innych.</w:t>
      </w:r>
    </w:p>
    <w:p w14:paraId="66DCE07B" w14:textId="13DE6064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Uczeń 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chętnie pomaga innym. </w:t>
      </w:r>
    </w:p>
    <w:p w14:paraId="429CB3C3" w14:textId="7D7F11FD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       Rodzic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uwrażliwia dziecko na potrzeby innych ludzi i współpracuje z nim na rzecz potrzebujących.</w:t>
      </w:r>
    </w:p>
    <w:p w14:paraId="10A91AF5" w14:textId="188F6406" w:rsidR="00E055C7" w:rsidRPr="00AD0FB7" w:rsidRDefault="00E055C7" w:rsidP="00E055C7">
      <w:pPr>
        <w:tabs>
          <w:tab w:val="left" w:pos="8214"/>
        </w:tabs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       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angażuje i wspiera uczniów w działaniach na rzecz innych.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</w:p>
    <w:tbl>
      <w:tblPr>
        <w:tblW w:w="1332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145"/>
        <w:gridCol w:w="5475"/>
        <w:gridCol w:w="2820"/>
        <w:gridCol w:w="2055"/>
      </w:tblGrid>
      <w:tr w:rsidR="00987E95" w:rsidRPr="00AD0FB7" w14:paraId="17C67660" w14:textId="77777777" w:rsidTr="00987E95">
        <w:tc>
          <w:tcPr>
            <w:tcW w:w="825" w:type="dxa"/>
          </w:tcPr>
          <w:p w14:paraId="427BD7A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145" w:type="dxa"/>
            <w:tcBorders>
              <w:left w:val="single" w:sz="4" w:space="0" w:color="000000"/>
            </w:tcBorders>
          </w:tcPr>
          <w:p w14:paraId="240E34A2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5005FF72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9D2F47F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</w:tcPr>
          <w:p w14:paraId="5CFAACDD" w14:textId="77777777" w:rsidR="00987E95" w:rsidRPr="00AD0FB7" w:rsidRDefault="00987E9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</w:t>
            </w:r>
          </w:p>
        </w:tc>
      </w:tr>
      <w:tr w:rsidR="00987E95" w:rsidRPr="00AD0FB7" w14:paraId="4CF732AC" w14:textId="77777777" w:rsidTr="00987E95">
        <w:tc>
          <w:tcPr>
            <w:tcW w:w="825" w:type="dxa"/>
          </w:tcPr>
          <w:p w14:paraId="33B7FD6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1. </w:t>
            </w:r>
          </w:p>
        </w:tc>
        <w:tc>
          <w:tcPr>
            <w:tcW w:w="2145" w:type="dxa"/>
            <w:tcBorders>
              <w:left w:val="single" w:sz="4" w:space="0" w:color="000000"/>
            </w:tcBorders>
          </w:tcPr>
          <w:p w14:paraId="3481C2B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Wspieranie rozwoju samorządności uczniowskiej.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7117E64E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Wybory do Rady Samorządu Klasowego.</w:t>
            </w:r>
          </w:p>
          <w:p w14:paraId="3CEB39E5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wyborów do Rady Samorządu Uczniowskiego.</w:t>
            </w:r>
          </w:p>
          <w:p w14:paraId="2718CDE6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Opieka nad Radą Samorządu Uczniowskiego.</w:t>
            </w:r>
          </w:p>
          <w:p w14:paraId="7D9FC3DF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Dyrektora z Radą Samorządu Uczniowskiego.</w:t>
            </w:r>
          </w:p>
          <w:p w14:paraId="752A419D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Samorządności.</w:t>
            </w:r>
          </w:p>
          <w:p w14:paraId="71240AC2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Popieranie inicjatyw Samorządu Uczniowskiego.</w:t>
            </w:r>
          </w:p>
          <w:p w14:paraId="0EBDB5E2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Stworzenie zespołu uczniów współprowadzących kronikę szkolną.</w:t>
            </w:r>
          </w:p>
          <w:p w14:paraId="1EF746E4" w14:textId="77777777" w:rsidR="00987E95" w:rsidRPr="00AD0FB7" w:rsidRDefault="00987E95" w:rsidP="00E055C7">
            <w:p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675D9E" w14:textId="77777777" w:rsidR="00987E95" w:rsidRPr="00AD0FB7" w:rsidRDefault="00987E95" w:rsidP="00E055C7">
            <w:p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7F2023" w14:textId="77777777" w:rsidR="00987E95" w:rsidRPr="00AD0FB7" w:rsidRDefault="00987E95" w:rsidP="00E055C7">
            <w:p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0098DC" w14:textId="77777777" w:rsidR="00987E95" w:rsidRPr="00AD0FB7" w:rsidRDefault="00987E95" w:rsidP="00E055C7">
            <w:pPr>
              <w:tabs>
                <w:tab w:val="left" w:pos="0"/>
                <w:tab w:val="left" w:pos="366"/>
                <w:tab w:val="left" w:pos="720"/>
              </w:tabs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F507F6" w14:textId="77777777" w:rsidR="00987E95" w:rsidRPr="00AD0FB7" w:rsidRDefault="00987E95" w:rsidP="00875415">
            <w:pPr>
              <w:numPr>
                <w:ilvl w:val="0"/>
                <w:numId w:val="51"/>
              </w:numPr>
              <w:tabs>
                <w:tab w:val="left" w:pos="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Regularne spotkania dyrekcji z Radą SU.</w:t>
            </w:r>
          </w:p>
          <w:p w14:paraId="3F3F529E" w14:textId="77777777" w:rsidR="00987E95" w:rsidRPr="00AD0FB7" w:rsidRDefault="00987E95" w:rsidP="00E055C7">
            <w:pPr>
              <w:tabs>
                <w:tab w:val="left" w:pos="340"/>
                <w:tab w:val="left" w:pos="366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3990211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Pierwszy tydzień września </w:t>
            </w:r>
          </w:p>
          <w:p w14:paraId="69518122" w14:textId="7C2E5EF3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6D3EE22" w14:textId="7C77D2AE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B63871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413C4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5B1D32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FF0A2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potrzeb</w:t>
            </w:r>
          </w:p>
          <w:p w14:paraId="0034C1A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F6BEFA" w14:textId="33ABFCA9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21.03.2023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F0927F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4FA20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rok, </w:t>
            </w:r>
          </w:p>
          <w:p w14:paraId="63071ED6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2336D81A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0D278E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B3185A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B9FD27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318D72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0C24CF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ECDD3D" w14:textId="77777777" w:rsidR="00987E95" w:rsidRPr="00AD0FB7" w:rsidRDefault="00987E95" w:rsidP="00E055C7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8.Cały rok</w:t>
            </w: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</w:tcPr>
          <w:p w14:paraId="51F01DF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03B9638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2C9FC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1CFAEF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C23F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740A774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8EA29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B00D6A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3A36621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535DB50A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Nauczyciel</w:t>
            </w:r>
          </w:p>
        </w:tc>
      </w:tr>
      <w:tr w:rsidR="00987E95" w:rsidRPr="00AD0FB7" w14:paraId="18592406" w14:textId="77777777" w:rsidTr="00987E95">
        <w:tc>
          <w:tcPr>
            <w:tcW w:w="825" w:type="dxa"/>
          </w:tcPr>
          <w:p w14:paraId="425FDBD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82458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</w:tc>
        <w:tc>
          <w:tcPr>
            <w:tcW w:w="2145" w:type="dxa"/>
            <w:tcBorders>
              <w:left w:val="single" w:sz="4" w:space="0" w:color="000000"/>
            </w:tcBorders>
          </w:tcPr>
          <w:p w14:paraId="0AB37976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4756B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Udzielanie pomocy materialnej potrzebującym. Uwrażliwianie uczniów na potrzeby innych ludzi.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14:paraId="25D79DAD" w14:textId="77777777" w:rsidR="00987E95" w:rsidRPr="00AD0FB7" w:rsidRDefault="00987E95" w:rsidP="00E055C7">
            <w:pPr>
              <w:tabs>
                <w:tab w:val="left" w:pos="0"/>
                <w:tab w:val="left" w:pos="366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C8C9D7" w14:textId="77777777" w:rsidR="00987E95" w:rsidRPr="00AD0FB7" w:rsidRDefault="00987E95" w:rsidP="00875415">
            <w:pPr>
              <w:numPr>
                <w:ilvl w:val="0"/>
                <w:numId w:val="52"/>
              </w:numPr>
              <w:tabs>
                <w:tab w:val="left" w:pos="0"/>
                <w:tab w:val="left" w:pos="34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na godzinach do dyspozycji wychowawcy klasy.</w:t>
            </w:r>
          </w:p>
          <w:p w14:paraId="40F42EB2" w14:textId="77777777" w:rsidR="00987E95" w:rsidRPr="00AD0FB7" w:rsidRDefault="00987E95" w:rsidP="00E055C7">
            <w:pPr>
              <w:tabs>
                <w:tab w:val="left" w:pos="0"/>
                <w:tab w:val="left" w:pos="340"/>
                <w:tab w:val="left" w:pos="366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B04A96" w14:textId="77777777" w:rsidR="00987E95" w:rsidRPr="00AD0FB7" w:rsidRDefault="00987E95" w:rsidP="00875415">
            <w:pPr>
              <w:numPr>
                <w:ilvl w:val="0"/>
                <w:numId w:val="52"/>
              </w:numPr>
              <w:tabs>
                <w:tab w:val="left" w:pos="0"/>
                <w:tab w:val="left" w:pos="34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Odpowiedni dobór lektur szkolnych, filmów, spektakli teatralnych.</w:t>
            </w:r>
          </w:p>
          <w:p w14:paraId="702A5A38" w14:textId="77777777" w:rsidR="00987E95" w:rsidRPr="00AD0FB7" w:rsidRDefault="00987E95" w:rsidP="00E055C7">
            <w:pPr>
              <w:tabs>
                <w:tab w:val="left" w:pos="0"/>
                <w:tab w:val="left" w:pos="340"/>
                <w:tab w:val="left" w:pos="366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D40EC1" w14:textId="77777777" w:rsidR="00987E95" w:rsidRPr="00AD0FB7" w:rsidRDefault="00987E95" w:rsidP="00875415">
            <w:pPr>
              <w:numPr>
                <w:ilvl w:val="0"/>
                <w:numId w:val="52"/>
              </w:numPr>
              <w:tabs>
                <w:tab w:val="left" w:pos="0"/>
                <w:tab w:val="left" w:pos="34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szkolnego koła „Caritas”.</w:t>
            </w:r>
          </w:p>
          <w:p w14:paraId="1946D80F" w14:textId="77777777" w:rsidR="00987E95" w:rsidRPr="00AD0FB7" w:rsidRDefault="00987E95" w:rsidP="00E055C7">
            <w:pPr>
              <w:tabs>
                <w:tab w:val="left" w:pos="340"/>
                <w:tab w:val="left" w:pos="366"/>
              </w:tabs>
              <w:ind w:left="366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DB7809" w14:textId="77777777" w:rsidR="00987E95" w:rsidRPr="00AD0FB7" w:rsidRDefault="00987E95" w:rsidP="00E055C7">
            <w:pPr>
              <w:tabs>
                <w:tab w:val="left" w:pos="340"/>
                <w:tab w:val="left" w:pos="366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98E122" w14:textId="77777777" w:rsidR="00987E95" w:rsidRPr="00AD0FB7" w:rsidRDefault="00987E95" w:rsidP="00875415">
            <w:pPr>
              <w:numPr>
                <w:ilvl w:val="0"/>
                <w:numId w:val="52"/>
              </w:numPr>
              <w:tabs>
                <w:tab w:val="left" w:pos="0"/>
                <w:tab w:val="left" w:pos="34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akcjach charytatywnych.</w:t>
            </w:r>
          </w:p>
          <w:p w14:paraId="3F01DCD3" w14:textId="77777777" w:rsidR="00987E95" w:rsidRPr="00AD0FB7" w:rsidRDefault="00987E95" w:rsidP="00E055C7">
            <w:pPr>
              <w:tabs>
                <w:tab w:val="left" w:pos="0"/>
                <w:tab w:val="left" w:pos="340"/>
                <w:tab w:val="left" w:pos="366"/>
                <w:tab w:val="left" w:pos="720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814DB7" w14:textId="77777777" w:rsidR="00987E95" w:rsidRPr="00AD0FB7" w:rsidRDefault="00987E95" w:rsidP="00875415">
            <w:pPr>
              <w:numPr>
                <w:ilvl w:val="0"/>
                <w:numId w:val="52"/>
              </w:numPr>
              <w:tabs>
                <w:tab w:val="left" w:pos="0"/>
                <w:tab w:val="left" w:pos="340"/>
                <w:tab w:val="left" w:pos="366"/>
                <w:tab w:val="left" w:pos="720"/>
              </w:tabs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placówkami opieki (np. Centrum Pomocy Dziecku i Rodzinie).</w:t>
            </w:r>
          </w:p>
          <w:p w14:paraId="0C8F2EC4" w14:textId="77777777" w:rsidR="00987E95" w:rsidRPr="00AD0FB7" w:rsidRDefault="00987E95" w:rsidP="00E055C7">
            <w:pPr>
              <w:tabs>
                <w:tab w:val="left" w:pos="366"/>
              </w:tabs>
              <w:ind w:left="366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9AA732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11894C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ACCFD6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23301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F9A99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1EB022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BD9FC0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A67B0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CA225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69548C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1642B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90AAF23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EDBC31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595B8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 miarę możliwości</w:t>
            </w: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</w:tcPr>
          <w:p w14:paraId="7F19E917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101264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239E51E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B9FBDE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003668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Uczeń, Rodzic</w:t>
            </w:r>
          </w:p>
          <w:p w14:paraId="18342DE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D246D9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F4A855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 Rodzic</w:t>
            </w:r>
          </w:p>
          <w:p w14:paraId="11EA92E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119EF2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0BA89F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</w:t>
            </w:r>
          </w:p>
          <w:p w14:paraId="6450953B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Rodziny, </w:t>
            </w:r>
          </w:p>
          <w:p w14:paraId="0279DE7D" w14:textId="77777777" w:rsidR="00987E95" w:rsidRPr="00AD0FB7" w:rsidRDefault="00987E9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2F332BE5" w14:textId="45A5A887" w:rsidR="00FF3655" w:rsidRPr="00AD0FB7" w:rsidRDefault="00FF3655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01E2F06" w14:textId="77777777" w:rsidR="00E055C7" w:rsidRPr="00AD0FB7" w:rsidRDefault="00E055C7" w:rsidP="00E055C7">
      <w:pPr>
        <w:tabs>
          <w:tab w:val="left" w:pos="11495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60FEBD4A" w14:textId="77777777" w:rsidR="00E055C7" w:rsidRPr="00AD0FB7" w:rsidRDefault="00E055C7" w:rsidP="00E055C7">
      <w:pPr>
        <w:tabs>
          <w:tab w:val="left" w:pos="11495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wspiera i troszczy się o tych, którym może pomóc.</w:t>
      </w:r>
    </w:p>
    <w:p w14:paraId="27B09DFF" w14:textId="77777777" w:rsidR="00E055C7" w:rsidRPr="00AD0FB7" w:rsidRDefault="00E055C7" w:rsidP="00E055C7">
      <w:pPr>
        <w:tabs>
          <w:tab w:val="left" w:pos="11495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współpracuje z dzieckiem i społecznością szkolną w trosce o innych dając mu dobry przykład.</w:t>
      </w:r>
    </w:p>
    <w:p w14:paraId="3DA9F882" w14:textId="77777777" w:rsidR="00E055C7" w:rsidRPr="00AD0FB7" w:rsidRDefault="00E055C7" w:rsidP="00E055C7">
      <w:pPr>
        <w:tabs>
          <w:tab w:val="left" w:pos="11495"/>
        </w:tabs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motywuje i koordynuje działaniem ucznia na rzecz innych.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</w:p>
    <w:p w14:paraId="7D493247" w14:textId="6D2A7AE6" w:rsidR="00FF3655" w:rsidRDefault="00FF3655" w:rsidP="00E055C7">
      <w:pPr>
        <w:tabs>
          <w:tab w:val="left" w:pos="11495"/>
        </w:tabs>
        <w:ind w:left="24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11B9C4AA" w14:textId="27CD7060" w:rsidR="00FF3655" w:rsidRDefault="00FF3655" w:rsidP="00E055C7">
      <w:pPr>
        <w:tabs>
          <w:tab w:val="left" w:pos="11495"/>
        </w:tabs>
        <w:ind w:left="24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F5CCF32" w14:textId="671B90D7" w:rsidR="00FF3655" w:rsidRDefault="00FF3655" w:rsidP="00E055C7">
      <w:pPr>
        <w:tabs>
          <w:tab w:val="left" w:pos="11495"/>
        </w:tabs>
        <w:ind w:left="24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27907BDF" w14:textId="77777777" w:rsidR="00FF3655" w:rsidRPr="00AD0FB7" w:rsidRDefault="00FF3655" w:rsidP="00E055C7">
      <w:pPr>
        <w:tabs>
          <w:tab w:val="left" w:pos="11495"/>
        </w:tabs>
        <w:ind w:left="24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0319FC6" w14:textId="77777777" w:rsidR="00E055C7" w:rsidRPr="00AD0FB7" w:rsidRDefault="00E055C7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lastRenderedPageBreak/>
        <w:t>Sposoby realizacji  działań w obrębie  IV priorytetu:</w:t>
      </w:r>
    </w:p>
    <w:p w14:paraId="7ACB31C3" w14:textId="77777777" w:rsidR="00E055C7" w:rsidRPr="00AD0FB7" w:rsidRDefault="00E055C7" w:rsidP="00E055C7">
      <w:pPr>
        <w:tabs>
          <w:tab w:val="center" w:pos="4819"/>
          <w:tab w:val="right" w:pos="9638"/>
        </w:tabs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604106F1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praca z uczniem na zajęciach dodatkowych różnego typu</w:t>
      </w:r>
    </w:p>
    <w:p w14:paraId="39B42431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diagnozowanie potrzeb uczniów przy pomocy dostępnych metod</w:t>
      </w:r>
    </w:p>
    <w:p w14:paraId="4EDD4112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spotkania z pracownikami PPP</w:t>
      </w:r>
    </w:p>
    <w:p w14:paraId="19161E24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konsultacje psychologa z PPP  na terenie szkoły raz w miesiącu</w:t>
      </w:r>
    </w:p>
    <w:p w14:paraId="008F1350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wspieranie działań Samorządu Uczniowskiego</w:t>
      </w:r>
    </w:p>
    <w:p w14:paraId="0BE49B70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spotkania z przedstawicielami policji, straży miejskiej</w:t>
      </w:r>
    </w:p>
    <w:p w14:paraId="5C2BD414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 rozmowy na ważne tematy na zajęciach z wychowawcą</w:t>
      </w:r>
    </w:p>
    <w:p w14:paraId="1873F80B" w14:textId="77777777" w:rsidR="00E055C7" w:rsidRPr="00AD0FB7" w:rsidRDefault="00E055C7" w:rsidP="00875415">
      <w:pPr>
        <w:numPr>
          <w:ilvl w:val="0"/>
          <w:numId w:val="65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udział w akcjach charytatywnych oraz pomoc przy ich organizacji</w:t>
      </w:r>
    </w:p>
    <w:p w14:paraId="4B01CBE7" w14:textId="01AEB2FF" w:rsidR="00E055C7" w:rsidRDefault="00E055C7" w:rsidP="00E055C7">
      <w:pPr>
        <w:numPr>
          <w:ilvl w:val="0"/>
          <w:numId w:val="65"/>
        </w:num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przygotowanie oferty zajęć dla uczniów o specjalnych potrzebach edukacyjnych</w:t>
      </w:r>
    </w:p>
    <w:p w14:paraId="261586DA" w14:textId="0CB64C84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8A20BF7" w14:textId="747899EB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51B5D57D" w14:textId="7A7F55BE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2095822" w14:textId="56D73E88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1A86D5B4" w14:textId="235648A2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02D3EBA" w14:textId="4036007A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2BD145F" w14:textId="54835701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DADAEFC" w14:textId="6A72B2DA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D444789" w14:textId="4E308538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67388AA" w14:textId="5C4EB050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51CED8BC" w14:textId="04F3AF92" w:rsidR="00FF3655" w:rsidRDefault="00FF3655" w:rsidP="00FF3655">
      <w:pPr>
        <w:spacing w:line="360" w:lineRule="auto"/>
        <w:ind w:left="57"/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1EF83735" w14:textId="682C83D0" w:rsidR="00E055C7" w:rsidRDefault="00E055C7" w:rsidP="00E055C7">
      <w:pPr>
        <w:rPr>
          <w:rFonts w:asciiTheme="minorHAnsi" w:eastAsia="Arial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EC9BA9A" w14:textId="77777777" w:rsidR="00EE0159" w:rsidRPr="00AD0FB7" w:rsidRDefault="00EE0159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0264241" w14:textId="77777777" w:rsidR="00E055C7" w:rsidRPr="003C66BB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3C66BB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lastRenderedPageBreak/>
        <w:t>PRIORYTET 5</w:t>
      </w:r>
    </w:p>
    <w:p w14:paraId="56C860D3" w14:textId="77777777" w:rsidR="00E055C7" w:rsidRPr="003C66BB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</w:p>
    <w:p w14:paraId="603754BF" w14:textId="77777777" w:rsidR="00E055C7" w:rsidRPr="003C66BB" w:rsidRDefault="00E055C7" w:rsidP="00E055C7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</w:pPr>
      <w:r w:rsidRPr="003C66BB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pl" w:eastAsia="pl-PL"/>
        </w:rPr>
        <w:t>Świat wokół nas</w:t>
      </w:r>
    </w:p>
    <w:p w14:paraId="45BB004C" w14:textId="77777777" w:rsidR="00E055C7" w:rsidRPr="00AD0FB7" w:rsidRDefault="00E055C7" w:rsidP="00E055C7">
      <w:pPr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2074671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1: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Wychowanie młodego patrioty.</w:t>
      </w:r>
    </w:p>
    <w:p w14:paraId="5C2626EE" w14:textId="51BDBD3B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ma poczucie przynależności narodowej i tożsamości kulturowej. </w:t>
      </w:r>
    </w:p>
    <w:p w14:paraId="3EB0560C" w14:textId="2AAAD98B" w:rsidR="00E055C7" w:rsidRPr="00AD0FB7" w:rsidRDefault="00E055C7" w:rsidP="00EE0159">
      <w:pPr>
        <w:spacing w:after="120"/>
        <w:ind w:left="1418"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Rodzic angażuje się i uczestniczy w działaniach o charakterze patriotycznym</w:t>
      </w:r>
      <w:r w:rsidR="00DE694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.</w:t>
      </w:r>
    </w:p>
    <w:p w14:paraId="2D3BB2DE" w14:textId="7F7D5952" w:rsidR="00E055C7" w:rsidRPr="00AD0FB7" w:rsidRDefault="00E055C7" w:rsidP="00EE0159">
      <w:pPr>
        <w:spacing w:after="120"/>
        <w:ind w:left="1418" w:firstLine="709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Nauczyciel planuje i koordynuje działania związane z wychowaniem młodego patrioty</w:t>
      </w:r>
      <w:r w:rsidR="00DE694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.</w:t>
      </w:r>
    </w:p>
    <w:p w14:paraId="6649A93E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700"/>
        <w:gridCol w:w="5660"/>
        <w:gridCol w:w="2200"/>
        <w:gridCol w:w="1480"/>
      </w:tblGrid>
      <w:tr w:rsidR="00DE6945" w:rsidRPr="00AD0FB7" w14:paraId="01D385BB" w14:textId="77777777" w:rsidTr="00EE0159">
        <w:tc>
          <w:tcPr>
            <w:tcW w:w="500" w:type="dxa"/>
            <w:vAlign w:val="center"/>
          </w:tcPr>
          <w:p w14:paraId="32EE8B03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1700" w:type="dxa"/>
            <w:vAlign w:val="center"/>
          </w:tcPr>
          <w:p w14:paraId="0457C39E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660" w:type="dxa"/>
            <w:vAlign w:val="center"/>
          </w:tcPr>
          <w:p w14:paraId="35F8297D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200" w:type="dxa"/>
            <w:vAlign w:val="center"/>
          </w:tcPr>
          <w:p w14:paraId="524960BE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480" w:type="dxa"/>
            <w:vAlign w:val="center"/>
          </w:tcPr>
          <w:p w14:paraId="64112C0B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 działania?</w:t>
            </w:r>
          </w:p>
        </w:tc>
      </w:tr>
      <w:tr w:rsidR="00DE6945" w:rsidRPr="00AD0FB7" w14:paraId="0AC4E630" w14:textId="77777777" w:rsidTr="00EE0159">
        <w:tc>
          <w:tcPr>
            <w:tcW w:w="500" w:type="dxa"/>
          </w:tcPr>
          <w:p w14:paraId="2ABE01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65F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1700" w:type="dxa"/>
          </w:tcPr>
          <w:p w14:paraId="64C948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F1076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Rozbudzanie i wzmacnianie postaw patriotycznych</w:t>
            </w:r>
          </w:p>
        </w:tc>
        <w:tc>
          <w:tcPr>
            <w:tcW w:w="5660" w:type="dxa"/>
          </w:tcPr>
          <w:p w14:paraId="71B63E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7D42C7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Przekazywanie wiadomości o ważnych wydarzeniach historycznych: wystrój sal, rozmowy z uczniami na lekcjach przedmiotowych i godzinach wychowawczych, apele i uroczystości:</w:t>
            </w:r>
          </w:p>
          <w:p w14:paraId="1B77D018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Święto Odzyskania Niepodległości 11 listopada.</w:t>
            </w:r>
          </w:p>
          <w:p w14:paraId="5E76EFAD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D59A37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89E5B5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3E0D4C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0ED76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F27AF7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64514A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8F4B97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53B32C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Szkolna Parada Niepodległości</w:t>
            </w:r>
          </w:p>
          <w:p w14:paraId="780D9E96" w14:textId="77777777" w:rsidR="00DE6945" w:rsidRPr="00AD0FB7" w:rsidRDefault="00DE6945" w:rsidP="00E055C7">
            <w:pPr>
              <w:spacing w:line="276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89C738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Powrót Polski nad Bałtyk 10 lutego.</w:t>
            </w:r>
          </w:p>
          <w:p w14:paraId="69AC8A61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82.Rocznica wybuchu II wojny światowej.</w:t>
            </w:r>
          </w:p>
          <w:p w14:paraId="1B459FAE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82.Rocznica zakończenia II wojny światowej..</w:t>
            </w:r>
          </w:p>
          <w:p w14:paraId="590B9407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3AA4C4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Powstanie Komisji Edukacji Narodowej i Dzień Patrona. </w:t>
            </w:r>
          </w:p>
          <w:p w14:paraId="60CFACF9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2BA80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D9A04F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E7BE09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720FBF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D3003C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BCBC35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8D4939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3ECEE0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931F92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Międzynarodowe Święto Pracy 1 Maja.</w:t>
            </w:r>
          </w:p>
          <w:p w14:paraId="632F06B8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Święto Flagi Polskiej 2 Maja.</w:t>
            </w:r>
          </w:p>
          <w:p w14:paraId="1E21A33A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Uchwalenie Konstytucji 3 Maja.</w:t>
            </w:r>
          </w:p>
          <w:p w14:paraId="0B7FAE82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565AD0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E6B022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Narodowy Dzień Pamięci Żołnierzy Wyklętych.</w:t>
            </w:r>
          </w:p>
          <w:p w14:paraId="47FFE8A2" w14:textId="77777777" w:rsidR="00DE6945" w:rsidRPr="00AD0FB7" w:rsidRDefault="00DE6945" w:rsidP="00875415">
            <w:pPr>
              <w:numPr>
                <w:ilvl w:val="0"/>
                <w:numId w:val="6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Wolności.</w:t>
            </w:r>
          </w:p>
          <w:p w14:paraId="3F8C785A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F1E4F2" w14:textId="77777777" w:rsidR="00DE6945" w:rsidRPr="00AD0FB7" w:rsidRDefault="00DE6945" w:rsidP="00875415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Wystawy prac plastycznych poświęconych wydarzeniom rocznicowym.</w:t>
            </w:r>
          </w:p>
          <w:p w14:paraId="7CE8DFFE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E60970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Prezentacje postaci wielkich Polaków: wystawy, gazetki, rozmowy:</w:t>
            </w:r>
          </w:p>
          <w:p w14:paraId="7004D265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085C30" w14:textId="77777777" w:rsidR="00DE6945" w:rsidRPr="00AD0FB7" w:rsidRDefault="00DE6945" w:rsidP="00875415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Wystawa prac plastycznych poświęcona postaci ks. G. Piramowicza.</w:t>
            </w:r>
          </w:p>
          <w:p w14:paraId="4FC55BB4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5BE00E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AF66DC" w14:textId="77777777" w:rsidR="00DE6945" w:rsidRPr="00AD0FB7" w:rsidRDefault="00DE6945" w:rsidP="00875415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Gazetka ścienna „Z kart historii”.</w:t>
            </w:r>
          </w:p>
          <w:p w14:paraId="1009BD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B2A8DF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Konkursy o charakterze patriotycznym.</w:t>
            </w:r>
          </w:p>
          <w:p w14:paraId="4105582A" w14:textId="77777777" w:rsidR="00DE6945" w:rsidRPr="00AD0FB7" w:rsidRDefault="00DE6945" w:rsidP="00875415">
            <w:pPr>
              <w:pStyle w:val="Akapitzlist"/>
              <w:numPr>
                <w:ilvl w:val="0"/>
                <w:numId w:val="102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X Ogólnopolskie Dyktando Niepodległościowe „Po polsku o historii”</w:t>
            </w:r>
          </w:p>
          <w:p w14:paraId="051425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E94B8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035A7A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Odwiedzanie miejsc pamięci narodowej i okolic szkoły „Mała Ojczyzna”.</w:t>
            </w:r>
          </w:p>
          <w:p w14:paraId="38B2CB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348992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Pocztu Sztandarowego w uroczystościach patriotycznych w szkole i na terenie Gdańska.</w:t>
            </w:r>
          </w:p>
          <w:p w14:paraId="008E6AC1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A210E1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6E6C5E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4035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4E8A4A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Ankieta – „Postawa patriotyczna” (kl.VIII).</w:t>
            </w:r>
          </w:p>
          <w:p w14:paraId="171BFDBF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E2391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B503B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5D6871" w14:textId="77777777" w:rsidR="00DE6945" w:rsidRPr="00AD0FB7" w:rsidRDefault="00DE6945" w:rsidP="00875415">
            <w:pPr>
              <w:numPr>
                <w:ilvl w:val="0"/>
                <w:numId w:val="6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Języka Ojczystego.</w:t>
            </w:r>
          </w:p>
        </w:tc>
        <w:tc>
          <w:tcPr>
            <w:tcW w:w="2200" w:type="dxa"/>
          </w:tcPr>
          <w:p w14:paraId="7B89459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3F19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kalendarzem uroczystości</w:t>
            </w:r>
          </w:p>
          <w:p w14:paraId="7BC802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0AF7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D59B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B5D9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6A109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0A24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253C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8344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D474D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922DF9" w14:textId="232A00E6" w:rsidR="00DE694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Listopad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AFA7E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C8551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749E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03DE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73DE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318CB9" w14:textId="55179605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Luty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r. </w:t>
            </w:r>
          </w:p>
          <w:p w14:paraId="7DF09050" w14:textId="09133C18" w:rsidR="00DE694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0DD37B0" w14:textId="16C636A6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1AE20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292A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550D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F0C52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C7FF4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98EA4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61B64A" w14:textId="7D7AAC2A" w:rsidR="00DE6945" w:rsidRPr="00AD0FB7" w:rsidRDefault="00EE01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 Października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r. </w:t>
            </w:r>
          </w:p>
          <w:p w14:paraId="3D9AE35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104BC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37326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96A7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B667D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B9F33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B4CF4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810D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FCE7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4F66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0AFB15" w14:textId="7A68180D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1,2,3 Maja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r. </w:t>
            </w:r>
          </w:p>
          <w:p w14:paraId="524F1FD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85FC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33F86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CDCC6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2779C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780337" w14:textId="2C5EF7DC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 Marca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D201DBC" w14:textId="60D78096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4 Czerwca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4219D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A20AD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8687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FE09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16-28 października 2022r.</w:t>
            </w:r>
          </w:p>
          <w:p w14:paraId="06CA8F3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3E5A62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23BFD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848D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5F609" w14:textId="1F50289C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Październik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55C9E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28FA7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1DB6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0024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7A956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68C212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55CE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 konkursu</w:t>
            </w:r>
          </w:p>
          <w:p w14:paraId="0EE794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34F2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39DD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35F1F3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0EA4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2C924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7716F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B93B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371B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2CD8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6BD9C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8F84A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71E2070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34DFD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7B8FB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457F87" w14:textId="43767E36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 lutego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A3A37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480" w:type="dxa"/>
          </w:tcPr>
          <w:p w14:paraId="5667AB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36F83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DC61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91214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10B592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B0FB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BE83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C5BB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B241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8B37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03D8C2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AF897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423927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25B58B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C87A6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0D51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F60A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F9500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7F20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12F0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973F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75C9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ADB2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B761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2FFEE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524F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ACB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DA8CB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54AD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99BEB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356B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7657BB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4747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8E48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82F1C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82A9A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EB41C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C0CA5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1F79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913D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5F85E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5FA4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38ED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0687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Rodzic, Nauczyciel, Goście</w:t>
            </w:r>
          </w:p>
          <w:p w14:paraId="607686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0E46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Rodzic, </w:t>
            </w:r>
          </w:p>
          <w:p w14:paraId="44C4C0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2B20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509C72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</w:t>
            </w:r>
          </w:p>
          <w:p w14:paraId="1CEC2E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BA5E4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BEA24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57636B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29CA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4FD54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B5437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E9AA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5E3950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D250D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73F1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0EC5B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</w:tc>
      </w:tr>
      <w:tr w:rsidR="00DE6945" w:rsidRPr="00AD0FB7" w14:paraId="2E4FD8B6" w14:textId="77777777" w:rsidTr="00EE0159">
        <w:tc>
          <w:tcPr>
            <w:tcW w:w="500" w:type="dxa"/>
          </w:tcPr>
          <w:p w14:paraId="3EBF82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0F71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2.</w:t>
            </w:r>
          </w:p>
        </w:tc>
        <w:tc>
          <w:tcPr>
            <w:tcW w:w="1700" w:type="dxa"/>
          </w:tcPr>
          <w:p w14:paraId="6F6F0D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5A559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Umacnianie szacunku dla symboli narodowych i tradycji szkoły.</w:t>
            </w:r>
          </w:p>
        </w:tc>
        <w:tc>
          <w:tcPr>
            <w:tcW w:w="5660" w:type="dxa"/>
          </w:tcPr>
          <w:p w14:paraId="2E914EDA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Nauczenie i utrwalenie hymnu narodowego</w:t>
            </w:r>
          </w:p>
          <w:p w14:paraId="178ADD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    i właściwej postawy w czasie jego wykonywania.</w:t>
            </w:r>
          </w:p>
          <w:p w14:paraId="455AD5E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CDFE8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AB4110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Dbanie o obecność godła narodowego i krzyża w każdej sali lekcyjnej.</w:t>
            </w:r>
          </w:p>
          <w:p w14:paraId="41EBD47C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437271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na lekcjach: historii, języka polskiego, muzyki, plastyki, godzinach wychowawczych o pochodzeniu symboli narodowych.</w:t>
            </w:r>
          </w:p>
          <w:p w14:paraId="298A00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51DCC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8EF0D2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Przypomnienie znaczenia oraz zasad poszanowania sztandaru szkoły i logo szkoły oraz stroju szkolnego.</w:t>
            </w:r>
          </w:p>
          <w:p w14:paraId="27B962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1073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42F7D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z rodzicami (prelekcje na spotkaniach z rodzicami) i uczniami o aktywnej postawie patriotycznej i kultywowaniu tradycji podczas świąt poprzez m.in. wywieszanie flag, poszanowanie symboli narodowych i noszenie odzieży patriotycznej.</w:t>
            </w:r>
          </w:p>
          <w:p w14:paraId="750E997C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232A6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1E6ABC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Nauka pieśni patriotycznych na lekcjach muzyki.</w:t>
            </w:r>
          </w:p>
          <w:p w14:paraId="35F1ACC7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7E1926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978BE3" w14:textId="77777777" w:rsidR="00DE6945" w:rsidRPr="00AD0FB7" w:rsidRDefault="00DE6945" w:rsidP="00875415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Obchody Narodowego Święta Niepodległości ,,Muzyczny 11 listopada”</w:t>
            </w:r>
          </w:p>
          <w:p w14:paraId="3BDE6F70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200" w:type="dxa"/>
          </w:tcPr>
          <w:p w14:paraId="4AB24349" w14:textId="043EB260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3CC21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3F97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92F9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7044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EE49C3" w14:textId="7B1E0431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5907E6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4F0B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77B5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programem dydaktycznym</w:t>
            </w:r>
          </w:p>
          <w:p w14:paraId="3D748D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6BA2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4215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44443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F8AD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2876FD" w14:textId="3C9BE3B4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 i cały rok</w:t>
            </w:r>
          </w:p>
          <w:p w14:paraId="106988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A380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777D9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197F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4941B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6B5D6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0EA1FC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D2622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0C16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C856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B45E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9A96D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9A7C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B52F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9F506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F526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CDA63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6F2D9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34622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A76044" w14:textId="24FD5B54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Listopad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1480" w:type="dxa"/>
          </w:tcPr>
          <w:p w14:paraId="7624FD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  <w:p w14:paraId="0420C76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8E43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B4459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DE21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A4B57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3FD3A15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E0E56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CDDB7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683F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2068C0E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BC85E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68D22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5395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A5211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F38C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4FE17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3F89E5C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FEE3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A16F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3D313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9706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E6A9B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510A30D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0094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3AB36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01ED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02563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B183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05D6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FDA7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Nauczyciel, Goście</w:t>
            </w:r>
          </w:p>
          <w:p w14:paraId="25229E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37DA4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BD395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4CD7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 Nauczyciele</w:t>
            </w:r>
          </w:p>
          <w:p w14:paraId="29FCEBB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 Nauczyciele</w:t>
            </w:r>
          </w:p>
          <w:p w14:paraId="66EB8998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0A7C4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</w:tbl>
    <w:p w14:paraId="5841F4F4" w14:textId="59935C5B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55F0EB4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5AC3F5F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czuje więź z ojczyzną, wyraża ją swoją postawą, szacunkiem wobec symboli narodowych i miejsc, zachowaniem patriotycznym.</w:t>
      </w:r>
    </w:p>
    <w:p w14:paraId="2ABFF83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szanuje tradycje szkoły.</w:t>
      </w:r>
    </w:p>
    <w:p w14:paraId="21A16C7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aktywnie bierze udział w działaniach o tematyce patriotycznej na terenie szkoły i poza nią.</w:t>
      </w:r>
    </w:p>
    <w:p w14:paraId="48CB8E1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miejsca pamięci narodowej oraz wydarzenia z nimi związane.</w:t>
      </w:r>
    </w:p>
    <w:p w14:paraId="4417C9C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uczestniczy w działaniach o charakterze patriotycznym na terenie szkoły i poza nią, wspomaga swoje dziecko w budowaniu więzi z ojczyzną.</w:t>
      </w:r>
    </w:p>
    <w:p w14:paraId="24F91954" w14:textId="167EC237" w:rsidR="00E055C7" w:rsidRPr="00506F29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organizuje, koordynuje i włącza się w akcje o charakterze patriotycznym, odwiedza z uczniami miejsca pamięci narodowej, uczy szacunku do</w:t>
      </w:r>
      <w:r w:rsidR="00506F29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symboli narodowych i tradycji.</w:t>
      </w:r>
    </w:p>
    <w:p w14:paraId="034D811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4F5DED1A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2: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Rozbudzenie zainteresowania ucznia najbliższym otoczeniem.</w:t>
      </w:r>
    </w:p>
    <w:p w14:paraId="615DDC8E" w14:textId="65615329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zna swoją „Małą Ojczyznę”.</w:t>
      </w:r>
    </w:p>
    <w:p w14:paraId="68E329D2" w14:textId="714BE8A8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Uczeń działa wolontariacko na rzecz społeczności szkolnej i pozaszkolnej</w:t>
      </w:r>
      <w:r w:rsidR="00506F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.</w:t>
      </w:r>
    </w:p>
    <w:p w14:paraId="38955505" w14:textId="5B4000CE" w:rsidR="00E055C7" w:rsidRPr="00AD0FB7" w:rsidRDefault="00E055C7" w:rsidP="00506F29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Rodzic wolontariacko bierze udział w wyjścia</w:t>
      </w:r>
      <w:r w:rsidR="00506F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ch i wycieczkach, angażuje się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w działania ukazujące walory Gdańska.</w:t>
      </w:r>
    </w:p>
    <w:p w14:paraId="0857F88A" w14:textId="67E56841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Nauczyciel w różnorodny sposób wprowa</w:t>
      </w:r>
      <w:r w:rsidR="00506F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dza ucznia w lokalne środowisko.</w:t>
      </w:r>
    </w:p>
    <w:tbl>
      <w:tblPr>
        <w:tblW w:w="1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1890"/>
        <w:gridCol w:w="1695"/>
      </w:tblGrid>
      <w:tr w:rsidR="00DE6945" w:rsidRPr="00AD0FB7" w14:paraId="14907E8E" w14:textId="77777777" w:rsidTr="00DE6945">
        <w:tc>
          <w:tcPr>
            <w:tcW w:w="496" w:type="dxa"/>
            <w:vAlign w:val="center"/>
          </w:tcPr>
          <w:p w14:paraId="31E67C75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409" w:type="dxa"/>
            <w:vAlign w:val="center"/>
          </w:tcPr>
          <w:p w14:paraId="7241626D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4820" w:type="dxa"/>
            <w:vAlign w:val="center"/>
          </w:tcPr>
          <w:p w14:paraId="5169EC34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1890" w:type="dxa"/>
            <w:vAlign w:val="center"/>
          </w:tcPr>
          <w:p w14:paraId="35CE32F3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695" w:type="dxa"/>
            <w:vAlign w:val="center"/>
          </w:tcPr>
          <w:p w14:paraId="428572C3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skierowane?</w:t>
            </w:r>
          </w:p>
        </w:tc>
      </w:tr>
      <w:tr w:rsidR="00DE6945" w:rsidRPr="00AD0FB7" w14:paraId="3124AA49" w14:textId="77777777" w:rsidTr="00DE6945">
        <w:tc>
          <w:tcPr>
            <w:tcW w:w="496" w:type="dxa"/>
          </w:tcPr>
          <w:p w14:paraId="0653CD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053E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409" w:type="dxa"/>
          </w:tcPr>
          <w:p w14:paraId="5C45701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E922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Uświadomienie uczniowi jego miejsca w rodzinie.</w:t>
            </w:r>
          </w:p>
          <w:p w14:paraId="00EFB2C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Rozwijanie przedsiębiorczości.</w:t>
            </w:r>
          </w:p>
        </w:tc>
        <w:tc>
          <w:tcPr>
            <w:tcW w:w="4820" w:type="dxa"/>
          </w:tcPr>
          <w:p w14:paraId="06A9592E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CEDCA1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zajęciach „Wychowanie do życia w rodzinie” uczniów klas IV-VIII.</w:t>
            </w:r>
          </w:p>
          <w:p w14:paraId="7FF2E42F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28DBDF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Organizowanie spotkań klasowych z okazji Dnia Rodziny zgodnie z reżimem sanitarnym.</w:t>
            </w:r>
          </w:p>
          <w:p w14:paraId="4E87AE63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39E488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Angażowanie rodziców do wolontariackiej współpracy w organizowaniu życia klasy i szkoły: (zabawy, wycieczki, wizyty w zakładach pracy, itd.).</w:t>
            </w:r>
          </w:p>
          <w:p w14:paraId="360103B5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F80979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Zorganizowane zajęcia doradztwa zawodowego dla kl. VII i VIII.</w:t>
            </w:r>
          </w:p>
          <w:p w14:paraId="4990552D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20809B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F28B4F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D716BC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Preorientacja i orientacja zawodowa w klasach 0-VI z uwzględnieniem bazowania na zasobach i mocnych stronach uczniów.</w:t>
            </w:r>
          </w:p>
          <w:p w14:paraId="63901D9C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CCD87E" w14:textId="77777777" w:rsidR="00DE6945" w:rsidRPr="00AD0FB7" w:rsidRDefault="00DE694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9A260E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Organizowanie wyjść na dni otwarte do szkół ponadpodstawowych.</w:t>
            </w:r>
          </w:p>
          <w:p w14:paraId="27B2971E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5C1DF0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i wydawanie gazetki szkolnej „Reflektory na szkołę”.</w:t>
            </w:r>
          </w:p>
          <w:p w14:paraId="2DF530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645716" w14:textId="77777777" w:rsidR="00DE6945" w:rsidRPr="00AD0FB7" w:rsidRDefault="00DE6945" w:rsidP="00875415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wolontariuszy w akcjach szkolnych i pozaszkolnych.</w:t>
            </w:r>
          </w:p>
        </w:tc>
        <w:tc>
          <w:tcPr>
            <w:tcW w:w="1890" w:type="dxa"/>
          </w:tcPr>
          <w:p w14:paraId="5F2F664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74AD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planem lekcji</w:t>
            </w:r>
          </w:p>
          <w:p w14:paraId="6F20C3E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09A8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kalendarzem</w:t>
            </w:r>
          </w:p>
          <w:p w14:paraId="2899C5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295E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16CD9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D8DF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planem klasy</w:t>
            </w:r>
          </w:p>
          <w:p w14:paraId="100C01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A7E26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A513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DCD6E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2D08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AED32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5BE690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36CD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895E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F9E93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A7522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B666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8ABB7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47CE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CFBC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7F608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A7EA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7DD06C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D9EA5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004B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746E672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78B7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305C4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695" w:type="dxa"/>
          </w:tcPr>
          <w:p w14:paraId="1E513F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FB09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12A633E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2113E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067F7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Rodzic, Nauczyciel</w:t>
            </w:r>
          </w:p>
          <w:p w14:paraId="195477D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86E9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C8C2A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E031D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Nauczyciel</w:t>
            </w:r>
          </w:p>
          <w:p w14:paraId="3DE4251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70FC5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8C72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FFAF8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FE2D0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1254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523F0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2848CB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AD42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ECDC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E658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CE01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2E25568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761D1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47BC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1FE1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0FFD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74882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970CB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16CFA1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67D7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BF54E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28C42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09FA33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87875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5F3F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</w:t>
            </w:r>
          </w:p>
        </w:tc>
      </w:tr>
      <w:tr w:rsidR="00DE6945" w:rsidRPr="00AD0FB7" w14:paraId="08DAAACB" w14:textId="77777777" w:rsidTr="00DE6945">
        <w:tc>
          <w:tcPr>
            <w:tcW w:w="496" w:type="dxa"/>
          </w:tcPr>
          <w:p w14:paraId="66A5930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064B9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</w:tc>
        <w:tc>
          <w:tcPr>
            <w:tcW w:w="2409" w:type="dxa"/>
          </w:tcPr>
          <w:p w14:paraId="018E7D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6CBB98" w14:textId="6F92DB48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Poznanie przez ucznia własnej szkoły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4820" w:type="dxa"/>
          </w:tcPr>
          <w:p w14:paraId="30658964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549818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Zwiedzanie budynku szkoły przez uczniów nowo przybyłych, oddziałów przedszkolnych i klas pierwszych.</w:t>
            </w:r>
          </w:p>
          <w:p w14:paraId="425BB7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9F2B1E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Spacery po najbliższej okolicy.</w:t>
            </w:r>
          </w:p>
          <w:p w14:paraId="1C460321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F2CBAD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7C78A6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48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Poznanie historii i tradycji szkoły:</w:t>
            </w:r>
          </w:p>
          <w:p w14:paraId="0F2D591E" w14:textId="77777777" w:rsidR="00DE6945" w:rsidRPr="00AD0FB7" w:rsidRDefault="00DE6945" w:rsidP="00875415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oglądanie kronik szkolnych znajdujących się w bibliotece. </w:t>
            </w:r>
          </w:p>
          <w:p w14:paraId="59C07B16" w14:textId="77777777" w:rsidR="00DE6945" w:rsidRPr="00AD0FB7" w:rsidRDefault="00DE6945" w:rsidP="00875415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uroczystości „Pasowania pierwszoklasisty na ucznia SP 14”.</w:t>
            </w:r>
          </w:p>
          <w:p w14:paraId="483ED4C2" w14:textId="77777777" w:rsidR="00DE6945" w:rsidRPr="00AD0FB7" w:rsidRDefault="00DE6945" w:rsidP="00875415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uroczystości pasowania na czytelnika biblioteki szkolnej.</w:t>
            </w:r>
          </w:p>
          <w:p w14:paraId="2D74E12E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EF7F38" w14:textId="77777777" w:rsidR="00DE6945" w:rsidRPr="00AD0FB7" w:rsidRDefault="00DE6945" w:rsidP="00875415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uroczyste wręczenie dyplomów i nagród w konkursach szkolnych i pozaszkolnych.</w:t>
            </w:r>
          </w:p>
          <w:p w14:paraId="39F07B8F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C0EC4C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360729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BD8AC9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820128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7347F5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9C2F1D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C82C5A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5A30BD" w14:textId="77777777" w:rsidR="00DE6945" w:rsidRPr="00AD0FB7" w:rsidRDefault="00DE6945" w:rsidP="00875415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uroczyste wręczanie nagród i świadectw uczniom, którzy uzyskali najlepsze rezultaty w nauce.</w:t>
            </w:r>
          </w:p>
          <w:p w14:paraId="200CBD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D8F2D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E874B3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Uroczystość pożegnania absolwentów.  </w:t>
            </w:r>
          </w:p>
          <w:p w14:paraId="74D1CE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D96B3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F3B9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• wpis najlepszych absolwentów do Księgi Najlepszych Absolwentów.</w:t>
            </w:r>
          </w:p>
          <w:p w14:paraId="1B19D83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892DEB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Uroczystość rozpoczęcia i zakończenia roku szkolnego.</w:t>
            </w:r>
          </w:p>
          <w:p w14:paraId="2EB36C16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46480F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47268B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9E53B9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Administrowanie stroną internetową szkoły. Korzystanie z zasobów strony internetowej szkoły.</w:t>
            </w:r>
          </w:p>
          <w:p w14:paraId="07FEC70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2579A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B90B62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Administrowanie stroną szkoły na portalu społecznościowym Facebook.</w:t>
            </w:r>
          </w:p>
          <w:p w14:paraId="21F670EA" w14:textId="77777777" w:rsidR="00DE6945" w:rsidRPr="00AD0FB7" w:rsidRDefault="00DE6945" w:rsidP="00E055C7">
            <w:pPr>
              <w:ind w:left="708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Korzystanie z zasobów strony na portalu, współtworzenie przez komentowanie i udostępnianie postów.</w:t>
            </w:r>
          </w:p>
          <w:p w14:paraId="065691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1238EE" w14:textId="77777777" w:rsidR="00DE6945" w:rsidRPr="00AD0FB7" w:rsidRDefault="00DE6945" w:rsidP="00875415">
            <w:pPr>
              <w:numPr>
                <w:ilvl w:val="0"/>
                <w:numId w:val="69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Przybliżanie uczniom postaci patrona szkoły.</w:t>
            </w:r>
          </w:p>
          <w:p w14:paraId="501ECE23" w14:textId="77777777" w:rsidR="00DE6945" w:rsidRPr="00AD0FB7" w:rsidRDefault="00DE6945" w:rsidP="00E055C7">
            <w:pPr>
              <w:ind w:firstLine="708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Tablica Patrona Szkoły.</w:t>
            </w:r>
          </w:p>
        </w:tc>
        <w:tc>
          <w:tcPr>
            <w:tcW w:w="1890" w:type="dxa"/>
          </w:tcPr>
          <w:p w14:paraId="501CB9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F9EB09" w14:textId="062EFEE8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6BAAE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CE1C84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28D2F7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320D7E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C8A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5A276B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B0CAA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5A6A43" w14:textId="7CF67151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Wiosna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0AB7C2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C5FE7E" w14:textId="5B56CD1A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 października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FC0EE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9BF5E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35BB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61E9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3B50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7B8B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A444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D1E0B5" w14:textId="3A604CD5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23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6A673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B600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2E2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09628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B160E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48000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36DE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F043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67DA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34B9CF" w14:textId="7EEC13AD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24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8C904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D0CF4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AD86B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15770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8497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BC5237" w14:textId="112B3863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23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5AAFD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DED66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D44B85" w14:textId="081C7C29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23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161EAD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7ACC17" w14:textId="093612FD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 września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,</w:t>
            </w:r>
          </w:p>
          <w:p w14:paraId="65F4589B" w14:textId="636D9B0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23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9F832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BF3C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8F2A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5A80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E0AC6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77B5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67A79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94A5C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A92C1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0D7C4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A653D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06A03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3D51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6778D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94777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B837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433F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oraz</w:t>
            </w:r>
          </w:p>
          <w:p w14:paraId="23F9F984" w14:textId="5DC769E8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 Października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1695" w:type="dxa"/>
          </w:tcPr>
          <w:p w14:paraId="47E6107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13C6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1AA927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C0F48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71EC7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2D882E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78251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833FF0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CB372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810F42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D7302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03DCC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CB01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6015685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51A96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DBAF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F422D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Uczeń, Rodzic</w:t>
            </w:r>
          </w:p>
          <w:p w14:paraId="1DE964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AE42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321F7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EE31D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</w:t>
            </w:r>
          </w:p>
          <w:p w14:paraId="5EFAA02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  <w:p w14:paraId="4FDEE7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75A2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E81C6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96B10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130F8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0D474C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Rodzic, Goście</w:t>
            </w:r>
          </w:p>
          <w:p w14:paraId="034A61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Rodzic, Goście</w:t>
            </w:r>
          </w:p>
          <w:p w14:paraId="5789C12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C2CE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7277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rodzic, goście</w:t>
            </w:r>
          </w:p>
          <w:p w14:paraId="085CAE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8CE7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A4C8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rodzic, goście</w:t>
            </w:r>
          </w:p>
          <w:p w14:paraId="3A9BD09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9D6B2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2553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07BB6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AD81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498F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1027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</w:tc>
      </w:tr>
      <w:tr w:rsidR="00DE6945" w:rsidRPr="00AD0FB7" w14:paraId="7A8025B9" w14:textId="77777777" w:rsidTr="00DE6945">
        <w:tc>
          <w:tcPr>
            <w:tcW w:w="496" w:type="dxa"/>
          </w:tcPr>
          <w:p w14:paraId="47D6E2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C496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3. </w:t>
            </w:r>
          </w:p>
        </w:tc>
        <w:tc>
          <w:tcPr>
            <w:tcW w:w="2409" w:type="dxa"/>
          </w:tcPr>
          <w:p w14:paraId="25D9BD7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456D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Promowanie szkoły w środowisku.</w:t>
            </w:r>
          </w:p>
        </w:tc>
        <w:tc>
          <w:tcPr>
            <w:tcW w:w="4820" w:type="dxa"/>
          </w:tcPr>
          <w:p w14:paraId="5B90F09D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6B8CE7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Realizowanie projektu „Przedszkole w naszej szkole”.</w:t>
            </w:r>
          </w:p>
          <w:p w14:paraId="530959E6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CAC08C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49753C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231F03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69BA56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1E6602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3C42BA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D8B7E7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140D0E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Otwarty Szkoły.</w:t>
            </w:r>
          </w:p>
          <w:p w14:paraId="6345C0E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0650A3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Działania zespołu do spraw Kreowania Wizerunku Szkoły.</w:t>
            </w:r>
          </w:p>
          <w:p w14:paraId="3B503436" w14:textId="6E0B8B56" w:rsidR="00DE6945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ED62E5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EFE1E6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Rodzinny Festyn – we współpracy z Radą Rodziców i rodzicami oraz Radą Dzielnicy Siedlce.</w:t>
            </w:r>
          </w:p>
          <w:p w14:paraId="23B9E5B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AE309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8AD0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6F4D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FBE0CB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Włączenie w akcje o charakterze prospołecznym, środowiskowym i innym (o zasięgu miejskim, wojewódzkim i ogólnopolskim).</w:t>
            </w:r>
          </w:p>
          <w:p w14:paraId="6FEB8A4F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25EC3D" w14:textId="77777777" w:rsidR="00DE6945" w:rsidRPr="00AD0FB7" w:rsidRDefault="00DE694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E4BD98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4A5D76" w14:textId="77777777" w:rsidR="00DE6945" w:rsidRPr="00AD0FB7" w:rsidRDefault="00DE6945" w:rsidP="00875415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Udział w programie WOŚP „</w:t>
            </w:r>
            <w:r w:rsidRPr="00AD0FB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Ratujemy i uczymy ratować”</w:t>
            </w:r>
          </w:p>
        </w:tc>
        <w:tc>
          <w:tcPr>
            <w:tcW w:w="1890" w:type="dxa"/>
          </w:tcPr>
          <w:p w14:paraId="75CFB6F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AB65E5" w14:textId="6990230F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Maj, Czerw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iec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670CA5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0F8F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F198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85D7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B8ABF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A8C2B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41FC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7EED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6AD911" w14:textId="5B73AC53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3161B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2010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37756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19EACB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54648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A0CE60" w14:textId="6CF7C062" w:rsidR="00DE6945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9C5D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1A08F9" w14:textId="54B29089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0D718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E593C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62D6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D7D9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B1B29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1CF80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645F6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14AD3F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754A3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AD7A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31E1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A6E1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2887D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F008D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90E43F" w14:textId="16E4938A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Styczeń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B9116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695" w:type="dxa"/>
          </w:tcPr>
          <w:p w14:paraId="080CE5F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DFD7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3566E1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CB52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2DF3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76A9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F0B7D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C9612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A23D1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0F50E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Nauczyciel, Goście</w:t>
            </w:r>
          </w:p>
          <w:p w14:paraId="439ED5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7742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5D41338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638CA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16BF3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Nauczyciel, Goście</w:t>
            </w:r>
          </w:p>
          <w:p w14:paraId="62B3CE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F372A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824C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BECB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8E31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7120B5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E427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D775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D5F2D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D278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702D2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 , Goście</w:t>
            </w:r>
          </w:p>
        </w:tc>
      </w:tr>
      <w:tr w:rsidR="00DE6945" w:rsidRPr="00AD0FB7" w14:paraId="111337F5" w14:textId="77777777" w:rsidTr="00DE6945">
        <w:trPr>
          <w:trHeight w:val="1007"/>
        </w:trPr>
        <w:tc>
          <w:tcPr>
            <w:tcW w:w="496" w:type="dxa"/>
          </w:tcPr>
          <w:p w14:paraId="2134292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1AF22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</w:tc>
        <w:tc>
          <w:tcPr>
            <w:tcW w:w="2409" w:type="dxa"/>
          </w:tcPr>
          <w:p w14:paraId="49C915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5A97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Poznanie najbliższej okolicy – dzielnicy i miasta.</w:t>
            </w:r>
          </w:p>
        </w:tc>
        <w:tc>
          <w:tcPr>
            <w:tcW w:w="4820" w:type="dxa"/>
          </w:tcPr>
          <w:p w14:paraId="2885808E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A1918B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Spacery po dzielnicy Gdańsk-Siedlce. </w:t>
            </w:r>
          </w:p>
          <w:p w14:paraId="65593FAF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ED13A3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Wycieczki po Gdańsku. </w:t>
            </w:r>
          </w:p>
          <w:p w14:paraId="41171FBE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299976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projekcie pt; „Akademia Gdańskich Lwiątek”. Poznaj swoje miasto.</w:t>
            </w:r>
          </w:p>
          <w:p w14:paraId="69F10ABF" w14:textId="77777777" w:rsidR="00DE6945" w:rsidRPr="00AD0FB7" w:rsidRDefault="00DE6945" w:rsidP="00E055C7">
            <w:p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363B25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87DAA6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ROD im. „Wzgórze Mickiewicza”.</w:t>
            </w:r>
          </w:p>
          <w:p w14:paraId="7CDBF4D5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4C8A1D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Konkurs ,,Nasze Siedlce”</w:t>
            </w:r>
          </w:p>
          <w:p w14:paraId="1C5B4265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0ED795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71667D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Wojewódzki Konkurs Biblijny</w:t>
            </w:r>
          </w:p>
          <w:p w14:paraId="3175B0E3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0FC877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8A2218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Gdańska Akademia Przedszkolaka.</w:t>
            </w:r>
          </w:p>
          <w:p w14:paraId="094ADAA6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B2C363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FE5F78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Spacery z przewodnikiem po mieście dla klas 0-VIII, projekt  „Gdańskie ścieżki”.</w:t>
            </w:r>
          </w:p>
          <w:p w14:paraId="1CA14268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7D5204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zwiedzania wybranych obiektów muzealnych i zabytkowych dla nauczycieli i pracowników szkoły.</w:t>
            </w:r>
          </w:p>
          <w:p w14:paraId="6FC0532B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43923B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Konkurs cichego czytania ze zrozumieniem o Gdańsku dla uczn. klas III</w:t>
            </w:r>
          </w:p>
          <w:p w14:paraId="7B4DB3C7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F6CB08" w14:textId="77777777" w:rsidR="00DE6945" w:rsidRPr="00AD0FB7" w:rsidRDefault="00DE6945" w:rsidP="00875415">
            <w:pPr>
              <w:numPr>
                <w:ilvl w:val="0"/>
                <w:numId w:val="7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„Stolem opowie Ci o Kaszubach” – innowacja pedagogiczna </w:t>
            </w:r>
          </w:p>
        </w:tc>
        <w:tc>
          <w:tcPr>
            <w:tcW w:w="1890" w:type="dxa"/>
          </w:tcPr>
          <w:p w14:paraId="48FA61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6927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052310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4C429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1A358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7693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0E946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0C5FE5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F8D31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C5DF8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1D52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F7A5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Cały rok </w:t>
            </w:r>
          </w:p>
          <w:p w14:paraId="059071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62E1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844D8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039DEFE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08766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28B374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8F3B0F" w14:textId="0D23DEFC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Jesień 2022r., Wiosna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CD962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AE3158" w14:textId="55AA31F8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Marzec/Kwiecień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7A7F5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8BBF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3CDD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0089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2A36A1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9C7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C4324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C8A6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B2FED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harmonogramem</w:t>
            </w:r>
          </w:p>
          <w:p w14:paraId="15E7D3E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B81AA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E46B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</w:tc>
        <w:tc>
          <w:tcPr>
            <w:tcW w:w="1695" w:type="dxa"/>
          </w:tcPr>
          <w:p w14:paraId="23EB32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 Nauczyciel</w:t>
            </w:r>
          </w:p>
          <w:p w14:paraId="1107D5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94C92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AF70E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F6287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87A3C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61D05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81D04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A1F07C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7975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459E33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1F1B1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15F535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0C1DF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8E6A1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C486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uczeń</w:t>
            </w:r>
          </w:p>
          <w:p w14:paraId="18788C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A3E4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8172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1F7D5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1962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</w:t>
            </w:r>
          </w:p>
          <w:p w14:paraId="7DD663E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C28B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5D43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E6B3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77FDD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551E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87B5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5B63E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 </w:t>
            </w:r>
          </w:p>
        </w:tc>
      </w:tr>
      <w:tr w:rsidR="00DE6945" w:rsidRPr="00AD0FB7" w14:paraId="70595BBC" w14:textId="77777777" w:rsidTr="00DE6945">
        <w:tc>
          <w:tcPr>
            <w:tcW w:w="496" w:type="dxa"/>
          </w:tcPr>
          <w:p w14:paraId="295672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76FA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4.</w:t>
            </w:r>
          </w:p>
        </w:tc>
        <w:tc>
          <w:tcPr>
            <w:tcW w:w="2409" w:type="dxa"/>
          </w:tcPr>
          <w:p w14:paraId="137D6C5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B122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Poznawanie regionu i kraju.</w:t>
            </w:r>
          </w:p>
          <w:p w14:paraId="1F84DE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Działanie na rzecz poznawania polskiej kultury i dziedzictwa.</w:t>
            </w:r>
          </w:p>
        </w:tc>
        <w:tc>
          <w:tcPr>
            <w:tcW w:w="4820" w:type="dxa"/>
          </w:tcPr>
          <w:p w14:paraId="475FF8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CD3C4A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Wycieczki krajoznawczo-turystyczne:</w:t>
            </w:r>
          </w:p>
          <w:p w14:paraId="278EAB0A" w14:textId="77777777" w:rsidR="00DE6945" w:rsidRPr="00AD0FB7" w:rsidRDefault="00DE6945" w:rsidP="00875415">
            <w:pPr>
              <w:numPr>
                <w:ilvl w:val="0"/>
                <w:numId w:val="7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 Kaszubach dla klas I-IV</w:t>
            </w:r>
          </w:p>
          <w:p w14:paraId="27447567" w14:textId="77777777" w:rsidR="00DE6945" w:rsidRPr="00AD0FB7" w:rsidRDefault="00DE6945" w:rsidP="00875415">
            <w:pPr>
              <w:numPr>
                <w:ilvl w:val="0"/>
                <w:numId w:val="73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 Polsce dla klas V- VIII.</w:t>
            </w:r>
          </w:p>
          <w:p w14:paraId="0858B0EF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88835C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Edukacji Morskiej</w:t>
            </w:r>
          </w:p>
          <w:p w14:paraId="092445A7" w14:textId="77777777" w:rsidR="00DE6945" w:rsidRPr="00AD0FB7" w:rsidRDefault="00DE6945" w:rsidP="00E055C7">
            <w:pP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90DA5B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Wyjścia, warsztaty związane z edukacją morską.</w:t>
            </w:r>
          </w:p>
          <w:p w14:paraId="0315A1DD" w14:textId="77777777" w:rsidR="00DE6945" w:rsidRPr="00AD0FB7" w:rsidRDefault="00DE6945" w:rsidP="00E055C7">
            <w:pPr>
              <w:pStyle w:val="Akapitzlis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EF55BA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Koła Morskiego.</w:t>
            </w:r>
          </w:p>
          <w:p w14:paraId="4BB8B47D" w14:textId="77777777" w:rsidR="00DE6945" w:rsidRPr="00AD0FB7" w:rsidRDefault="00DE6945" w:rsidP="00E055C7">
            <w:pPr>
              <w:ind w:left="-76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F0E9D1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zajęciach integracyjnych, poznawczych i wychowawczych podczas wyjazdów i wycieczek klasowych.</w:t>
            </w:r>
          </w:p>
          <w:p w14:paraId="4046B890" w14:textId="77777777" w:rsidR="00DE6945" w:rsidRPr="00AD0FB7" w:rsidRDefault="00DE6945" w:rsidP="00E055C7">
            <w:pPr>
              <w:ind w:left="108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   </w:t>
            </w:r>
          </w:p>
          <w:p w14:paraId="74234AA5" w14:textId="77777777" w:rsidR="00DE6945" w:rsidRPr="00AD0FB7" w:rsidRDefault="00DE6945" w:rsidP="00875415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Kształtowanie szacunku oraz odpowiedzialnej postawy wobec dziedzictwa narodowego oraz dumy z osiągnięć rodaków w czasie wycieczek i wyjść. </w:t>
            </w:r>
          </w:p>
        </w:tc>
        <w:tc>
          <w:tcPr>
            <w:tcW w:w="1890" w:type="dxa"/>
          </w:tcPr>
          <w:p w14:paraId="5A74EDE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D765F9" w14:textId="192B9914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- Czerwiec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C6FDD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A43F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29BB9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5E0F2B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00350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2DFF32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5438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3FDEF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E81FF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71E49E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05E5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37D8C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8359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0E5B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E18D3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695" w:type="dxa"/>
          </w:tcPr>
          <w:p w14:paraId="18F35C1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1F869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137A17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DEDE1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FBF9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529F33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8323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205EF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B26E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0394A8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0ED04E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E1959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3497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B333E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DC1D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</w:tc>
      </w:tr>
      <w:tr w:rsidR="00DE6945" w:rsidRPr="00AD0FB7" w14:paraId="45F562FE" w14:textId="77777777" w:rsidTr="00DE6945">
        <w:tc>
          <w:tcPr>
            <w:tcW w:w="496" w:type="dxa"/>
          </w:tcPr>
          <w:p w14:paraId="2F2121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037C9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5.</w:t>
            </w:r>
          </w:p>
        </w:tc>
        <w:tc>
          <w:tcPr>
            <w:tcW w:w="2409" w:type="dxa"/>
          </w:tcPr>
          <w:p w14:paraId="11CE94C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2D6DEE" w14:textId="328C76C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Parafią p/w św. Franciszka z Asyżu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.</w:t>
            </w:r>
          </w:p>
        </w:tc>
        <w:tc>
          <w:tcPr>
            <w:tcW w:w="4820" w:type="dxa"/>
          </w:tcPr>
          <w:p w14:paraId="12DF17AF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Jasełka klasowe.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</w:p>
          <w:p w14:paraId="139C4E59" w14:textId="77777777" w:rsidR="00DE6945" w:rsidRPr="00AD0FB7" w:rsidRDefault="00DE6945" w:rsidP="00875415">
            <w:pPr>
              <w:pStyle w:val="NormalnyWeb"/>
              <w:numPr>
                <w:ilvl w:val="0"/>
                <w:numId w:val="55"/>
              </w:numPr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"/>
              </w:rPr>
            </w:pPr>
            <w:r w:rsidRPr="00AD0FB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Spotkania opłatkowe w szkole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E7661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8876E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461CF6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Prezentacja w kościele i szkole inscenizacji związanych ze świętami kościelnymi.</w:t>
            </w:r>
          </w:p>
          <w:p w14:paraId="70D1E72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9E9312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7CFEC4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Przygotowanie dzieci klas trzecich do przyjęcia Pierwszej Komunii Św.</w:t>
            </w:r>
          </w:p>
          <w:p w14:paraId="73468E40" w14:textId="77777777" w:rsidR="00DE6945" w:rsidRPr="00AD0FB7" w:rsidRDefault="00DE6945" w:rsidP="00E055C7">
            <w:pPr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CC2069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Przygotowanie uroczystości Rocznicy Pierwszej Komunii Św.</w:t>
            </w:r>
          </w:p>
          <w:p w14:paraId="560463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65C7ED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rekolekcji dla uczniów</w:t>
            </w:r>
          </w:p>
          <w:p w14:paraId="38B3855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0F6E4A" w14:textId="77777777" w:rsidR="00DE6945" w:rsidRPr="00AD0FB7" w:rsidRDefault="00DE6945" w:rsidP="00875415">
            <w:pPr>
              <w:numPr>
                <w:ilvl w:val="0"/>
                <w:numId w:val="55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Przygotowanie Mszy Św. na rozpoczęcie i zakończenie roku szkolnego</w:t>
            </w:r>
          </w:p>
        </w:tc>
        <w:tc>
          <w:tcPr>
            <w:tcW w:w="1890" w:type="dxa"/>
          </w:tcPr>
          <w:p w14:paraId="24BE3F77" w14:textId="34A388AC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Grudzień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19578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4E998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64F5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3032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kalendarzem</w:t>
            </w:r>
          </w:p>
          <w:p w14:paraId="17FBF8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83DA0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354F784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C56D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0C1B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86C4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21D1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61FCAB" w14:textId="78FE63C8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Maj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r. </w:t>
            </w:r>
          </w:p>
          <w:p w14:paraId="4726FF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30CA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DAED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E8D8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D12A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5573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2FC462" w14:textId="655A189B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78DD14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A327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2D54A0" w14:textId="0562F7D5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2143C8A" w14:textId="0E2C425D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1695" w:type="dxa"/>
          </w:tcPr>
          <w:p w14:paraId="3D635F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Nauczyciel</w:t>
            </w:r>
          </w:p>
          <w:p w14:paraId="285C94D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C6413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C0974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Rodzic, Nauczyciel</w:t>
            </w:r>
          </w:p>
          <w:p w14:paraId="197920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F0ADD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6A4980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C57F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C89BC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0E14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2F13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061234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6A7C4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72D66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CD558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5649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Rodzic, </w:t>
            </w:r>
          </w:p>
          <w:p w14:paraId="545BD9B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BBC0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CF47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</w:t>
            </w:r>
          </w:p>
        </w:tc>
      </w:tr>
      <w:tr w:rsidR="00DE6945" w:rsidRPr="00AD0FB7" w14:paraId="5DCB0F99" w14:textId="77777777" w:rsidTr="00DE6945">
        <w:tc>
          <w:tcPr>
            <w:tcW w:w="496" w:type="dxa"/>
          </w:tcPr>
          <w:p w14:paraId="71E37E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6.</w:t>
            </w:r>
          </w:p>
        </w:tc>
        <w:tc>
          <w:tcPr>
            <w:tcW w:w="2409" w:type="dxa"/>
          </w:tcPr>
          <w:p w14:paraId="3F6748A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organizacjami pozarządowymi i instytucjami oraz placówkami oświatowymi</w:t>
            </w:r>
          </w:p>
        </w:tc>
        <w:tc>
          <w:tcPr>
            <w:tcW w:w="4820" w:type="dxa"/>
          </w:tcPr>
          <w:p w14:paraId="785C2F92" w14:textId="77777777" w:rsidR="00DE6945" w:rsidRPr="00AD0FB7" w:rsidRDefault="00DE6945" w:rsidP="00875415">
            <w:pPr>
              <w:numPr>
                <w:ilvl w:val="0"/>
                <w:numId w:val="4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ze Stowarzyszeniem WAGA:</w:t>
            </w:r>
          </w:p>
          <w:p w14:paraId="0399F79E" w14:textId="77777777" w:rsidR="00DE6945" w:rsidRPr="00AD0FB7" w:rsidRDefault="00DE6945" w:rsidP="00875415">
            <w:pPr>
              <w:pStyle w:val="Akapitzlist"/>
              <w:numPr>
                <w:ilvl w:val="0"/>
                <w:numId w:val="10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wolontariuszy ze szkoły w warsztatach i pokazach w siedzibie Stowarzyszenia</w:t>
            </w:r>
          </w:p>
          <w:p w14:paraId="44BD1A60" w14:textId="77777777" w:rsidR="00DE6945" w:rsidRPr="00AD0FB7" w:rsidRDefault="00DE6945" w:rsidP="00875415">
            <w:pPr>
              <w:pStyle w:val="Akapitzlist"/>
              <w:numPr>
                <w:ilvl w:val="0"/>
                <w:numId w:val="10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w projektach i warsztatach uczniów szkoły</w:t>
            </w:r>
          </w:p>
          <w:p w14:paraId="25A9B4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8389EF" w14:textId="77777777" w:rsidR="00DE6945" w:rsidRPr="00AD0FB7" w:rsidRDefault="00DE6945" w:rsidP="00875415">
            <w:pPr>
              <w:numPr>
                <w:ilvl w:val="0"/>
                <w:numId w:val="4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szkołami:</w:t>
            </w:r>
          </w:p>
          <w:p w14:paraId="234F82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5E5D32" w14:textId="77777777" w:rsidR="00DE6945" w:rsidRPr="00AD0FB7" w:rsidRDefault="00DE6945" w:rsidP="00875415">
            <w:pPr>
              <w:pStyle w:val="Akapitzlist"/>
              <w:numPr>
                <w:ilvl w:val="0"/>
                <w:numId w:val="101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udział uczniów w warsztatach, przedstawieniach na terenie innej placówki szkolnej</w:t>
            </w:r>
          </w:p>
          <w:p w14:paraId="0B2A0941" w14:textId="77777777" w:rsidR="00DE6945" w:rsidRPr="00AD0FB7" w:rsidRDefault="00DE6945" w:rsidP="00875415">
            <w:pPr>
              <w:pStyle w:val="Akapitzlist"/>
              <w:numPr>
                <w:ilvl w:val="0"/>
                <w:numId w:val="101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organizacja warsztatów, przedstawień w naszej szkole</w:t>
            </w:r>
          </w:p>
          <w:p w14:paraId="66B1BE0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D41452" w14:textId="77777777" w:rsidR="00DE6945" w:rsidRPr="00AD0FB7" w:rsidRDefault="00DE6945" w:rsidP="00875415">
            <w:pPr>
              <w:numPr>
                <w:ilvl w:val="0"/>
                <w:numId w:val="4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Współpraca z przedszkolami:</w:t>
            </w:r>
          </w:p>
          <w:p w14:paraId="221C58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75F78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organizacja przedstawień, pokazów dla przedszkoli</w:t>
            </w:r>
          </w:p>
          <w:p w14:paraId="2CA6659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organizacja warsztatów dla przedszkoli</w:t>
            </w:r>
          </w:p>
          <w:p w14:paraId="069420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● praca wolontariacka uczniów szkoły na rzecz przedszkoli.</w:t>
            </w:r>
          </w:p>
          <w:p w14:paraId="7BAB10D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B2D024" w14:textId="5726EA54" w:rsidR="00DE6945" w:rsidRPr="00AD0FB7" w:rsidRDefault="00DE6945" w:rsidP="00875415">
            <w:pPr>
              <w:pStyle w:val="Akapitzlist"/>
              <w:numPr>
                <w:ilvl w:val="0"/>
                <w:numId w:val="95"/>
              </w:num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Radą Dzielnicy Siedlce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br/>
            </w:r>
          </w:p>
          <w:p w14:paraId="22E7D79C" w14:textId="77777777" w:rsidR="00DE6945" w:rsidRPr="00AD0FB7" w:rsidRDefault="00DE6945" w:rsidP="00875415">
            <w:pPr>
              <w:pStyle w:val="Akapitzlist"/>
              <w:numPr>
                <w:ilvl w:val="0"/>
                <w:numId w:val="95"/>
              </w:num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Współpraca z iSpot i DcEdukacja w zakresie projektu Apple School – szkolenia nauczycieli.</w:t>
            </w:r>
          </w:p>
        </w:tc>
        <w:tc>
          <w:tcPr>
            <w:tcW w:w="1890" w:type="dxa"/>
          </w:tcPr>
          <w:p w14:paraId="641C8A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Zgodnie z harmonogramem</w:t>
            </w:r>
          </w:p>
          <w:p w14:paraId="35F19C6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0A411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6FB3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50710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0DA31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3679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CCF8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6337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6840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6C1E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57D497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B2632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9180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0D62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83737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F047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F43A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64711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5548F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FFAE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C5E1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5680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79F55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C4F2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951CD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7F098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9DD2E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695" w:type="dxa"/>
          </w:tcPr>
          <w:p w14:paraId="34B053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8FFE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E2C84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E34B3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C9190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BD112A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C581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17866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8C9E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B1EF9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941E35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BAD5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8CFF4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2A752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DD26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205A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45D3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74CF19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05F1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0C86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8E89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455A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9C0C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9650F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AC447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Rodzic, Nauczyciel</w:t>
            </w:r>
          </w:p>
        </w:tc>
      </w:tr>
    </w:tbl>
    <w:p w14:paraId="17FB9C55" w14:textId="77777777" w:rsidR="00DE6945" w:rsidRDefault="00DE6945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52224B47" w14:textId="145B91F8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08AED5D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i szanuje walory „małej ojczyzny”.</w:t>
      </w:r>
    </w:p>
    <w:p w14:paraId="364D3912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rozwija swoją przedsiębiorczość i aktywność w lokalnym środowisku poprzez udział w akcjach na terenie placówki i poza nią.</w:t>
      </w:r>
    </w:p>
    <w:p w14:paraId="4B933D55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historię szkoły, jej tradycje i cykliczne akcje, w których bierze czynny udział.</w:t>
      </w:r>
    </w:p>
    <w:p w14:paraId="6AA4BEE4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walory historyczne, przyrodnicze Gdańska i okolic oraz terenów kraju.</w:t>
      </w:r>
    </w:p>
    <w:p w14:paraId="4D3C28F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szanuje dorobek kulturowy naszego kraju.</w:t>
      </w:r>
    </w:p>
    <w:p w14:paraId="17FB5F8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swoim zachowaniem i zaangażowaniem promuje szkołę w środowisku lokalnym.</w:t>
      </w:r>
    </w:p>
    <w:p w14:paraId="218D47F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działa wolontariacko na rzecz społeczności szkolnej oraz bierze udział jako wolontariusz w projektach instytucji i organizacji pozarządowych.</w:t>
      </w:r>
    </w:p>
    <w:p w14:paraId="440E9ADC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umożliwia uczniowi udział w akcjach, wyjściach i zadaniach. Bierze wolontariacki udział w wyjściach i wycieczkach.</w:t>
      </w:r>
    </w:p>
    <w:p w14:paraId="569BC7CF" w14:textId="77777777" w:rsidR="00DE6945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korzysta z informacji na stronie internetowej szkoły oraz profilu na facebooku.</w:t>
      </w:r>
    </w:p>
    <w:p w14:paraId="6262FF83" w14:textId="54A199F2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organizuje wyjściach i wycieczki dla uczniów, promuje szkołę w środowisku lokalnym, współpracuje z parafią św. Franciszka oraz organizacjami i instytucjami pozarządowymi i innymi placówkami oświatowymi.</w:t>
      </w:r>
    </w:p>
    <w:p w14:paraId="0AF1418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współpracuje z innymi nauczycielami w celu propagowania szkoły w środowisku lokalnym.</w:t>
      </w:r>
    </w:p>
    <w:p w14:paraId="63683C12" w14:textId="0D6644D9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</w:pPr>
    </w:p>
    <w:p w14:paraId="30D562A5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lastRenderedPageBreak/>
        <w:t>CEL 3: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Wpojenie uczniowi szacunku dla tradycji.</w:t>
      </w:r>
    </w:p>
    <w:p w14:paraId="05362132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zna i szanuje tradycje.</w:t>
      </w:r>
    </w:p>
    <w:p w14:paraId="08A4390F" w14:textId="71C29B7D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Rodzic swą postawą wpływa na sylwetkę ucznia-patrioty</w:t>
      </w:r>
      <w:r w:rsidR="00DE694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.</w:t>
      </w:r>
    </w:p>
    <w:p w14:paraId="29392BBC" w14:textId="600F328B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Nauczyciel stwarza dogodne warunki do kształtowania postawy ucznia-p</w:t>
      </w:r>
      <w:r w:rsidR="00DE694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atrioty, kontynuatora polskich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Tradycji</w:t>
      </w:r>
      <w:r w:rsidR="00DE694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.</w:t>
      </w:r>
    </w:p>
    <w:p w14:paraId="114F812C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</w:p>
    <w:tbl>
      <w:tblPr>
        <w:tblW w:w="1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175"/>
        <w:gridCol w:w="4800"/>
        <w:gridCol w:w="2120"/>
        <w:gridCol w:w="1720"/>
      </w:tblGrid>
      <w:tr w:rsidR="00DE6945" w:rsidRPr="00AD0FB7" w14:paraId="36D0B514" w14:textId="77777777" w:rsidTr="00DE6945">
        <w:tc>
          <w:tcPr>
            <w:tcW w:w="585" w:type="dxa"/>
            <w:vAlign w:val="center"/>
          </w:tcPr>
          <w:p w14:paraId="321B3F77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175" w:type="dxa"/>
            <w:vAlign w:val="center"/>
          </w:tcPr>
          <w:p w14:paraId="5A5E80D6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4800" w:type="dxa"/>
            <w:vAlign w:val="center"/>
          </w:tcPr>
          <w:p w14:paraId="76816BF4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120" w:type="dxa"/>
            <w:vAlign w:val="center"/>
          </w:tcPr>
          <w:p w14:paraId="426A1764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720" w:type="dxa"/>
            <w:vAlign w:val="center"/>
          </w:tcPr>
          <w:p w14:paraId="7B102E64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skierowane?</w:t>
            </w:r>
          </w:p>
        </w:tc>
      </w:tr>
      <w:tr w:rsidR="00DE6945" w:rsidRPr="00AD0FB7" w14:paraId="06841DF2" w14:textId="77777777" w:rsidTr="00DE6945">
        <w:trPr>
          <w:trHeight w:val="4946"/>
        </w:trPr>
        <w:tc>
          <w:tcPr>
            <w:tcW w:w="585" w:type="dxa"/>
          </w:tcPr>
          <w:p w14:paraId="7FBF98C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5411C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175" w:type="dxa"/>
          </w:tcPr>
          <w:p w14:paraId="583C09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Uroczyście obchodzimy:</w:t>
            </w:r>
          </w:p>
          <w:p w14:paraId="1233B28E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Dzień Chłopca </w:t>
            </w:r>
          </w:p>
          <w:p w14:paraId="6455B6F8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592993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Edukacji Narodowej i Dzień Patrona Szkoły:</w:t>
            </w:r>
          </w:p>
          <w:p w14:paraId="429CD24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3CD5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D291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35FB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FC8B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891857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Ślubowanie uczniów klas pierwszych. </w:t>
            </w:r>
          </w:p>
          <w:p w14:paraId="5C779D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D832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28B0C2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Dzień Wszystkich Świętych.</w:t>
            </w:r>
          </w:p>
          <w:p w14:paraId="5C11D9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DC257F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Andrzejki i Katarzynki</w:t>
            </w:r>
          </w:p>
          <w:p w14:paraId="1F974531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462A4B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Mikołajki.</w:t>
            </w:r>
          </w:p>
          <w:p w14:paraId="63D1294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2985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E6D6E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CF47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FD26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B0D810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Święta Bożego Narodzenia.</w:t>
            </w:r>
          </w:p>
          <w:p w14:paraId="165DB8D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8951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FFA83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E64D1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28E4F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E3CD1D" w14:textId="77777777" w:rsidR="00DE6945" w:rsidRPr="00AD0FB7" w:rsidRDefault="00DE6945" w:rsidP="00875415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Karnawał w szkole</w:t>
            </w:r>
          </w:p>
          <w:p w14:paraId="2F40AA2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CD55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5A5D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AE91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0662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F0EE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9. Dzień Dziewcząt </w:t>
            </w:r>
          </w:p>
          <w:p w14:paraId="2BF5C24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2BCD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10.Święta Wielkanocne</w:t>
            </w:r>
          </w:p>
          <w:p w14:paraId="4170E2B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B545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11.Pierwszy Dzień Wiosny – Dzień Samorządności</w:t>
            </w:r>
          </w:p>
          <w:p w14:paraId="1F2E240E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2A0055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5B8F2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8F8F9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83F4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 xml:space="preserve">12.Dzień Niezapominajki. </w:t>
            </w:r>
          </w:p>
          <w:p w14:paraId="384348B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496A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8D37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A270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C7194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21249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8480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13.  Dzień Rodziny</w:t>
            </w:r>
          </w:p>
          <w:p w14:paraId="3E42BDB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14. Dzień Sportu</w:t>
            </w:r>
          </w:p>
          <w:p w14:paraId="2173E7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7956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F1EDAC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379D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A026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0276B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9126D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8CEB1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22AB8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1BA81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0C8E3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15.Światowy Dzień Świadomości Autyzmu</w:t>
            </w:r>
          </w:p>
          <w:p w14:paraId="58B7AF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9DDB9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226D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16. Dzień Ziemi</w:t>
            </w:r>
          </w:p>
          <w:p w14:paraId="45D0511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C4E8E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26D8A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5355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16AF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17. Dzień Bezpiecznego Internetu</w:t>
            </w:r>
          </w:p>
          <w:p w14:paraId="325359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8C641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E8F02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5185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8897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18. Kiermasze świąteczne i okazjonalne</w:t>
            </w:r>
          </w:p>
          <w:p w14:paraId="4E27B4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54DC4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94B85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709BD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19. Dzień Wolontariusza</w:t>
            </w:r>
          </w:p>
          <w:p w14:paraId="2516CCA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B6558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20. Gdański Tydzień Demokracji </w:t>
            </w:r>
          </w:p>
          <w:p w14:paraId="4BFBBF4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B408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C94E9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21. Gdański Tydzień Przedszkolaka</w:t>
            </w:r>
          </w:p>
          <w:p w14:paraId="21D9B72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022A5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1E0EC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22. Gdańsk pod żaglami wiedzy</w:t>
            </w:r>
          </w:p>
          <w:p w14:paraId="422A19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0FCE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5EE4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7A017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23. Międzynarodowy Dzień Ptaków</w:t>
            </w:r>
          </w:p>
          <w:p w14:paraId="7F975E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D10D1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6D84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91E1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24. Dzień Świętej Łucji</w:t>
            </w:r>
          </w:p>
          <w:p w14:paraId="66737E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D61D7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35B8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25. Projekt 3 maja</w:t>
            </w:r>
          </w:p>
          <w:p w14:paraId="63F69E9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2DFF5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26. Wielki Maraton Czytelniczy </w:t>
            </w:r>
          </w:p>
          <w:p w14:paraId="0AA8635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F82B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AA4D2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27. Dzień Morza</w:t>
            </w:r>
          </w:p>
          <w:p w14:paraId="175EC8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2E8B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9FC9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28. Światowy Dzień Drzewa</w:t>
            </w:r>
          </w:p>
          <w:p w14:paraId="4AEFB15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72248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EF258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29. Gdańsk bez plastiku</w:t>
            </w:r>
          </w:p>
          <w:p w14:paraId="5A8097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3BE8D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5F2A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0DF57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30. EkoCzternastka</w:t>
            </w:r>
          </w:p>
          <w:p w14:paraId="33198B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5FFA71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BAB1F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4B286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5ABEA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5009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31. Dzień Chemika</w:t>
            </w:r>
          </w:p>
          <w:p w14:paraId="0F76D93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76E5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448C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DF5C6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32. Laboratorium Przyszłości</w:t>
            </w:r>
          </w:p>
          <w:p w14:paraId="10E8C2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7580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BCFA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E529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33. Tydzień Szczęścia w Czternastce</w:t>
            </w:r>
          </w:p>
          <w:p w14:paraId="1071112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ABF7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34. Dzień z wychowawcą</w:t>
            </w:r>
          </w:p>
          <w:p w14:paraId="4C4BB6B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AD9F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C7898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35. Pomorska Szkoła Włączająca</w:t>
            </w:r>
          </w:p>
          <w:p w14:paraId="0BF4CD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„Kocham słyszeć”</w:t>
            </w:r>
          </w:p>
          <w:p w14:paraId="496D20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97226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36. Kreatywne Prace Plastyczne</w:t>
            </w:r>
          </w:p>
          <w:p w14:paraId="130FFF3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BDEE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64BD4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37. „Szkoły Pełne Talentów”</w:t>
            </w:r>
          </w:p>
          <w:p w14:paraId="3FBE38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8907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38. „Godziny Wychowawcze ze Światem” PAH</w:t>
            </w:r>
          </w:p>
          <w:p w14:paraId="46FDCD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D186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39. Narodowy program rozwoju czytelnictwa</w:t>
            </w:r>
          </w:p>
          <w:p w14:paraId="2E3190F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93BC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A355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1CDA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F9111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40. Dzień z wychowawcą</w:t>
            </w:r>
          </w:p>
        </w:tc>
        <w:tc>
          <w:tcPr>
            <w:tcW w:w="4800" w:type="dxa"/>
          </w:tcPr>
          <w:p w14:paraId="581260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15754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41A12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i zabawy klasowe:</w:t>
            </w:r>
          </w:p>
          <w:p w14:paraId="2ED026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4F40EC" w14:textId="77777777" w:rsidR="00DE6945" w:rsidRPr="00AD0FB7" w:rsidRDefault="00DE6945" w:rsidP="00875415">
            <w:pPr>
              <w:numPr>
                <w:ilvl w:val="0"/>
                <w:numId w:val="59"/>
              </w:numPr>
              <w:spacing w:line="276" w:lineRule="auto"/>
              <w:ind w:left="4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z wychowankami,</w:t>
            </w:r>
          </w:p>
          <w:p w14:paraId="357A4C91" w14:textId="77777777" w:rsidR="00DE6945" w:rsidRPr="00AD0FB7" w:rsidRDefault="00DE6945" w:rsidP="00875415">
            <w:pPr>
              <w:numPr>
                <w:ilvl w:val="0"/>
                <w:numId w:val="59"/>
              </w:numPr>
              <w:spacing w:line="276" w:lineRule="auto"/>
              <w:ind w:left="4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dekoracja sal, </w:t>
            </w:r>
          </w:p>
          <w:p w14:paraId="2FD81E50" w14:textId="77777777" w:rsidR="00DE6945" w:rsidRPr="00AD0FB7" w:rsidRDefault="00DE6945" w:rsidP="00875415">
            <w:pPr>
              <w:numPr>
                <w:ilvl w:val="0"/>
                <w:numId w:val="59"/>
              </w:numPr>
              <w:spacing w:line="276" w:lineRule="auto"/>
              <w:ind w:left="4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życzenia dla emerytowanych nauczycieli,</w:t>
            </w:r>
          </w:p>
          <w:p w14:paraId="110FA00F" w14:textId="77777777" w:rsidR="00DE6945" w:rsidRPr="00AD0FB7" w:rsidRDefault="00DE6945" w:rsidP="00875415">
            <w:pPr>
              <w:numPr>
                <w:ilvl w:val="0"/>
                <w:numId w:val="59"/>
              </w:numPr>
              <w:spacing w:line="276" w:lineRule="auto"/>
              <w:ind w:left="4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życzenia dla wszystkich nauczycieli,</w:t>
            </w:r>
          </w:p>
          <w:p w14:paraId="1F7C0D62" w14:textId="77777777" w:rsidR="00DE6945" w:rsidRPr="00AD0FB7" w:rsidRDefault="00DE6945" w:rsidP="00875415">
            <w:pPr>
              <w:numPr>
                <w:ilvl w:val="0"/>
                <w:numId w:val="59"/>
              </w:numPr>
              <w:spacing w:line="276" w:lineRule="auto"/>
              <w:ind w:left="4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Tablica Patron Szkoły.</w:t>
            </w:r>
          </w:p>
          <w:p w14:paraId="751A2956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B0C60D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AA934D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1BBC0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EC993B" w14:textId="77777777" w:rsidR="00DE6945" w:rsidRPr="00AD0FB7" w:rsidRDefault="00DE6945" w:rsidP="00E055C7">
            <w:pPr>
              <w:widowControl w:val="0"/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BF362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Uroczystość w klasach bez udziału rodziców.</w:t>
            </w:r>
          </w:p>
          <w:p w14:paraId="788DB8E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FB795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6AEF8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73B75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Prezentacja tradycji Świąt Wszystkich Świętych i Zaduszek (uświadomienie różnicy obu świąt).</w:t>
            </w:r>
          </w:p>
          <w:p w14:paraId="344CEE9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696E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B44F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i zabawy klasowe.</w:t>
            </w:r>
          </w:p>
          <w:p w14:paraId="415F651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B63DD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6FE9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Spotkania św. Mikołaja z klasami.</w:t>
            </w:r>
          </w:p>
          <w:p w14:paraId="3D533AC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029C9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3D35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376C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Laurki, spotkania wigilijne klasowe i świetlicowe.</w:t>
            </w:r>
          </w:p>
          <w:p w14:paraId="1C5470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Kiermasz świąteczny. Dekoracje świąteczne.</w:t>
            </w:r>
          </w:p>
          <w:p w14:paraId="6E7440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CCE93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0AF1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D15E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1885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C1979B" w14:textId="77777777" w:rsidR="00DE6945" w:rsidRPr="00AD0FB7" w:rsidRDefault="00DE6945" w:rsidP="00875415">
            <w:pPr>
              <w:numPr>
                <w:ilvl w:val="0"/>
                <w:numId w:val="6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IV-VI</w:t>
            </w:r>
          </w:p>
          <w:p w14:paraId="0DE1E6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4765FF" w14:textId="77777777" w:rsidR="00DE6945" w:rsidRPr="00AD0FB7" w:rsidRDefault="00DE6945" w:rsidP="00875415">
            <w:pPr>
              <w:numPr>
                <w:ilvl w:val="0"/>
                <w:numId w:val="6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VII-VIII</w:t>
            </w:r>
          </w:p>
          <w:p w14:paraId="0420BCD6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F8FF02" w14:textId="77777777" w:rsidR="00DE6945" w:rsidRPr="00AD0FB7" w:rsidRDefault="00DE6945" w:rsidP="00875415">
            <w:pPr>
              <w:numPr>
                <w:ilvl w:val="0"/>
                <w:numId w:val="61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Klasy 0 -III</w:t>
            </w:r>
          </w:p>
          <w:p w14:paraId="495BE271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0AE6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39104A" w14:textId="77777777" w:rsidR="00DE6945" w:rsidRPr="00AD0FB7" w:rsidRDefault="00DE6945" w:rsidP="00E055C7">
            <w:pPr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32E0A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Upominki, spotkania klasowe.</w:t>
            </w:r>
          </w:p>
          <w:p w14:paraId="20E0D3D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2C886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Rozmowy na lekcjach, dekoracje, kiermasz świąteczny.</w:t>
            </w:r>
          </w:p>
          <w:p w14:paraId="037A67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E0C83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 Samorządu Uczniowskiego.</w:t>
            </w:r>
          </w:p>
          <w:p w14:paraId="0F6D49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AF98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89E5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29FA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8CB23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9E9A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edukacyjny, dekoracje sal.</w:t>
            </w:r>
          </w:p>
          <w:p w14:paraId="26ABC7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04F4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1BDCA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EBACA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4A99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F9E9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6D1F1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Rodzinne spotkania klasowe zgodnie z reżimem sanitarnym.</w:t>
            </w:r>
          </w:p>
          <w:p w14:paraId="5A4F5B2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Zawody sportowe.</w:t>
            </w:r>
          </w:p>
          <w:p w14:paraId="3168A2D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3ACF8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37DF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864EE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8EA5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74C89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83F034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6D48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80800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BD2F4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CB14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74E03EA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D1BB2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04CF0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8845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7BE96F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73189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82275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2C75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AEEAE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187635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9EC4F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A603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EBDD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97D3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A3A24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964D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354A8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Akcje społeczne</w:t>
            </w:r>
          </w:p>
          <w:p w14:paraId="5E7A29C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A1FC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525E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6FA466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6D02D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4311D46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0D7F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F29101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Projekt edukacyjny - 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lekcje tematyczne o historii demokracji i walki o wolność w Gdańsku w klasach 4-8</w:t>
            </w:r>
          </w:p>
          <w:p w14:paraId="22B19347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16BE250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2D5D088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-Prezentacja Rady SU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FADD776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B2F8CA2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0A32D043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A6C50A9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5F57B0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CB3AAD1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23ACF064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C8EE559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10169F0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E49F787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36A9B9A1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843292F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38FC5CB" w14:textId="3F6DC732" w:rsidR="00DE6945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17F9570" w14:textId="4694E671" w:rsidR="00DE6945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234BEC1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3CECB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0041179E" w14:textId="6C86DB4F" w:rsidR="00DE6945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C9866CE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C33C204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8A70772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Projekt edukacyjny</w:t>
            </w:r>
          </w:p>
          <w:p w14:paraId="4AD5692B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78307EC5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77C37D6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376F8B6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Projekt edukacyjny</w:t>
            </w:r>
          </w:p>
          <w:p w14:paraId="3630549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2992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10E03F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EAD2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1CA33FE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D65C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A58D1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2228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7670413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8222B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7A6A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49D8D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1D1052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2E3A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92C73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47F1E6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2360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42EF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F0ADF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edukacyjny</w:t>
            </w:r>
          </w:p>
          <w:p w14:paraId="6C4E9D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Akcja edukacyjna</w:t>
            </w:r>
          </w:p>
          <w:p w14:paraId="1EFBDC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351E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D4C86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edukacyjny</w:t>
            </w:r>
          </w:p>
          <w:p w14:paraId="4518AF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04F4C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2FC0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edukacyjny</w:t>
            </w:r>
          </w:p>
          <w:p w14:paraId="2EE598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929205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Program edukacyjny</w:t>
            </w:r>
          </w:p>
          <w:p w14:paraId="79CA1A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7A725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824F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Program edukacyjny </w:t>
            </w:r>
          </w:p>
          <w:p w14:paraId="273C22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F7BC63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Przeprowadzenie zajęć/projektów promujących czytelnictwo z wykorzystaniem księgozbioru biblioteki szkolnej – 1 projekt na każdy oddział do zrealizowania w ciągu roku szkolnego 22/23.</w:t>
            </w:r>
          </w:p>
          <w:p w14:paraId="630309F7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A22712" w14:textId="77777777" w:rsidR="00DE6945" w:rsidRPr="00AD0FB7" w:rsidRDefault="00DE6945" w:rsidP="00E055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C184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2120" w:type="dxa"/>
          </w:tcPr>
          <w:p w14:paraId="56FC537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1B73F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3BD1B9" w14:textId="39DF0240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AE972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DF952F" w14:textId="35DB2550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 października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46AE7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4E078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8415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3787D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63EDC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A5792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25BE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FD017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2CF7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25DD4C" w14:textId="61DDBCC6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14 Października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4A76A5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A7CB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47F2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03573EB" w14:textId="679F7877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Listopad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DACEA7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ACC1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911A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B6162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87BD2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538C2B" w14:textId="075E92AE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Listopad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D352B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CD24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0A28D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CD7B73" w14:textId="5A97EB53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6 Grudnia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E05BF3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85BC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98CACD" w14:textId="17006A20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Grudzień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6A8F41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8D31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B8320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A63908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AD6D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60FA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C0D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4E316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9CA10B7" w14:textId="40331C80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styczeń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7EFFD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D224C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DA0BE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06C74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17B107" w14:textId="545FA6D3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8 Marca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06EF494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DA629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04E6C3" w14:textId="07F3A5D9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C15B1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4BA7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6BA6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EA1CD3" w14:textId="6D5592B4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Marzec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860A02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BB600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6006F8" w14:textId="5452FDC1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15 Maja 2023</w:t>
            </w: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0F83F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EB437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C4BA4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2BE2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88FDC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0C7CE469" w14:textId="17AD060E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E5342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223EC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CE95A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F51220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94580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015EA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9823C6" w14:textId="2BDC65FC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EA1423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76F9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59E691" w14:textId="710C80A1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9EF326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6D58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5DDCB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CE73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24F2B1" w14:textId="0DCD4CD6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7B7F415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FBC7E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2FF2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64067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584DCE" w14:textId="2878A407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Luty 2023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1ADC4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A6AE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C5032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16CF1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12F8E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E4719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E691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646358A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4CDD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9DE3C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B4A58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663E53E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2693ED" w14:textId="35317B49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Luty-Marzec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305A2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4AD77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4380B3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138F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78F77C" w14:textId="6EC537CA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6DBB498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FFC490" w14:textId="1DCC7673" w:rsidR="00DE6945" w:rsidRPr="00AD0FB7" w:rsidRDefault="00506F2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2022</w:t>
            </w:r>
            <w:r w:rsidR="00DE6945"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232494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739A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FEDB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40BAA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46509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8EB79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122572E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B4AF8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BE91B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E881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ABC7A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B1856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CE46FC" w14:textId="5F3B763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785FD0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A47BF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89299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0DA5A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6099C88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AF6F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895BD8" w14:textId="7426081C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Maj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E953F2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A421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09A4C6D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6C320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C89B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7114805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8C5E3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606A737" w14:textId="399FDEEE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Kwiecień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849B6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FAB88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85C92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6E8249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4ED64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67FAF0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6A405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33F8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D86E0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3401C0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379DE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B168E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134D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8855F8" w14:textId="794871A0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Czerwiec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756AEE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80F3B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1384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C98A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C2CD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4A5CFA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0B64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10B07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4E32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F7027A" w14:textId="68108A29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Wrzesień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5826CA7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32811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8F0FDF" w14:textId="3F9F743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4260A0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FC001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9C350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ABB3C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1D79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33DAF9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B2AC7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9075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7FED297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5D022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27EA3B" w14:textId="631A0E40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Wrzesień - listopad 2022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1D51BA6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6869D0" w14:textId="35ABEB3E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Październik 2022– maj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  <w:p w14:paraId="37B048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D82F3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098C0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 szkolny</w:t>
            </w:r>
          </w:p>
          <w:p w14:paraId="7F2D28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87C44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80CD1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492F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FC21F8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4131A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11992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276D95" w14:textId="4E848FFD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21 czerwca 2023</w:t>
            </w:r>
            <w:r w:rsidR="00506F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r.</w:t>
            </w:r>
          </w:p>
        </w:tc>
        <w:tc>
          <w:tcPr>
            <w:tcW w:w="1720" w:type="dxa"/>
          </w:tcPr>
          <w:p w14:paraId="6CA3F05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847A2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30113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210182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7AA4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1216B4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1866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0DE8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9813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3F34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FDDEC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BBF9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6B4F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D19D5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88D45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B0433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B0FC7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777E62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Uczeń, Nauczyciel, </w:t>
            </w:r>
          </w:p>
          <w:p w14:paraId="0DC4B38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E27B0E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B9B7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BF9F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54F5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3659A5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82686D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690F84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3649E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2B264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10678B2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51C3C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ECFE7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026CD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6D16F9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55B877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697E1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16C3E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6600F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4080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28A42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2D22E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7A1681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2224B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E7553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BBE65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A7FAB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EC996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35C6B8A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23A782A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4C87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0961F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5FFA94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0DE84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C93C8D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8C1DD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662B7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4389BA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AB756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269015B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009E4BC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CEB90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9D65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50FB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D01CA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8E916C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1C9D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1CA685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127AC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FCC03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7F1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5B5FE2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4F75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7F27DB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CE4B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13AC0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5FA00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2E18F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4631B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EEED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2049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67B497A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2A9B2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8E73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FC0F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ADF1D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8022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AB086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2B056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7BB5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FA9B2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258B3D4" w14:textId="2C353401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FF7CE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BE4DF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FC1593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78869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398C2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C32D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3BA261F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9542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C57C66" w14:textId="293A6CAC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8422E1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EE3A4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929BD7" w14:textId="1E6BAE45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nauczyciel</w:t>
            </w:r>
          </w:p>
          <w:p w14:paraId="49AA4330" w14:textId="58A60E61" w:rsidR="00DE6945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5828F07" w14:textId="22D9CB59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85AE9A1" w14:textId="77777777" w:rsidR="00BB0B59" w:rsidRPr="00AD0FB7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E05A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70FC1CE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EE1C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3DB09F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51A7D2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4050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57915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46EBD9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6C630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1F280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0A50835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DCA994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0675DB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4882E0F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FFC3E8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F713E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23C4AAB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AD50D4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A6C74B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C5F18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Nauczyciel</w:t>
            </w:r>
          </w:p>
          <w:p w14:paraId="0DCFEDF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2A5857" w14:textId="3EE438C4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49AEC98A" w14:textId="77777777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C8B2E8" w14:textId="77777777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5EF4DBD" w14:textId="405B89F8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886114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4EDAA47" w14:textId="77777777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1B605B" w14:textId="5A1579C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14C46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B02080B" w14:textId="2CA4CF94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</w:t>
            </w:r>
          </w:p>
          <w:p w14:paraId="57FB5F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91FC8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nauczyciel, rodzic</w:t>
            </w:r>
          </w:p>
          <w:p w14:paraId="3890FBD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194CA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3E9F7B3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45C15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1EE1B5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9BCA0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7B6126" w14:textId="77777777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A3085A" w14:textId="6CF70B5A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</w:tc>
      </w:tr>
    </w:tbl>
    <w:p w14:paraId="157D77B3" w14:textId="435F5B0C" w:rsidR="00E055C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3C34C4C9" w14:textId="77777777" w:rsidR="00BB0B59" w:rsidRPr="00AD0FB7" w:rsidRDefault="00BB0B59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0965DD0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lastRenderedPageBreak/>
        <w:t>EFEKTY:</w:t>
      </w:r>
    </w:p>
    <w:p w14:paraId="23DC341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i szanuje tradycje polskie, rodzinne i szkolne oraz bierze aktywny udział w działaniach o charakterze prospołecznym, patriotycznym.</w:t>
      </w:r>
    </w:p>
    <w:p w14:paraId="51C68608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poprzez angażowanie się w działania związane ze świętami i tradycjami czuje więź z rodakami i wzmacnia miłość do kultury polskiej.</w:t>
      </w:r>
    </w:p>
    <w:p w14:paraId="4810C58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angażuje się, wspomaga organizowanie tradycyjnych spotkań i akcji szkolnych.</w:t>
      </w:r>
    </w:p>
    <w:p w14:paraId="4676F070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inicjuje, koordynuje działania, wprowadza ucznia w świat tradycji świątecznych, narodowych, szkolnych.</w:t>
      </w:r>
    </w:p>
    <w:p w14:paraId="5BF2C018" w14:textId="77777777" w:rsidR="00E055C7" w:rsidRPr="00AD0FB7" w:rsidRDefault="00E055C7" w:rsidP="00E055C7">
      <w:pPr>
        <w:ind w:left="1133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</w:p>
    <w:p w14:paraId="0AC03688" w14:textId="77777777" w:rsidR="00E055C7" w:rsidRPr="00AD0FB7" w:rsidRDefault="00E055C7" w:rsidP="00E055C7">
      <w:pPr>
        <w:spacing w:line="276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>CEL 4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: Pozytywne nastawienie ucznia do krajów Unii Europejskiej i Świata</w:t>
      </w:r>
    </w:p>
    <w:p w14:paraId="0AF8C2C5" w14:textId="4CC69F04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wie, że jest obywatelem Unii Europejskiej i Świata.</w:t>
      </w:r>
    </w:p>
    <w:p w14:paraId="0454BE5C" w14:textId="27580F11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Rodzic aktywnie włącza się w kształtowanie postawy proeuropejskiej ucznia.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</w:p>
    <w:p w14:paraId="1C41B501" w14:textId="471EBEC3" w:rsidR="00E055C7" w:rsidRPr="00AD0FB7" w:rsidRDefault="00E055C7" w:rsidP="00BB0B59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 xml:space="preserve">                                           Nauczyciel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rozwija metody i zadania skierowane do ucznia i rodzica w celu kształtowania postawy proeuropejskiej,  tolerancyjnej i kosmopolitycznej ucznia.</w:t>
      </w:r>
    </w:p>
    <w:p w14:paraId="1FC9A16F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220"/>
        <w:gridCol w:w="4740"/>
        <w:gridCol w:w="2080"/>
        <w:gridCol w:w="1700"/>
      </w:tblGrid>
      <w:tr w:rsidR="00DE6945" w:rsidRPr="00AD0FB7" w14:paraId="5425AB46" w14:textId="77777777" w:rsidTr="00DE6945">
        <w:tc>
          <w:tcPr>
            <w:tcW w:w="480" w:type="dxa"/>
            <w:vAlign w:val="center"/>
          </w:tcPr>
          <w:p w14:paraId="1542F066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220" w:type="dxa"/>
            <w:vAlign w:val="center"/>
          </w:tcPr>
          <w:p w14:paraId="440D4110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4740" w:type="dxa"/>
            <w:vAlign w:val="center"/>
          </w:tcPr>
          <w:p w14:paraId="4B85CBA4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2080" w:type="dxa"/>
            <w:vAlign w:val="center"/>
          </w:tcPr>
          <w:p w14:paraId="10FF31D1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700" w:type="dxa"/>
            <w:vAlign w:val="center"/>
          </w:tcPr>
          <w:p w14:paraId="2926E4D6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skierowane?</w:t>
            </w:r>
          </w:p>
        </w:tc>
      </w:tr>
      <w:tr w:rsidR="00DE6945" w:rsidRPr="00AD0FB7" w14:paraId="6631E38E" w14:textId="77777777" w:rsidTr="00DE6945">
        <w:trPr>
          <w:trHeight w:val="70"/>
        </w:trPr>
        <w:tc>
          <w:tcPr>
            <w:tcW w:w="480" w:type="dxa"/>
          </w:tcPr>
          <w:p w14:paraId="44288B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289E17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220" w:type="dxa"/>
          </w:tcPr>
          <w:p w14:paraId="5E9C7A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416AD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Współpraca z krajami Unii Europejskiej.</w:t>
            </w:r>
          </w:p>
          <w:p w14:paraId="6504EA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4740" w:type="dxa"/>
          </w:tcPr>
          <w:p w14:paraId="089D63F1" w14:textId="77777777" w:rsidR="00DE6945" w:rsidRPr="00AD0FB7" w:rsidRDefault="00DE6945" w:rsidP="00875415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Wizyta uczniów ze szwedzkiego Kalmaru z okazji Dnia świętej Łucji.</w:t>
            </w:r>
          </w:p>
          <w:p w14:paraId="190FD1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EE3B5EC" w14:textId="77777777" w:rsidR="00DE6945" w:rsidRPr="00AD0FB7" w:rsidRDefault="00DE6945" w:rsidP="00875415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Tydzień Języków Europejskich</w:t>
            </w:r>
          </w:p>
        </w:tc>
        <w:tc>
          <w:tcPr>
            <w:tcW w:w="2080" w:type="dxa"/>
          </w:tcPr>
          <w:p w14:paraId="5F3B6DE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F435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Grudzień 2022 r.</w:t>
            </w:r>
          </w:p>
        </w:tc>
        <w:tc>
          <w:tcPr>
            <w:tcW w:w="1700" w:type="dxa"/>
          </w:tcPr>
          <w:p w14:paraId="04BFB44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73452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</w:tc>
      </w:tr>
      <w:tr w:rsidR="00DE6945" w:rsidRPr="00AD0FB7" w14:paraId="708B5CDE" w14:textId="77777777" w:rsidTr="00DE6945">
        <w:trPr>
          <w:trHeight w:val="70"/>
        </w:trPr>
        <w:tc>
          <w:tcPr>
            <w:tcW w:w="480" w:type="dxa"/>
          </w:tcPr>
          <w:p w14:paraId="22F3A3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2.</w:t>
            </w:r>
          </w:p>
        </w:tc>
        <w:tc>
          <w:tcPr>
            <w:tcW w:w="2220" w:type="dxa"/>
          </w:tcPr>
          <w:p w14:paraId="77CF0C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Dzieci Świata – projekt</w:t>
            </w:r>
          </w:p>
          <w:p w14:paraId="5D1B177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611B6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F654E6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7EB0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3E217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967B2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4FEF4A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3FCD66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4740" w:type="dxa"/>
          </w:tcPr>
          <w:p w14:paraId="15BA138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8CAB71" w14:textId="77777777" w:rsidR="00DE6945" w:rsidRPr="00AD0FB7" w:rsidRDefault="00DE6945" w:rsidP="00875415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Prelekcje, gazetki ścienne dotyczące różnych zakątków świata (kultury, religii, zwyczajów etc.)</w:t>
            </w:r>
          </w:p>
          <w:p w14:paraId="1599CF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8C45125" w14:textId="77777777" w:rsidR="00DE6945" w:rsidRPr="00AD0FB7" w:rsidRDefault="00DE6945" w:rsidP="00875415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Organizacja spotkań z podróżnikami, gośćmi z innych krajów zgodnie z reżimem sanitarnym.</w:t>
            </w:r>
          </w:p>
        </w:tc>
        <w:tc>
          <w:tcPr>
            <w:tcW w:w="2080" w:type="dxa"/>
          </w:tcPr>
          <w:p w14:paraId="2CAADF6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483B2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1811C90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5A73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20355C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4FFA2A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E1043F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10D919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700" w:type="dxa"/>
          </w:tcPr>
          <w:p w14:paraId="1096FC6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B5D341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11A40CD5" w14:textId="54A67752" w:rsidR="00DE6945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13C5EA2" w14:textId="223A96FC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CBF1864" w14:textId="77777777" w:rsidR="00BB0B59" w:rsidRPr="00AD0FB7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8CFCE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04CE11B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</w:tr>
      <w:tr w:rsidR="00DE6945" w:rsidRPr="00AD0FB7" w14:paraId="243BDF44" w14:textId="77777777" w:rsidTr="00DE6945">
        <w:trPr>
          <w:trHeight w:val="70"/>
        </w:trPr>
        <w:tc>
          <w:tcPr>
            <w:tcW w:w="480" w:type="dxa"/>
          </w:tcPr>
          <w:p w14:paraId="2D76AF5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3.</w:t>
            </w:r>
          </w:p>
        </w:tc>
        <w:tc>
          <w:tcPr>
            <w:tcW w:w="2220" w:type="dxa"/>
          </w:tcPr>
          <w:p w14:paraId="3D31EF8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Wspieranie uczniów – imigrantów </w:t>
            </w:r>
          </w:p>
        </w:tc>
        <w:tc>
          <w:tcPr>
            <w:tcW w:w="4740" w:type="dxa"/>
          </w:tcPr>
          <w:p w14:paraId="3FBEF418" w14:textId="77777777" w:rsidR="00DE6945" w:rsidRPr="00AD0FB7" w:rsidRDefault="00DE6945" w:rsidP="00875415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Powołanie Zespołu do spraw </w:t>
            </w: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uczniów z doświadczeniem migracji.</w:t>
            </w:r>
          </w:p>
          <w:p w14:paraId="1BA725B2" w14:textId="77777777" w:rsidR="00DE6945" w:rsidRPr="00AD0FB7" w:rsidRDefault="00DE6945" w:rsidP="00875415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Integracja uczniów – realizacja projektu w ramach Gdańskiego Funduszu Równości – stworzenie teledysku oraz piosenki przez grupę uczniów z Polski i Ukrainy. </w:t>
            </w:r>
          </w:p>
        </w:tc>
        <w:tc>
          <w:tcPr>
            <w:tcW w:w="2080" w:type="dxa"/>
          </w:tcPr>
          <w:p w14:paraId="6F6F5B9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1E1A71F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793327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505388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4579AB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Październik – grudzień 2022</w:t>
            </w:r>
          </w:p>
        </w:tc>
        <w:tc>
          <w:tcPr>
            <w:tcW w:w="1700" w:type="dxa"/>
          </w:tcPr>
          <w:p w14:paraId="7FD662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Nauczyciel, uczeń, rodzic</w:t>
            </w:r>
          </w:p>
          <w:p w14:paraId="5E9B03E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F1DCD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8B1B36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Nauczyciel, rodzic, uczeń</w:t>
            </w:r>
          </w:p>
        </w:tc>
      </w:tr>
    </w:tbl>
    <w:p w14:paraId="64E68792" w14:textId="49FE5EFE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AEBEB1D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47A7BA2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czuje się obywatelem Europy i Świata.</w:t>
      </w:r>
    </w:p>
    <w:p w14:paraId="089C9B4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jest tolerancyjny wobec innych kultur, narodowości, szanuje je i chętnie poznaje.</w:t>
      </w:r>
    </w:p>
    <w:p w14:paraId="7AFD75A3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bierze aktywny udział w zadaniach, projektach związanych z poznaniem innych kultur, języków, narodowości.</w:t>
      </w:r>
    </w:p>
    <w:p w14:paraId="6896EAA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aktywnie wspiera nauczycieli w działaniach proeuropejskich.</w:t>
      </w:r>
    </w:p>
    <w:p w14:paraId="00B5971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Nauczyciel poprzez różnorodne zadania i metody wykształca u ucznia poczucie przynależności do innych Europejczyków oraz całej ludzkości. </w:t>
      </w:r>
    </w:p>
    <w:p w14:paraId="003C4C4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2446D453" w14:textId="09400EA0" w:rsidR="00E055C7" w:rsidRDefault="00E055C7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val="pl" w:eastAsia="pl-PL"/>
        </w:rPr>
        <w:t xml:space="preserve">CEL 5: </w:t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Przygotowanie ucznia do odpowiedzialnego życia w społeczeństwie.</w:t>
      </w:r>
    </w:p>
    <w:p w14:paraId="797DBC1B" w14:textId="77777777" w:rsidR="00BB0B59" w:rsidRPr="00AD0FB7" w:rsidRDefault="00BB0B59" w:rsidP="00E055C7">
      <w:pPr>
        <w:spacing w:after="120"/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</w:pPr>
    </w:p>
    <w:p w14:paraId="4C4C4527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 xml:space="preserve">KRYTERIUM SUKCESU:   </w:t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bCs/>
          <w:iCs/>
          <w:color w:val="000000" w:themeColor="text1"/>
          <w:sz w:val="22"/>
          <w:szCs w:val="22"/>
          <w:lang w:val="pl" w:eastAsia="pl-PL"/>
        </w:rPr>
        <w:t>Uczeń</w:t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 xml:space="preserve"> zna zjawisko i pojęcie korupcji, antykorupcji i naruszania etyki.</w:t>
      </w:r>
    </w:p>
    <w:p w14:paraId="2505B898" w14:textId="1FD7CF3F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Rodzic świadomy społecznych aspektów programu wychowawczo-profilaktycznego</w:t>
      </w:r>
    </w:p>
    <w:p w14:paraId="6787675F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szkoły wpływa na kształtowanie postawy prospołecznej ucznia.</w:t>
      </w:r>
    </w:p>
    <w:p w14:paraId="5095A4A4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Nauczyciel aktywnie i efektywnie wpływa na postawę prospołeczną ucznia.</w:t>
      </w:r>
    </w:p>
    <w:p w14:paraId="17DA0E75" w14:textId="77777777" w:rsidR="00E055C7" w:rsidRPr="00AD0FB7" w:rsidRDefault="00E055C7" w:rsidP="00E055C7">
      <w:pPr>
        <w:spacing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</w: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ab/>
        <w:t>Nauczyciel rozwija swoje kompetencje w celu poprawy jakości kształcenia uczniów.</w:t>
      </w:r>
    </w:p>
    <w:p w14:paraId="2369610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tbl>
      <w:tblPr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5140"/>
        <w:gridCol w:w="1660"/>
        <w:gridCol w:w="1700"/>
      </w:tblGrid>
      <w:tr w:rsidR="00DE6945" w:rsidRPr="00AD0FB7" w14:paraId="61AF218A" w14:textId="77777777" w:rsidTr="00DE6945">
        <w:tc>
          <w:tcPr>
            <w:tcW w:w="480" w:type="dxa"/>
            <w:vAlign w:val="center"/>
          </w:tcPr>
          <w:p w14:paraId="1CBCA1DD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2640" w:type="dxa"/>
            <w:vAlign w:val="center"/>
          </w:tcPr>
          <w:p w14:paraId="0B9A5DFA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Zadanie (co?)</w:t>
            </w:r>
          </w:p>
        </w:tc>
        <w:tc>
          <w:tcPr>
            <w:tcW w:w="5140" w:type="dxa"/>
            <w:vAlign w:val="center"/>
          </w:tcPr>
          <w:p w14:paraId="3C13E642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Forma realizacji (jak?)</w:t>
            </w:r>
          </w:p>
        </w:tc>
        <w:tc>
          <w:tcPr>
            <w:tcW w:w="1660" w:type="dxa"/>
            <w:vAlign w:val="center"/>
          </w:tcPr>
          <w:p w14:paraId="49F5B692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Termin realizacji (kiedy?)</w:t>
            </w:r>
          </w:p>
        </w:tc>
        <w:tc>
          <w:tcPr>
            <w:tcW w:w="1700" w:type="dxa"/>
            <w:vAlign w:val="center"/>
          </w:tcPr>
          <w:p w14:paraId="7269D8CD" w14:textId="77777777" w:rsidR="00DE6945" w:rsidRPr="00AD0FB7" w:rsidRDefault="00DE6945" w:rsidP="00E055C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Do kogo kierowane?</w:t>
            </w:r>
          </w:p>
        </w:tc>
      </w:tr>
      <w:tr w:rsidR="00DE6945" w:rsidRPr="00AD0FB7" w14:paraId="3193AF3E" w14:textId="77777777" w:rsidTr="00DE6945">
        <w:tc>
          <w:tcPr>
            <w:tcW w:w="480" w:type="dxa"/>
          </w:tcPr>
          <w:p w14:paraId="16A688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D7CFA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2640" w:type="dxa"/>
          </w:tcPr>
          <w:p w14:paraId="2B4677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97306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Refleksja nad normami i wartościami w życiu społecznym grupy, szkoły, społeczności lokalnej, państwa.</w:t>
            </w:r>
          </w:p>
        </w:tc>
        <w:tc>
          <w:tcPr>
            <w:tcW w:w="5140" w:type="dxa"/>
          </w:tcPr>
          <w:p w14:paraId="5CD11D6E" w14:textId="77777777" w:rsidR="00DE6945" w:rsidRPr="00AD0FB7" w:rsidRDefault="00DE6945" w:rsidP="00E055C7">
            <w:pPr>
              <w:ind w:left="411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D62FCD8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z pojęciem „korupcja” i „antykorupcja”, „etyka zawodowa”, „plagiat”, „prawa autorskie”, „manipulacja”, „propaganda”, „cyberprzemoc”, „hejtowanie”, „bullying”, „ochrona wizerunku i danych osobowych”.</w:t>
            </w:r>
          </w:p>
          <w:p w14:paraId="398ADC49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31B2FD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z problematyką emigracji i imigracji we współczesnym świecie</w:t>
            </w:r>
          </w:p>
          <w:p w14:paraId="50AC5EEA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Zapoznanie z pojęciami: rasizmu, dyskryminacji, tolerancji, tolerancji religijnej oraz ich przejawów na świecie</w:t>
            </w:r>
          </w:p>
          <w:p w14:paraId="7FC20A06" w14:textId="77777777" w:rsidR="00DE6945" w:rsidRPr="00AD0FB7" w:rsidRDefault="00DE6945" w:rsidP="00E055C7">
            <w:pPr>
              <w:ind w:left="411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 </w:t>
            </w:r>
          </w:p>
          <w:p w14:paraId="52079246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Omawianie zagadnień dotyczących norm współżycia w małej grupie, rodzinie, społeczności szkolnej, środowisku lokalnym, państwie na zajęciach lekcyjnych i podczas spotkań rodzicami</w:t>
            </w:r>
          </w:p>
          <w:p w14:paraId="07835848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Znajomość zasad obowiązujących w Samorządzie Uczniowskim.</w:t>
            </w:r>
          </w:p>
          <w:p w14:paraId="54DE7542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Omawianie przypadków korupcji, łamania etyki w środowiskach zawodowych</w:t>
            </w:r>
          </w:p>
          <w:p w14:paraId="75453A2B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Normy życia publicznego związane z pełnieniem funkcji radnego, burmistrza, wójta, posła, senatora, premiera czy prezydenta.</w:t>
            </w:r>
          </w:p>
          <w:p w14:paraId="7BD5719D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Projekt Szkoła Różnorodności</w:t>
            </w:r>
          </w:p>
          <w:p w14:paraId="467486C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F62512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9D16551" w14:textId="77777777" w:rsidR="00DE6945" w:rsidRPr="00AD0FB7" w:rsidRDefault="00DE6945" w:rsidP="00875415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Pilotażowy projekt Apple School</w:t>
            </w:r>
          </w:p>
        </w:tc>
        <w:tc>
          <w:tcPr>
            <w:tcW w:w="1660" w:type="dxa"/>
          </w:tcPr>
          <w:p w14:paraId="05C814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CFF04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2F426D7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26DA6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397632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C436D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F78EE9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D65BC7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2FC287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A9A4E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D2881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0177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5AA8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F3D55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E4C4D8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04676F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A4DBD5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365788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6CD257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723F57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98CB3E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DE0D9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BD2D6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84B6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452333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08381E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1B21E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BEF9F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Zgodnie z harmonogramem</w:t>
            </w:r>
          </w:p>
          <w:p w14:paraId="32D8776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</w:tc>
        <w:tc>
          <w:tcPr>
            <w:tcW w:w="1700" w:type="dxa"/>
          </w:tcPr>
          <w:p w14:paraId="356AB9D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A69134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0C1542E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6B4E6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5040746" w14:textId="6FE60E2D" w:rsidR="00DE6945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7BAD49F" w14:textId="77777777" w:rsidR="00BB0B59" w:rsidRPr="00AD0FB7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697C78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7CE10E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Nauczyciel</w:t>
            </w:r>
          </w:p>
          <w:p w14:paraId="076B7B1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15DB68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4331754C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B6DCD4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E6939D8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45DCE28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5EAD3F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8D7A37" w14:textId="77777777" w:rsidR="00BB0B59" w:rsidRDefault="00BB0B59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CD3A2A5" w14:textId="330EC44D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  <w:p w14:paraId="3E1378F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C13B01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6A56089D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1954EB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57F9C0F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36C6839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0E7234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0E405892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592985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73EBA130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Nauczyciele, Uczniowie, Rodzice</w:t>
            </w:r>
          </w:p>
        </w:tc>
      </w:tr>
      <w:tr w:rsidR="00DE6945" w:rsidRPr="00AD0FB7" w14:paraId="053AD9A1" w14:textId="77777777" w:rsidTr="00DE6945">
        <w:tc>
          <w:tcPr>
            <w:tcW w:w="480" w:type="dxa"/>
          </w:tcPr>
          <w:p w14:paraId="09B69A4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D49EE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 xml:space="preserve">2. </w:t>
            </w:r>
          </w:p>
        </w:tc>
        <w:tc>
          <w:tcPr>
            <w:tcW w:w="2640" w:type="dxa"/>
          </w:tcPr>
          <w:p w14:paraId="5854B051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3FCE9B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Poznanie treści zawartych w Powszechnej Deklaracji Praw Człowieka i Obywatela i Karty Praw Dziecka</w:t>
            </w:r>
          </w:p>
        </w:tc>
        <w:tc>
          <w:tcPr>
            <w:tcW w:w="5140" w:type="dxa"/>
          </w:tcPr>
          <w:p w14:paraId="58A0017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0D649A68" w14:textId="77777777" w:rsidR="00DE6945" w:rsidRPr="00AD0FB7" w:rsidRDefault="00DE6945" w:rsidP="00875415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Lekcje związane z Prawami Dziecka.</w:t>
            </w:r>
          </w:p>
          <w:p w14:paraId="67844465" w14:textId="77777777" w:rsidR="00DE6945" w:rsidRPr="00AD0FB7" w:rsidRDefault="00DE6945" w:rsidP="00E055C7">
            <w:pPr>
              <w:ind w:left="411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840D4DF" w14:textId="77777777" w:rsidR="00DE6945" w:rsidRPr="00AD0FB7" w:rsidRDefault="00DE6945" w:rsidP="00875415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Innowacja pedagogiczna – Podróż ku wartościom. kl. IV</w:t>
            </w:r>
          </w:p>
          <w:p w14:paraId="4A33445B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D22CA1" w14:textId="77777777" w:rsidR="00DE6945" w:rsidRPr="00AD0FB7" w:rsidRDefault="00DE6945" w:rsidP="00875415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Prawa i obowiązki ucznia i dziecka.</w:t>
            </w:r>
          </w:p>
          <w:p w14:paraId="3906E099" w14:textId="77777777" w:rsidR="00DE6945" w:rsidRPr="00AD0FB7" w:rsidRDefault="00DE6945" w:rsidP="00E055C7">
            <w:pPr>
              <w:ind w:left="7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57E32BB1" w14:textId="77777777" w:rsidR="00DE6945" w:rsidRPr="00AD0FB7" w:rsidRDefault="00DE6945" w:rsidP="00875415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Działalność szkolnego Rzecznika Praw Ucznia (m.in.: prelekcja dla rodziców)</w:t>
            </w:r>
          </w:p>
        </w:tc>
        <w:tc>
          <w:tcPr>
            <w:tcW w:w="1660" w:type="dxa"/>
          </w:tcPr>
          <w:p w14:paraId="524CF9BB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E156B5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46C3462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4C6697A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6D429C6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  <w:p w14:paraId="6453576F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C4E3A9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Cały rok</w:t>
            </w:r>
          </w:p>
          <w:p w14:paraId="102B1AC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60AE6535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D6D8F3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Cały rok</w:t>
            </w:r>
          </w:p>
        </w:tc>
        <w:tc>
          <w:tcPr>
            <w:tcW w:w="1700" w:type="dxa"/>
          </w:tcPr>
          <w:p w14:paraId="0F1B756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B742DD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Nauczyciel</w:t>
            </w:r>
          </w:p>
          <w:p w14:paraId="230F4BC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1CDACD63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</w:t>
            </w:r>
          </w:p>
          <w:p w14:paraId="11061C5E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327B0DFA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lastRenderedPageBreak/>
              <w:t>Uczeń, Rodzic, Nauczyciel</w:t>
            </w:r>
          </w:p>
          <w:p w14:paraId="35D402C4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</w:p>
          <w:p w14:paraId="217AF5F7" w14:textId="77777777" w:rsidR="00DE6945" w:rsidRPr="00AD0FB7" w:rsidRDefault="00DE6945" w:rsidP="00E055C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</w:pPr>
            <w:r w:rsidRPr="00AD0FB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pl" w:eastAsia="pl-PL"/>
              </w:rPr>
              <w:t>Uczeń, Rodzic, Nauczyciel</w:t>
            </w:r>
          </w:p>
        </w:tc>
      </w:tr>
    </w:tbl>
    <w:p w14:paraId="3DBBA13F" w14:textId="6620340E" w:rsidR="00E055C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7C79F438" w14:textId="77777777" w:rsidR="00BB0B59" w:rsidRPr="00AD0FB7" w:rsidRDefault="00BB0B59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</w:p>
    <w:p w14:paraId="6225CAB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pl" w:eastAsia="pl-PL"/>
        </w:rPr>
        <w:t>EFEKTY:</w:t>
      </w:r>
    </w:p>
    <w:p w14:paraId="5EDEF711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i rozumie pojęcia związane z życiem społecznym i politycznym.</w:t>
      </w:r>
    </w:p>
    <w:p w14:paraId="2AB93B8B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szanuje odmienne zdanie, poglądy innych osób</w:t>
      </w:r>
    </w:p>
    <w:p w14:paraId="1F2DFA59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zna i szanuje prawa innych dzieci, ludzi, potrafi też wskazać swoje prawa i obowiązki.</w:t>
      </w:r>
    </w:p>
    <w:p w14:paraId="41E9DA4F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Uczeń rozumie złożoność problematyki migracji we współczesnym świecie oraz dyskryminacji ludzi.</w:t>
      </w:r>
    </w:p>
    <w:p w14:paraId="4368E875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Rodzic wspomaga dziecko w zrozumieniu problematyki migracji, dyskryminacji, norm życia społecznego w duchu tolerancji i wolności.</w:t>
      </w:r>
    </w:p>
    <w:p w14:paraId="2AAAAF97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poprzez różne formy pracy, akcje i projekty skutecznie kształci w uczniu światopogląd oparty o tolerancję, wolność i poszanowanie godności drugiego człowieka.</w:t>
      </w:r>
    </w:p>
    <w:p w14:paraId="711EFA96" w14:textId="77777777" w:rsidR="00E055C7" w:rsidRPr="00AD0FB7" w:rsidRDefault="00E055C7" w:rsidP="00E055C7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  <w:r w:rsidRPr="00AD0FB7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  <w:t>Nauczyciel rozwija swoje kompetencje społeczne i zawodowe.</w:t>
      </w:r>
    </w:p>
    <w:p w14:paraId="45E35320" w14:textId="244B43A8" w:rsidR="00BB0B59" w:rsidRPr="00AD0FB7" w:rsidRDefault="00BB0B59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06F0E34" w14:textId="77777777" w:rsidR="005B0D1E" w:rsidRPr="00D6739D" w:rsidRDefault="005B0D1E" w:rsidP="005B0D1E">
      <w:pPr>
        <w:pStyle w:val="Akapitzlist"/>
        <w:numPr>
          <w:ilvl w:val="0"/>
          <w:numId w:val="112"/>
        </w:numPr>
        <w:tabs>
          <w:tab w:val="left" w:pos="1134"/>
        </w:tabs>
        <w:ind w:left="1134" w:firstLine="0"/>
        <w:rPr>
          <w:rFonts w:asciiTheme="minorHAnsi" w:hAnsiTheme="minorHAnsi" w:cstheme="minorHAnsi"/>
          <w:sz w:val="22"/>
          <w:szCs w:val="22"/>
        </w:rPr>
      </w:pPr>
      <w:r w:rsidRPr="00D6739D">
        <w:rPr>
          <w:rFonts w:asciiTheme="minorHAnsi" w:hAnsiTheme="minorHAnsi" w:cstheme="minorHAnsi"/>
          <w:b/>
          <w:sz w:val="22"/>
          <w:szCs w:val="22"/>
        </w:rPr>
        <w:t>Sposoby ewaluacji programu wychowawczo-profilaktycznego.</w:t>
      </w:r>
    </w:p>
    <w:p w14:paraId="6F80D27B" w14:textId="77777777" w:rsidR="005B0D1E" w:rsidRPr="00D6739D" w:rsidRDefault="005B0D1E" w:rsidP="005B0D1E">
      <w:pPr>
        <w:tabs>
          <w:tab w:val="left" w:pos="720"/>
        </w:tabs>
        <w:rPr>
          <w:rStyle w:val="Domylnaczcionkaakapitu1"/>
          <w:rFonts w:asciiTheme="minorHAnsi" w:hAnsiTheme="minorHAnsi" w:cstheme="minorHAnsi"/>
          <w:sz w:val="22"/>
          <w:szCs w:val="22"/>
        </w:rPr>
      </w:pPr>
    </w:p>
    <w:p w14:paraId="57362966" w14:textId="56DAC221" w:rsidR="005B0D1E" w:rsidRDefault="005B0D1E" w:rsidP="00BB0B59">
      <w:pPr>
        <w:pStyle w:val="Normalny1"/>
        <w:spacing w:line="240" w:lineRule="auto"/>
        <w:ind w:left="1134" w:firstLine="709"/>
        <w:rPr>
          <w:rFonts w:asciiTheme="minorHAnsi" w:hAnsiTheme="minorHAnsi" w:cstheme="minorHAnsi"/>
          <w:color w:val="FF0000"/>
          <w:sz w:val="22"/>
          <w:szCs w:val="22"/>
        </w:rPr>
      </w:pPr>
      <w:r w:rsidRPr="00D6739D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Program wychowawczo-profilaktyczny będzie ewaluowany dwa razy w roku, </w:t>
      </w:r>
      <w:r w:rsidRPr="00D6739D">
        <w:rPr>
          <w:rFonts w:asciiTheme="minorHAnsi" w:hAnsiTheme="minorHAnsi" w:cstheme="minorHAnsi"/>
          <w:sz w:val="22"/>
          <w:szCs w:val="22"/>
        </w:rPr>
        <w:t xml:space="preserve">po pierwszym semestrze </w:t>
      </w:r>
      <w:r w:rsidRPr="00D6739D">
        <w:rPr>
          <w:rFonts w:asciiTheme="minorHAnsi" w:hAnsiTheme="minorHAnsi" w:cstheme="minorHAnsi"/>
          <w:sz w:val="22"/>
          <w:szCs w:val="22"/>
        </w:rPr>
        <w:br/>
        <w:t>i po zakończeniu roku szkolnego.</w:t>
      </w:r>
      <w:r w:rsidRPr="00D6739D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Jest to dokument otwarty. </w:t>
      </w:r>
      <w:r w:rsidRPr="00D6739D">
        <w:rPr>
          <w:rFonts w:asciiTheme="minorHAnsi" w:hAnsiTheme="minorHAnsi" w:cstheme="minorHAnsi"/>
          <w:sz w:val="22"/>
          <w:szCs w:val="22"/>
        </w:rPr>
        <w:t xml:space="preserve">Dokonując ewaluacji, bierzemy pod uwagę diagnozę wstępną i końcową. </w:t>
      </w:r>
      <w:r w:rsidRPr="00D6739D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Zadania i formy ich realizacji będą uaktualniane poprzez analizę dokumentów szkolnych, obserwację, wywiady i ankiety. Ewaluacja przeprowadzana będzie przez członków Rady Pedagogicznej, </w:t>
      </w:r>
      <w:r w:rsidRPr="00D6739D">
        <w:rPr>
          <w:rStyle w:val="Domylnaczcionkaakapitu1"/>
          <w:rFonts w:asciiTheme="minorHAnsi" w:hAnsiTheme="minorHAnsi" w:cstheme="minorHAnsi"/>
          <w:sz w:val="22"/>
          <w:szCs w:val="22"/>
        </w:rPr>
        <w:br/>
        <w:t>w porozumieniu z Rodzicami i Radą Samorządu Uczniowskiego</w:t>
      </w:r>
      <w:r w:rsidR="00BB0B59">
        <w:rPr>
          <w:rStyle w:val="Domylnaczcionkaakapitu1"/>
          <w:rFonts w:asciiTheme="minorHAnsi" w:hAnsiTheme="minorHAnsi" w:cstheme="minorHAnsi"/>
          <w:color w:val="FF0000"/>
          <w:sz w:val="22"/>
          <w:szCs w:val="22"/>
        </w:rPr>
        <w:t>.</w:t>
      </w:r>
    </w:p>
    <w:p w14:paraId="31A2F2E4" w14:textId="77777777" w:rsidR="00BB0B59" w:rsidRPr="00D6739D" w:rsidRDefault="00BB0B59" w:rsidP="00D6739D">
      <w:pPr>
        <w:ind w:left="1134"/>
        <w:rPr>
          <w:rFonts w:asciiTheme="minorHAnsi" w:hAnsiTheme="minorHAnsi" w:cstheme="minorHAnsi"/>
          <w:color w:val="FF0000"/>
          <w:sz w:val="22"/>
          <w:szCs w:val="22"/>
        </w:rPr>
      </w:pPr>
    </w:p>
    <w:p w14:paraId="53DF1861" w14:textId="77777777" w:rsidR="005B0D1E" w:rsidRPr="00D6739D" w:rsidRDefault="005B0D1E" w:rsidP="00D6739D">
      <w:pPr>
        <w:pStyle w:val="Akapitzlist"/>
        <w:numPr>
          <w:ilvl w:val="0"/>
          <w:numId w:val="112"/>
        </w:numPr>
        <w:autoSpaceDE w:val="0"/>
        <w:autoSpaceDN w:val="0"/>
        <w:adjustRightInd w:val="0"/>
        <w:ind w:left="156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 w:bidi="ar-SA"/>
        </w:rPr>
      </w:pPr>
      <w:r w:rsidRPr="00D6739D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 w:bidi="ar-SA"/>
        </w:rPr>
        <w:t>Zatwardzenie programu wychowawczo-profilaktycznego</w:t>
      </w:r>
    </w:p>
    <w:p w14:paraId="30B7116A" w14:textId="77777777" w:rsidR="005B0D1E" w:rsidRPr="00D6739D" w:rsidRDefault="005B0D1E" w:rsidP="00D6739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7A23D09E" w14:textId="2798368B" w:rsidR="005B0D1E" w:rsidRPr="00D6739D" w:rsidRDefault="005B0D1E" w:rsidP="00D6739D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</w:pP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         Program Wychowawczo-Profilaktyczny Szkoły Podstawowej nr 14 im. ks. Grzegorza Piramowicza w Gdańsku przyjęto:</w:t>
      </w:r>
    </w:p>
    <w:p w14:paraId="4B0737AE" w14:textId="361FF5B3" w:rsidR="005B0D1E" w:rsidRPr="00D6739D" w:rsidRDefault="005B0D1E" w:rsidP="005B0D1E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- uchwałą Rady Pedagogicznej w dniu  </w:t>
      </w:r>
      <w:r w:rsid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14</w:t>
      </w: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września 202</w:t>
      </w:r>
      <w:r w:rsid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2</w:t>
      </w: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r.</w:t>
      </w:r>
    </w:p>
    <w:p w14:paraId="6EEFF8D5" w14:textId="143D3AA9" w:rsidR="005B0D1E" w:rsidRPr="00D6739D" w:rsidRDefault="005B0D1E" w:rsidP="005B0D1E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- uchwałą Rady Rodziców w dniu  </w:t>
      </w:r>
      <w:r w:rsid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29</w:t>
      </w: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września 202</w:t>
      </w:r>
      <w:r w:rsid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2</w:t>
      </w: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r. </w:t>
      </w:r>
    </w:p>
    <w:p w14:paraId="6ED2FFBD" w14:textId="279615B1" w:rsidR="005B0D1E" w:rsidRPr="00D6739D" w:rsidRDefault="005B0D1E" w:rsidP="00BB0B59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- w porozumieniu z Samorządem Uczniowskim w dniu  29 września 202</w:t>
      </w:r>
      <w:r w:rsidR="00D6739D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>2</w:t>
      </w:r>
      <w:r w:rsidR="00BB0B5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pl-PL" w:bidi="ar-SA"/>
        </w:rPr>
        <w:t xml:space="preserve"> r</w:t>
      </w:r>
    </w:p>
    <w:p w14:paraId="2FA9D904" w14:textId="77777777" w:rsidR="005B0D1E" w:rsidRPr="00D6739D" w:rsidRDefault="005B0D1E" w:rsidP="005B0D1E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1F742E6" w14:textId="6404E0B7" w:rsidR="005B0D1E" w:rsidRPr="00D6739D" w:rsidRDefault="005B0D1E" w:rsidP="005B0D1E">
      <w:pPr>
        <w:spacing w:line="360" w:lineRule="auto"/>
        <w:ind w:left="425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6739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Rada Rodziców                                    </w:t>
      </w:r>
      <w:r w:rsidR="00D6739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                </w:t>
      </w:r>
      <w:r w:rsidRPr="00D6739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                  Rada Pedagogiczna                                  </w:t>
      </w:r>
      <w:r w:rsidR="00D6739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                                      </w:t>
      </w:r>
      <w:r w:rsidRPr="00D6739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    Samorząd Uczniowski</w:t>
      </w:r>
    </w:p>
    <w:p w14:paraId="4BD4821E" w14:textId="77777777" w:rsidR="00E055C7" w:rsidRPr="00D6739D" w:rsidRDefault="00E055C7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29096EF" w14:textId="77777777" w:rsidR="00E055C7" w:rsidRPr="00D6739D" w:rsidRDefault="00E055C7" w:rsidP="00E055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FFB2716" w14:textId="77777777" w:rsidR="00E055C7" w:rsidRPr="00D6739D" w:rsidRDefault="00E055C7" w:rsidP="00E055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F74DC6" w14:textId="77777777" w:rsidR="00E055C7" w:rsidRPr="00D6739D" w:rsidRDefault="00E055C7" w:rsidP="002E6F20">
      <w:pPr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val="pl" w:eastAsia="pl-PL"/>
        </w:rPr>
      </w:pPr>
    </w:p>
    <w:sectPr w:rsidR="00E055C7" w:rsidRPr="00D6739D" w:rsidSect="009C52C4">
      <w:headerReference w:type="default" r:id="rId11"/>
      <w:footerReference w:type="default" r:id="rId12"/>
      <w:pgSz w:w="16838" w:h="11906" w:orient="landscape"/>
      <w:pgMar w:top="1418" w:right="1954" w:bottom="426" w:left="1134" w:header="708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549E" w14:textId="77777777" w:rsidR="00AB45DA" w:rsidRDefault="00AB45DA">
      <w:r>
        <w:separator/>
      </w:r>
    </w:p>
  </w:endnote>
  <w:endnote w:type="continuationSeparator" w:id="0">
    <w:p w14:paraId="0C6FAA3B" w14:textId="77777777" w:rsidR="00AB45DA" w:rsidRDefault="00AB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PL">
    <w:charset w:val="EE"/>
    <w:family w:val="swiss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Benita">
    <w:altName w:val="Calibri"/>
    <w:charset w:val="EE"/>
    <w:family w:val="auto"/>
    <w:pitch w:val="variable"/>
    <w:sig w:usb0="A000000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E57" w14:textId="77777777" w:rsidR="009B56C9" w:rsidRPr="00B936C6" w:rsidRDefault="009B56C9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  <w:r w:rsidRPr="00B936C6">
      <w:rPr>
        <w:rFonts w:asciiTheme="minorHAnsi" w:hAnsiTheme="minorHAnsi" w:cstheme="minorHAnsi"/>
        <w:i/>
        <w:sz w:val="20"/>
        <w:szCs w:val="20"/>
      </w:rPr>
      <w:t>Program wychowawczo-profilaktyczny</w:t>
    </w:r>
  </w:p>
  <w:p w14:paraId="40C55199" w14:textId="77777777" w:rsidR="009B56C9" w:rsidRPr="00B936C6" w:rsidRDefault="009B56C9">
    <w:pPr>
      <w:pStyle w:val="Stopka"/>
      <w:jc w:val="center"/>
      <w:rPr>
        <w:rFonts w:asciiTheme="minorHAnsi" w:hAnsiTheme="minorHAnsi" w:cstheme="minorHAnsi"/>
      </w:rPr>
    </w:pPr>
    <w:r w:rsidRPr="00B936C6">
      <w:rPr>
        <w:rFonts w:asciiTheme="minorHAnsi" w:hAnsiTheme="minorHAnsi" w:cstheme="minorHAnsi"/>
        <w:i/>
        <w:sz w:val="20"/>
        <w:szCs w:val="20"/>
      </w:rPr>
      <w:t>Szkoła Podstawowa nr 14 im. ks. Grzegorza Piramowicza w Gdańsku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362A" w14:textId="77777777" w:rsidR="00AB45DA" w:rsidRDefault="00AB45DA">
      <w:r>
        <w:separator/>
      </w:r>
    </w:p>
  </w:footnote>
  <w:footnote w:type="continuationSeparator" w:id="0">
    <w:p w14:paraId="416FF9CE" w14:textId="77777777" w:rsidR="00AB45DA" w:rsidRDefault="00AB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4FE715B0" w:rsidR="009B56C9" w:rsidRDefault="009B56C9">
    <w:pPr>
      <w:pStyle w:val="Nagwek10"/>
      <w:jc w:val="right"/>
    </w:pPr>
    <w:r>
      <w:fldChar w:fldCharType="begin"/>
    </w:r>
    <w:r>
      <w:instrText xml:space="preserve"> PAGE </w:instrText>
    </w:r>
    <w:r>
      <w:fldChar w:fldCharType="separate"/>
    </w:r>
    <w:r w:rsidR="00BB0B59">
      <w:rPr>
        <w:noProof/>
      </w:rPr>
      <w:t>85</w:t>
    </w:r>
    <w:r>
      <w:fldChar w:fldCharType="end"/>
    </w:r>
  </w:p>
  <w:p w14:paraId="31126E5D" w14:textId="77777777" w:rsidR="009B56C9" w:rsidRDefault="009B56C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LFO14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BE904C4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E8DE43C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8" w15:restartNumberingAfterBreak="0">
    <w:nsid w:val="0000000A"/>
    <w:multiLevelType w:val="multilevel"/>
    <w:tmpl w:val="980C8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singleLevel"/>
    <w:tmpl w:val="D4B4B1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C9F41D5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Kropka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Cs w:val="24"/>
      </w:rPr>
    </w:lvl>
  </w:abstractNum>
  <w:abstractNum w:abstractNumId="14" w15:restartNumberingAfterBreak="0">
    <w:nsid w:val="00000010"/>
    <w:multiLevelType w:val="singleLevel"/>
    <w:tmpl w:val="4DCE311A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5" w15:restartNumberingAfterBreak="0">
    <w:nsid w:val="00000011"/>
    <w:multiLevelType w:val="singleLevel"/>
    <w:tmpl w:val="67DCF07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</w:abstractNum>
  <w:abstractNum w:abstractNumId="16" w15:restartNumberingAfterBreak="0">
    <w:nsid w:val="00000012"/>
    <w:multiLevelType w:val="singleLevel"/>
    <w:tmpl w:val="6922C4C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19" w15:restartNumberingAfterBreak="0">
    <w:nsid w:val="00531894"/>
    <w:multiLevelType w:val="multilevel"/>
    <w:tmpl w:val="24A40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0754162"/>
    <w:multiLevelType w:val="multilevel"/>
    <w:tmpl w:val="F6EA2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22167AC"/>
    <w:multiLevelType w:val="multilevel"/>
    <w:tmpl w:val="09682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2DC7420"/>
    <w:multiLevelType w:val="multilevel"/>
    <w:tmpl w:val="91784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04C22E98"/>
    <w:multiLevelType w:val="multilevel"/>
    <w:tmpl w:val="70B41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05A82430"/>
    <w:multiLevelType w:val="multilevel"/>
    <w:tmpl w:val="F6301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A493E72"/>
    <w:multiLevelType w:val="multilevel"/>
    <w:tmpl w:val="96723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BA434DB"/>
    <w:multiLevelType w:val="multilevel"/>
    <w:tmpl w:val="DD98B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0D010AB1"/>
    <w:multiLevelType w:val="hybridMultilevel"/>
    <w:tmpl w:val="C0A87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E2F4557"/>
    <w:multiLevelType w:val="multilevel"/>
    <w:tmpl w:val="C7DCC84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55F4E"/>
    <w:multiLevelType w:val="multilevel"/>
    <w:tmpl w:val="E1507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F6C60B4"/>
    <w:multiLevelType w:val="multilevel"/>
    <w:tmpl w:val="6632ED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12F32BDA"/>
    <w:multiLevelType w:val="multilevel"/>
    <w:tmpl w:val="E9F64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163B0931"/>
    <w:multiLevelType w:val="multilevel"/>
    <w:tmpl w:val="906C2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178A4908"/>
    <w:multiLevelType w:val="hybridMultilevel"/>
    <w:tmpl w:val="F4003D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11559E"/>
    <w:multiLevelType w:val="multilevel"/>
    <w:tmpl w:val="C130C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1B2625FD"/>
    <w:multiLevelType w:val="multilevel"/>
    <w:tmpl w:val="1C58B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B721B43"/>
    <w:multiLevelType w:val="multilevel"/>
    <w:tmpl w:val="0C68581E"/>
    <w:lvl w:ilvl="0">
      <w:start w:val="1"/>
      <w:numFmt w:val="decimal"/>
      <w:lvlText w:val="%1."/>
      <w:lvlJc w:val="left"/>
      <w:pPr>
        <w:ind w:left="0" w:firstLine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1E0E2754"/>
    <w:multiLevelType w:val="multilevel"/>
    <w:tmpl w:val="DE68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1F750F41"/>
    <w:multiLevelType w:val="multilevel"/>
    <w:tmpl w:val="BA249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15C6E45"/>
    <w:multiLevelType w:val="multilevel"/>
    <w:tmpl w:val="2294E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216F4960"/>
    <w:multiLevelType w:val="multilevel"/>
    <w:tmpl w:val="7696D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233570A3"/>
    <w:multiLevelType w:val="multilevel"/>
    <w:tmpl w:val="BCD26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37504B6"/>
    <w:multiLevelType w:val="multilevel"/>
    <w:tmpl w:val="E7DA2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272621F5"/>
    <w:multiLevelType w:val="multilevel"/>
    <w:tmpl w:val="D59E9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27E81CAD"/>
    <w:multiLevelType w:val="hybridMultilevel"/>
    <w:tmpl w:val="9760C76E"/>
    <w:lvl w:ilvl="0" w:tplc="806C37D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86611B2"/>
    <w:multiLevelType w:val="multilevel"/>
    <w:tmpl w:val="202A5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28730598"/>
    <w:multiLevelType w:val="multilevel"/>
    <w:tmpl w:val="B2862E6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29E73E0B"/>
    <w:multiLevelType w:val="multilevel"/>
    <w:tmpl w:val="E214A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2A181673"/>
    <w:multiLevelType w:val="multilevel"/>
    <w:tmpl w:val="F46C9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2B157185"/>
    <w:multiLevelType w:val="multilevel"/>
    <w:tmpl w:val="A2763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B72797E"/>
    <w:multiLevelType w:val="multilevel"/>
    <w:tmpl w:val="2D8A6A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2CD76341"/>
    <w:multiLevelType w:val="multilevel"/>
    <w:tmpl w:val="04FC9090"/>
    <w:lvl w:ilvl="0">
      <w:start w:val="1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2D717C6C"/>
    <w:multiLevelType w:val="multilevel"/>
    <w:tmpl w:val="16087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2F034299"/>
    <w:multiLevelType w:val="multilevel"/>
    <w:tmpl w:val="69E26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0991166"/>
    <w:multiLevelType w:val="multilevel"/>
    <w:tmpl w:val="6C64A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30BB322E"/>
    <w:multiLevelType w:val="hybridMultilevel"/>
    <w:tmpl w:val="A58EB73C"/>
    <w:lvl w:ilvl="0" w:tplc="D3C60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344870"/>
    <w:multiLevelType w:val="multilevel"/>
    <w:tmpl w:val="89B45F34"/>
    <w:lvl w:ilvl="0">
      <w:start w:val="1"/>
      <w:numFmt w:val="bullet"/>
      <w:lvlText w:val="●"/>
      <w:lvlJc w:val="left"/>
      <w:pPr>
        <w:ind w:left="9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1606DE3"/>
    <w:multiLevelType w:val="multilevel"/>
    <w:tmpl w:val="C322A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3D65771"/>
    <w:multiLevelType w:val="multilevel"/>
    <w:tmpl w:val="B270FC0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360F2B39"/>
    <w:multiLevelType w:val="multilevel"/>
    <w:tmpl w:val="D5F48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3631309F"/>
    <w:multiLevelType w:val="multilevel"/>
    <w:tmpl w:val="21EA7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394664B4"/>
    <w:multiLevelType w:val="multilevel"/>
    <w:tmpl w:val="271A8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3C0A7C14"/>
    <w:multiLevelType w:val="multilevel"/>
    <w:tmpl w:val="D1380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3DF06CFE"/>
    <w:multiLevelType w:val="multilevel"/>
    <w:tmpl w:val="22128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40287F40"/>
    <w:multiLevelType w:val="multilevel"/>
    <w:tmpl w:val="1F06A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07932A6"/>
    <w:multiLevelType w:val="hybridMultilevel"/>
    <w:tmpl w:val="A4363020"/>
    <w:lvl w:ilvl="0" w:tplc="566E1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A12E6"/>
    <w:multiLevelType w:val="multilevel"/>
    <w:tmpl w:val="81AAB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1CF6F29"/>
    <w:multiLevelType w:val="multilevel"/>
    <w:tmpl w:val="AAF05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3972DE1"/>
    <w:multiLevelType w:val="multilevel"/>
    <w:tmpl w:val="BECAC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4CC7EDB"/>
    <w:multiLevelType w:val="multilevel"/>
    <w:tmpl w:val="BDAAA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46F85930"/>
    <w:multiLevelType w:val="hybridMultilevel"/>
    <w:tmpl w:val="8C22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7758A6"/>
    <w:multiLevelType w:val="multilevel"/>
    <w:tmpl w:val="1F2C1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47821496"/>
    <w:multiLevelType w:val="multilevel"/>
    <w:tmpl w:val="BDAAA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8675C18"/>
    <w:multiLevelType w:val="multilevel"/>
    <w:tmpl w:val="B9188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4900424C"/>
    <w:multiLevelType w:val="multilevel"/>
    <w:tmpl w:val="7C3A5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922683C"/>
    <w:multiLevelType w:val="multilevel"/>
    <w:tmpl w:val="004A6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4D7130C1"/>
    <w:multiLevelType w:val="multilevel"/>
    <w:tmpl w:val="50322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4D737828"/>
    <w:multiLevelType w:val="multilevel"/>
    <w:tmpl w:val="D6704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4D8940F5"/>
    <w:multiLevelType w:val="multilevel"/>
    <w:tmpl w:val="7B200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F3B50F1"/>
    <w:multiLevelType w:val="multilevel"/>
    <w:tmpl w:val="0C42A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FCB7731"/>
    <w:multiLevelType w:val="hybridMultilevel"/>
    <w:tmpl w:val="CC46322C"/>
    <w:lvl w:ilvl="0" w:tplc="42D43B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D90913"/>
    <w:multiLevelType w:val="multilevel"/>
    <w:tmpl w:val="7C3A5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FF64599"/>
    <w:multiLevelType w:val="multilevel"/>
    <w:tmpl w:val="896EB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0AB7551"/>
    <w:multiLevelType w:val="multilevel"/>
    <w:tmpl w:val="ECBEF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11E3CF9"/>
    <w:multiLevelType w:val="multilevel"/>
    <w:tmpl w:val="D9AC40B0"/>
    <w:lvl w:ilvl="0">
      <w:start w:val="1"/>
      <w:numFmt w:val="bullet"/>
      <w:lvlText w:val="●"/>
      <w:lvlJc w:val="left"/>
      <w:pPr>
        <w:ind w:left="57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5" w15:restartNumberingAfterBreak="0">
    <w:nsid w:val="51F86BC5"/>
    <w:multiLevelType w:val="multilevel"/>
    <w:tmpl w:val="58E83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3C44B09"/>
    <w:multiLevelType w:val="multilevel"/>
    <w:tmpl w:val="A1747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4E473D9"/>
    <w:multiLevelType w:val="multilevel"/>
    <w:tmpl w:val="38E4F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53926BD"/>
    <w:multiLevelType w:val="multilevel"/>
    <w:tmpl w:val="B3905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57325CA5"/>
    <w:multiLevelType w:val="multilevel"/>
    <w:tmpl w:val="D4C65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577745D9"/>
    <w:multiLevelType w:val="multilevel"/>
    <w:tmpl w:val="9DCC3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58E347B6"/>
    <w:multiLevelType w:val="multilevel"/>
    <w:tmpl w:val="B4EEA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5A595913"/>
    <w:multiLevelType w:val="multilevel"/>
    <w:tmpl w:val="042EDA7E"/>
    <w:lvl w:ilvl="0">
      <w:start w:val="1"/>
      <w:numFmt w:val="bullet"/>
      <w:lvlText w:val="●"/>
      <w:lvlJc w:val="left"/>
      <w:pPr>
        <w:ind w:left="360" w:hanging="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3" w15:restartNumberingAfterBreak="0">
    <w:nsid w:val="5A9C4B75"/>
    <w:multiLevelType w:val="multilevel"/>
    <w:tmpl w:val="FC469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5C14286C"/>
    <w:multiLevelType w:val="multilevel"/>
    <w:tmpl w:val="FF782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5D97439A"/>
    <w:multiLevelType w:val="hybridMultilevel"/>
    <w:tmpl w:val="802EFD56"/>
    <w:lvl w:ilvl="0" w:tplc="60D424CC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783670"/>
    <w:multiLevelType w:val="multilevel"/>
    <w:tmpl w:val="2A6608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7" w15:restartNumberingAfterBreak="0">
    <w:nsid w:val="5F7A1994"/>
    <w:multiLevelType w:val="hybridMultilevel"/>
    <w:tmpl w:val="67B88502"/>
    <w:lvl w:ilvl="0" w:tplc="340ACB4C">
      <w:start w:val="1"/>
      <w:numFmt w:val="upperRoman"/>
      <w:lvlText w:val="%1."/>
      <w:lvlJc w:val="right"/>
      <w:pPr>
        <w:ind w:left="156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98" w15:restartNumberingAfterBreak="0">
    <w:nsid w:val="620B7C96"/>
    <w:multiLevelType w:val="multilevel"/>
    <w:tmpl w:val="A2180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34F1FFA"/>
    <w:multiLevelType w:val="multilevel"/>
    <w:tmpl w:val="EFBA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474BCA"/>
    <w:multiLevelType w:val="hybridMultilevel"/>
    <w:tmpl w:val="D7D4A260"/>
    <w:lvl w:ilvl="0" w:tplc="BD6A40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5D35F5"/>
    <w:multiLevelType w:val="multilevel"/>
    <w:tmpl w:val="70AE2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 w15:restartNumberingAfterBreak="0">
    <w:nsid w:val="6CF259E4"/>
    <w:multiLevelType w:val="multilevel"/>
    <w:tmpl w:val="98322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6D9111EF"/>
    <w:multiLevelType w:val="multilevel"/>
    <w:tmpl w:val="54D61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DBE54F1"/>
    <w:multiLevelType w:val="multilevel"/>
    <w:tmpl w:val="C972A5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6DDF4AAF"/>
    <w:multiLevelType w:val="multilevel"/>
    <w:tmpl w:val="C720B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 w15:restartNumberingAfterBreak="0">
    <w:nsid w:val="6E0E50CC"/>
    <w:multiLevelType w:val="multilevel"/>
    <w:tmpl w:val="ED22C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6F2245F9"/>
    <w:multiLevelType w:val="multilevel"/>
    <w:tmpl w:val="5A3E5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 w15:restartNumberingAfterBreak="0">
    <w:nsid w:val="70011B1C"/>
    <w:multiLevelType w:val="hybridMultilevel"/>
    <w:tmpl w:val="C5723FAA"/>
    <w:lvl w:ilvl="0" w:tplc="6EB232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7B7EE0"/>
    <w:multiLevelType w:val="multilevel"/>
    <w:tmpl w:val="41908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70F42157"/>
    <w:multiLevelType w:val="hybridMultilevel"/>
    <w:tmpl w:val="9F309742"/>
    <w:lvl w:ilvl="0" w:tplc="2C8C5FEA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DA57C5"/>
    <w:multiLevelType w:val="multilevel"/>
    <w:tmpl w:val="B78C22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2" w15:restartNumberingAfterBreak="0">
    <w:nsid w:val="730B3E0E"/>
    <w:multiLevelType w:val="multilevel"/>
    <w:tmpl w:val="B462B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 w15:restartNumberingAfterBreak="0">
    <w:nsid w:val="741A61C5"/>
    <w:multiLevelType w:val="multilevel"/>
    <w:tmpl w:val="236C4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75B32465"/>
    <w:multiLevelType w:val="hybridMultilevel"/>
    <w:tmpl w:val="110C6C32"/>
    <w:lvl w:ilvl="0" w:tplc="6B7294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1109D"/>
    <w:multiLevelType w:val="multilevel"/>
    <w:tmpl w:val="2C8A0FF8"/>
    <w:lvl w:ilvl="0">
      <w:start w:val="1"/>
      <w:numFmt w:val="bullet"/>
      <w:lvlText w:val="●"/>
      <w:lvlJc w:val="left"/>
      <w:pPr>
        <w:ind w:left="57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6" w15:restartNumberingAfterBreak="0">
    <w:nsid w:val="7A247B4F"/>
    <w:multiLevelType w:val="multilevel"/>
    <w:tmpl w:val="97008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7" w15:restartNumberingAfterBreak="0">
    <w:nsid w:val="7A531E8A"/>
    <w:multiLevelType w:val="multilevel"/>
    <w:tmpl w:val="84681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8" w15:restartNumberingAfterBreak="0">
    <w:nsid w:val="7B90086F"/>
    <w:multiLevelType w:val="multilevel"/>
    <w:tmpl w:val="597AF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7C5757AD"/>
    <w:multiLevelType w:val="hybridMultilevel"/>
    <w:tmpl w:val="B0F2D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4D41A5"/>
    <w:multiLevelType w:val="multilevel"/>
    <w:tmpl w:val="33081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82946871">
    <w:abstractNumId w:val="0"/>
  </w:num>
  <w:num w:numId="2" w16cid:durableId="1442452697">
    <w:abstractNumId w:val="2"/>
  </w:num>
  <w:num w:numId="3" w16cid:durableId="1591815881">
    <w:abstractNumId w:val="12"/>
  </w:num>
  <w:num w:numId="4" w16cid:durableId="2060476119">
    <w:abstractNumId w:val="61"/>
  </w:num>
  <w:num w:numId="5" w16cid:durableId="1879006497">
    <w:abstractNumId w:val="20"/>
  </w:num>
  <w:num w:numId="6" w16cid:durableId="643508822">
    <w:abstractNumId w:val="64"/>
  </w:num>
  <w:num w:numId="7" w16cid:durableId="620116739">
    <w:abstractNumId w:val="73"/>
  </w:num>
  <w:num w:numId="8" w16cid:durableId="207686158">
    <w:abstractNumId w:val="69"/>
  </w:num>
  <w:num w:numId="9" w16cid:durableId="333070923">
    <w:abstractNumId w:val="82"/>
  </w:num>
  <w:num w:numId="10" w16cid:durableId="1332218840">
    <w:abstractNumId w:val="116"/>
  </w:num>
  <w:num w:numId="11" w16cid:durableId="1184174230">
    <w:abstractNumId w:val="66"/>
  </w:num>
  <w:num w:numId="12" w16cid:durableId="1544290436">
    <w:abstractNumId w:val="83"/>
  </w:num>
  <w:num w:numId="13" w16cid:durableId="20976087">
    <w:abstractNumId w:val="93"/>
  </w:num>
  <w:num w:numId="14" w16cid:durableId="668826471">
    <w:abstractNumId w:val="26"/>
  </w:num>
  <w:num w:numId="15" w16cid:durableId="872233175">
    <w:abstractNumId w:val="24"/>
  </w:num>
  <w:num w:numId="16" w16cid:durableId="989943492">
    <w:abstractNumId w:val="103"/>
  </w:num>
  <w:num w:numId="17" w16cid:durableId="1407262426">
    <w:abstractNumId w:val="86"/>
  </w:num>
  <w:num w:numId="18" w16cid:durableId="1348369107">
    <w:abstractNumId w:val="41"/>
  </w:num>
  <w:num w:numId="19" w16cid:durableId="2067875997">
    <w:abstractNumId w:val="58"/>
  </w:num>
  <w:num w:numId="20" w16cid:durableId="566263599">
    <w:abstractNumId w:val="32"/>
  </w:num>
  <w:num w:numId="21" w16cid:durableId="1138915850">
    <w:abstractNumId w:val="42"/>
  </w:num>
  <w:num w:numId="22" w16cid:durableId="1122576378">
    <w:abstractNumId w:val="56"/>
  </w:num>
  <w:num w:numId="23" w16cid:durableId="287783579">
    <w:abstractNumId w:val="90"/>
  </w:num>
  <w:num w:numId="24" w16cid:durableId="785544940">
    <w:abstractNumId w:val="79"/>
  </w:num>
  <w:num w:numId="25" w16cid:durableId="732699623">
    <w:abstractNumId w:val="91"/>
  </w:num>
  <w:num w:numId="26" w16cid:durableId="1545675402">
    <w:abstractNumId w:val="45"/>
  </w:num>
  <w:num w:numId="27" w16cid:durableId="2040084825">
    <w:abstractNumId w:val="36"/>
  </w:num>
  <w:num w:numId="28" w16cid:durableId="81680276">
    <w:abstractNumId w:val="106"/>
  </w:num>
  <w:num w:numId="29" w16cid:durableId="147674787">
    <w:abstractNumId w:val="28"/>
  </w:num>
  <w:num w:numId="30" w16cid:durableId="1883399185">
    <w:abstractNumId w:val="50"/>
  </w:num>
  <w:num w:numId="31" w16cid:durableId="922300740">
    <w:abstractNumId w:val="105"/>
  </w:num>
  <w:num w:numId="32" w16cid:durableId="1842770982">
    <w:abstractNumId w:val="112"/>
  </w:num>
  <w:num w:numId="33" w16cid:durableId="595022294">
    <w:abstractNumId w:val="51"/>
  </w:num>
  <w:num w:numId="34" w16cid:durableId="247618198">
    <w:abstractNumId w:val="43"/>
  </w:num>
  <w:num w:numId="35" w16cid:durableId="1324434072">
    <w:abstractNumId w:val="37"/>
  </w:num>
  <w:num w:numId="36" w16cid:durableId="580020026">
    <w:abstractNumId w:val="53"/>
  </w:num>
  <w:num w:numId="37" w16cid:durableId="599533173">
    <w:abstractNumId w:val="75"/>
  </w:num>
  <w:num w:numId="38" w16cid:durableId="619730543">
    <w:abstractNumId w:val="96"/>
  </w:num>
  <w:num w:numId="39" w16cid:durableId="1375350221">
    <w:abstractNumId w:val="19"/>
  </w:num>
  <w:num w:numId="40" w16cid:durableId="350956373">
    <w:abstractNumId w:val="48"/>
  </w:num>
  <w:num w:numId="41" w16cid:durableId="617565096">
    <w:abstractNumId w:val="40"/>
  </w:num>
  <w:num w:numId="42" w16cid:durableId="1623611334">
    <w:abstractNumId w:val="101"/>
  </w:num>
  <w:num w:numId="43" w16cid:durableId="2046177301">
    <w:abstractNumId w:val="92"/>
  </w:num>
  <w:num w:numId="44" w16cid:durableId="1369525894">
    <w:abstractNumId w:val="84"/>
  </w:num>
  <w:num w:numId="45" w16cid:durableId="108470842">
    <w:abstractNumId w:val="34"/>
  </w:num>
  <w:num w:numId="46" w16cid:durableId="145049028">
    <w:abstractNumId w:val="118"/>
  </w:num>
  <w:num w:numId="47" w16cid:durableId="1106852330">
    <w:abstractNumId w:val="22"/>
  </w:num>
  <w:num w:numId="48" w16cid:durableId="1362167912">
    <w:abstractNumId w:val="113"/>
  </w:num>
  <w:num w:numId="49" w16cid:durableId="2103451739">
    <w:abstractNumId w:val="39"/>
  </w:num>
  <w:num w:numId="50" w16cid:durableId="1744596742">
    <w:abstractNumId w:val="102"/>
  </w:num>
  <w:num w:numId="51" w16cid:durableId="471098398">
    <w:abstractNumId w:val="117"/>
  </w:num>
  <w:num w:numId="52" w16cid:durableId="2083602396">
    <w:abstractNumId w:val="52"/>
  </w:num>
  <w:num w:numId="53" w16cid:durableId="436683286">
    <w:abstractNumId w:val="49"/>
  </w:num>
  <w:num w:numId="54" w16cid:durableId="59400690">
    <w:abstractNumId w:val="60"/>
  </w:num>
  <w:num w:numId="55" w16cid:durableId="760490573">
    <w:abstractNumId w:val="54"/>
  </w:num>
  <w:num w:numId="56" w16cid:durableId="118884150">
    <w:abstractNumId w:val="23"/>
  </w:num>
  <w:num w:numId="57" w16cid:durableId="2068719237">
    <w:abstractNumId w:val="109"/>
  </w:num>
  <w:num w:numId="58" w16cid:durableId="807164556">
    <w:abstractNumId w:val="87"/>
  </w:num>
  <w:num w:numId="59" w16cid:durableId="1061096009">
    <w:abstractNumId w:val="111"/>
  </w:num>
  <w:num w:numId="60" w16cid:durableId="554850274">
    <w:abstractNumId w:val="71"/>
  </w:num>
  <w:num w:numId="61" w16cid:durableId="861240500">
    <w:abstractNumId w:val="30"/>
  </w:num>
  <w:num w:numId="62" w16cid:durableId="721904510">
    <w:abstractNumId w:val="81"/>
  </w:num>
  <w:num w:numId="63" w16cid:durableId="1527063966">
    <w:abstractNumId w:val="104"/>
  </w:num>
  <w:num w:numId="64" w16cid:durableId="986665914">
    <w:abstractNumId w:val="46"/>
  </w:num>
  <w:num w:numId="65" w16cid:durableId="246809834">
    <w:abstractNumId w:val="115"/>
  </w:num>
  <w:num w:numId="66" w16cid:durableId="156967802">
    <w:abstractNumId w:val="107"/>
  </w:num>
  <w:num w:numId="67" w16cid:durableId="177349586">
    <w:abstractNumId w:val="59"/>
  </w:num>
  <w:num w:numId="68" w16cid:durableId="694423755">
    <w:abstractNumId w:val="120"/>
  </w:num>
  <w:num w:numId="69" w16cid:durableId="2034961019">
    <w:abstractNumId w:val="77"/>
  </w:num>
  <w:num w:numId="70" w16cid:durableId="1209495321">
    <w:abstractNumId w:val="29"/>
  </w:num>
  <w:num w:numId="71" w16cid:durableId="976035313">
    <w:abstractNumId w:val="94"/>
  </w:num>
  <w:num w:numId="72" w16cid:durableId="1789355163">
    <w:abstractNumId w:val="38"/>
  </w:num>
  <w:num w:numId="73" w16cid:durableId="927419170">
    <w:abstractNumId w:val="63"/>
  </w:num>
  <w:num w:numId="74" w16cid:durableId="699430665">
    <w:abstractNumId w:val="78"/>
  </w:num>
  <w:num w:numId="75" w16cid:durableId="2050495136">
    <w:abstractNumId w:val="68"/>
  </w:num>
  <w:num w:numId="76" w16cid:durableId="315380424">
    <w:abstractNumId w:val="88"/>
  </w:num>
  <w:num w:numId="77" w16cid:durableId="936714228">
    <w:abstractNumId w:val="47"/>
  </w:num>
  <w:num w:numId="78" w16cid:durableId="1428691611">
    <w:abstractNumId w:val="98"/>
  </w:num>
  <w:num w:numId="79" w16cid:durableId="16189443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96107220">
    <w:abstractNumId w:val="100"/>
  </w:num>
  <w:num w:numId="81" w16cid:durableId="496969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71454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1102750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9920889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1068775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314564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312180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2677086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040975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069938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81321782">
    <w:abstractNumId w:val="74"/>
  </w:num>
  <w:num w:numId="92" w16cid:durableId="1788232595">
    <w:abstractNumId w:val="72"/>
  </w:num>
  <w:num w:numId="93" w16cid:durableId="710807526">
    <w:abstractNumId w:val="44"/>
  </w:num>
  <w:num w:numId="94" w16cid:durableId="575212318">
    <w:abstractNumId w:val="33"/>
  </w:num>
  <w:num w:numId="95" w16cid:durableId="1084031522">
    <w:abstractNumId w:val="114"/>
  </w:num>
  <w:num w:numId="96" w16cid:durableId="1266309390">
    <w:abstractNumId w:val="108"/>
  </w:num>
  <w:num w:numId="97" w16cid:durableId="1857571554">
    <w:abstractNumId w:val="80"/>
  </w:num>
  <w:num w:numId="98" w16cid:durableId="903564675">
    <w:abstractNumId w:val="95"/>
  </w:num>
  <w:num w:numId="99" w16cid:durableId="1927155165">
    <w:abstractNumId w:val="110"/>
  </w:num>
  <w:num w:numId="100" w16cid:durableId="1758331974">
    <w:abstractNumId w:val="119"/>
  </w:num>
  <w:num w:numId="101" w16cid:durableId="1281493923">
    <w:abstractNumId w:val="70"/>
  </w:num>
  <w:num w:numId="102" w16cid:durableId="893080351">
    <w:abstractNumId w:val="27"/>
  </w:num>
  <w:num w:numId="103" w16cid:durableId="753866485">
    <w:abstractNumId w:val="65"/>
  </w:num>
  <w:num w:numId="104" w16cid:durableId="347561838">
    <w:abstractNumId w:val="1"/>
  </w:num>
  <w:num w:numId="105" w16cid:durableId="537208670">
    <w:abstractNumId w:val="3"/>
  </w:num>
  <w:num w:numId="106" w16cid:durableId="1611431668">
    <w:abstractNumId w:val="4"/>
  </w:num>
  <w:num w:numId="107" w16cid:durableId="703015872">
    <w:abstractNumId w:val="5"/>
  </w:num>
  <w:num w:numId="108" w16cid:durableId="1402211879">
    <w:abstractNumId w:val="6"/>
  </w:num>
  <w:num w:numId="109" w16cid:durableId="1476068370">
    <w:abstractNumId w:val="7"/>
  </w:num>
  <w:num w:numId="110" w16cid:durableId="2046977616">
    <w:abstractNumId w:val="8"/>
  </w:num>
  <w:num w:numId="111" w16cid:durableId="335960012">
    <w:abstractNumId w:val="97"/>
  </w:num>
  <w:num w:numId="112" w16cid:durableId="1555003446">
    <w:abstractNumId w:val="5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E5"/>
    <w:rsid w:val="00012E46"/>
    <w:rsid w:val="00024900"/>
    <w:rsid w:val="00057A1D"/>
    <w:rsid w:val="00077126"/>
    <w:rsid w:val="000834CD"/>
    <w:rsid w:val="000D0246"/>
    <w:rsid w:val="000E189E"/>
    <w:rsid w:val="000E1C6B"/>
    <w:rsid w:val="000F265B"/>
    <w:rsid w:val="00103DB7"/>
    <w:rsid w:val="00147F4A"/>
    <w:rsid w:val="00163A9B"/>
    <w:rsid w:val="00175A9E"/>
    <w:rsid w:val="00186232"/>
    <w:rsid w:val="001975E9"/>
    <w:rsid w:val="001A58DE"/>
    <w:rsid w:val="001B658E"/>
    <w:rsid w:val="001C348D"/>
    <w:rsid w:val="001D3530"/>
    <w:rsid w:val="001D6554"/>
    <w:rsid w:val="001E1555"/>
    <w:rsid w:val="001E2202"/>
    <w:rsid w:val="001E680E"/>
    <w:rsid w:val="001F6188"/>
    <w:rsid w:val="00203C62"/>
    <w:rsid w:val="002463EF"/>
    <w:rsid w:val="00260A3E"/>
    <w:rsid w:val="00276859"/>
    <w:rsid w:val="002915DC"/>
    <w:rsid w:val="002A0915"/>
    <w:rsid w:val="002C699F"/>
    <w:rsid w:val="002D0613"/>
    <w:rsid w:val="002E41F1"/>
    <w:rsid w:val="002E6F20"/>
    <w:rsid w:val="002F02F6"/>
    <w:rsid w:val="002F349F"/>
    <w:rsid w:val="00305108"/>
    <w:rsid w:val="0030531F"/>
    <w:rsid w:val="00307B33"/>
    <w:rsid w:val="0032798A"/>
    <w:rsid w:val="00331173"/>
    <w:rsid w:val="00335271"/>
    <w:rsid w:val="00346A37"/>
    <w:rsid w:val="00356DAF"/>
    <w:rsid w:val="003830A9"/>
    <w:rsid w:val="00386138"/>
    <w:rsid w:val="00386958"/>
    <w:rsid w:val="0039265E"/>
    <w:rsid w:val="003C5631"/>
    <w:rsid w:val="003C66BB"/>
    <w:rsid w:val="003D2CC9"/>
    <w:rsid w:val="003D5A2C"/>
    <w:rsid w:val="003E5B1B"/>
    <w:rsid w:val="003F4470"/>
    <w:rsid w:val="00417DFE"/>
    <w:rsid w:val="00435F47"/>
    <w:rsid w:val="004455FE"/>
    <w:rsid w:val="00450A20"/>
    <w:rsid w:val="00460085"/>
    <w:rsid w:val="0048091E"/>
    <w:rsid w:val="004A081D"/>
    <w:rsid w:val="004A18FD"/>
    <w:rsid w:val="004C5BDF"/>
    <w:rsid w:val="004D3DE8"/>
    <w:rsid w:val="004D5D80"/>
    <w:rsid w:val="004E22DB"/>
    <w:rsid w:val="004F7D1B"/>
    <w:rsid w:val="00502D13"/>
    <w:rsid w:val="00506F29"/>
    <w:rsid w:val="00512892"/>
    <w:rsid w:val="005166E3"/>
    <w:rsid w:val="00524CCB"/>
    <w:rsid w:val="00554140"/>
    <w:rsid w:val="00585355"/>
    <w:rsid w:val="0058610E"/>
    <w:rsid w:val="005B0D1E"/>
    <w:rsid w:val="005B40C4"/>
    <w:rsid w:val="00603288"/>
    <w:rsid w:val="00604624"/>
    <w:rsid w:val="006264FE"/>
    <w:rsid w:val="00633D9E"/>
    <w:rsid w:val="006530CF"/>
    <w:rsid w:val="006571F6"/>
    <w:rsid w:val="00666104"/>
    <w:rsid w:val="00674B4D"/>
    <w:rsid w:val="006A2224"/>
    <w:rsid w:val="006B13D3"/>
    <w:rsid w:val="006B194F"/>
    <w:rsid w:val="006B23EF"/>
    <w:rsid w:val="006C0A09"/>
    <w:rsid w:val="006D496A"/>
    <w:rsid w:val="00702EFE"/>
    <w:rsid w:val="007201D3"/>
    <w:rsid w:val="007731FD"/>
    <w:rsid w:val="00781F0C"/>
    <w:rsid w:val="00793487"/>
    <w:rsid w:val="007A6158"/>
    <w:rsid w:val="007D0439"/>
    <w:rsid w:val="007D1114"/>
    <w:rsid w:val="007F628F"/>
    <w:rsid w:val="00804BB1"/>
    <w:rsid w:val="0081607D"/>
    <w:rsid w:val="008262D2"/>
    <w:rsid w:val="00847034"/>
    <w:rsid w:val="008507BF"/>
    <w:rsid w:val="00853211"/>
    <w:rsid w:val="008656FE"/>
    <w:rsid w:val="00872438"/>
    <w:rsid w:val="00875415"/>
    <w:rsid w:val="00893726"/>
    <w:rsid w:val="008B043C"/>
    <w:rsid w:val="008B785C"/>
    <w:rsid w:val="008C6683"/>
    <w:rsid w:val="008D1F1A"/>
    <w:rsid w:val="008E36E4"/>
    <w:rsid w:val="008F6A9E"/>
    <w:rsid w:val="00906538"/>
    <w:rsid w:val="00906CBB"/>
    <w:rsid w:val="009146A8"/>
    <w:rsid w:val="00925810"/>
    <w:rsid w:val="00927057"/>
    <w:rsid w:val="0094729F"/>
    <w:rsid w:val="00972CE4"/>
    <w:rsid w:val="00987E95"/>
    <w:rsid w:val="00991CFC"/>
    <w:rsid w:val="009A3F8E"/>
    <w:rsid w:val="009B2E8C"/>
    <w:rsid w:val="009B56C9"/>
    <w:rsid w:val="009C52C4"/>
    <w:rsid w:val="009E083A"/>
    <w:rsid w:val="009F3F0E"/>
    <w:rsid w:val="00A62D0B"/>
    <w:rsid w:val="00A65015"/>
    <w:rsid w:val="00A70DE9"/>
    <w:rsid w:val="00A809C3"/>
    <w:rsid w:val="00A837E4"/>
    <w:rsid w:val="00AA00E5"/>
    <w:rsid w:val="00AA2B8D"/>
    <w:rsid w:val="00AB0EF0"/>
    <w:rsid w:val="00AB45DA"/>
    <w:rsid w:val="00AD0FB7"/>
    <w:rsid w:val="00AE1F0F"/>
    <w:rsid w:val="00AF1DA9"/>
    <w:rsid w:val="00B27BFD"/>
    <w:rsid w:val="00B27FC7"/>
    <w:rsid w:val="00B45FD1"/>
    <w:rsid w:val="00B46036"/>
    <w:rsid w:val="00B67D60"/>
    <w:rsid w:val="00B67EB1"/>
    <w:rsid w:val="00B80AF0"/>
    <w:rsid w:val="00B84E35"/>
    <w:rsid w:val="00B936C6"/>
    <w:rsid w:val="00B93A8D"/>
    <w:rsid w:val="00BA134E"/>
    <w:rsid w:val="00BA429A"/>
    <w:rsid w:val="00BB0B59"/>
    <w:rsid w:val="00BB46C6"/>
    <w:rsid w:val="00BC3705"/>
    <w:rsid w:val="00BF71D6"/>
    <w:rsid w:val="00C31266"/>
    <w:rsid w:val="00C46800"/>
    <w:rsid w:val="00C70E31"/>
    <w:rsid w:val="00C84AFF"/>
    <w:rsid w:val="00C855E7"/>
    <w:rsid w:val="00CB0A97"/>
    <w:rsid w:val="00CC3AF3"/>
    <w:rsid w:val="00CD40E2"/>
    <w:rsid w:val="00CD49BE"/>
    <w:rsid w:val="00CE2C3D"/>
    <w:rsid w:val="00CE4033"/>
    <w:rsid w:val="00D0295D"/>
    <w:rsid w:val="00D177DB"/>
    <w:rsid w:val="00D32CC5"/>
    <w:rsid w:val="00D36E9A"/>
    <w:rsid w:val="00D4099D"/>
    <w:rsid w:val="00D62CC2"/>
    <w:rsid w:val="00D63A57"/>
    <w:rsid w:val="00D6739D"/>
    <w:rsid w:val="00D861C0"/>
    <w:rsid w:val="00D93C39"/>
    <w:rsid w:val="00DC7C27"/>
    <w:rsid w:val="00DD4235"/>
    <w:rsid w:val="00DE21AB"/>
    <w:rsid w:val="00DE49A6"/>
    <w:rsid w:val="00DE6945"/>
    <w:rsid w:val="00DF38A9"/>
    <w:rsid w:val="00E055C7"/>
    <w:rsid w:val="00E11CE5"/>
    <w:rsid w:val="00E34FAD"/>
    <w:rsid w:val="00E35263"/>
    <w:rsid w:val="00E44CB1"/>
    <w:rsid w:val="00E521EB"/>
    <w:rsid w:val="00E5335A"/>
    <w:rsid w:val="00E60AEA"/>
    <w:rsid w:val="00E7388B"/>
    <w:rsid w:val="00E75C1F"/>
    <w:rsid w:val="00E9253E"/>
    <w:rsid w:val="00EE0159"/>
    <w:rsid w:val="00EE19C9"/>
    <w:rsid w:val="00EE5251"/>
    <w:rsid w:val="00EF41F2"/>
    <w:rsid w:val="00F04CAF"/>
    <w:rsid w:val="00F16AF0"/>
    <w:rsid w:val="00F221D2"/>
    <w:rsid w:val="00F3776E"/>
    <w:rsid w:val="00F603C2"/>
    <w:rsid w:val="00F920DB"/>
    <w:rsid w:val="00FF3655"/>
    <w:rsid w:val="69668750"/>
    <w:rsid w:val="6EA0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81D419"/>
  <w15:docId w15:val="{B6E20DA0-3864-4538-BBE8-BF4460D4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20"/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E3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sz w:val="36"/>
      <w:szCs w:val="20"/>
      <w:lang w:eastAsia="zh-CN" w:bidi="ar-SA"/>
    </w:rPr>
  </w:style>
  <w:style w:type="paragraph" w:styleId="Nagwek2">
    <w:name w:val="heading 2"/>
    <w:basedOn w:val="Normalny1"/>
    <w:next w:val="Normalny1"/>
    <w:uiPriority w:val="9"/>
    <w:qFormat/>
    <w:rsid w:val="0048091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25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25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251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251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8091E"/>
  </w:style>
  <w:style w:type="character" w:customStyle="1" w:styleId="Symbolewypunktowania">
    <w:name w:val="Symbole wypunktowania"/>
    <w:rsid w:val="0048091E"/>
    <w:rPr>
      <w:rFonts w:ascii="OpenSymbol" w:eastAsia="OpenSymbol" w:hAnsi="OpenSymbol" w:cs="OpenSymbol"/>
    </w:rPr>
  </w:style>
  <w:style w:type="character" w:customStyle="1" w:styleId="ListLabel1">
    <w:name w:val="ListLabel 1"/>
    <w:rsid w:val="0048091E"/>
    <w:rPr>
      <w:rFonts w:cs="Courier New"/>
    </w:rPr>
  </w:style>
  <w:style w:type="character" w:customStyle="1" w:styleId="Znakinumeracji">
    <w:name w:val="Znaki numeracji"/>
    <w:rsid w:val="0048091E"/>
  </w:style>
  <w:style w:type="character" w:customStyle="1" w:styleId="TekstpodstawowyZnak">
    <w:name w:val="Tekst podstawowy Znak"/>
    <w:basedOn w:val="Domylnaczcionkaakapitu1"/>
    <w:rsid w:val="0048091E"/>
    <w:rPr>
      <w:szCs w:val="21"/>
    </w:rPr>
  </w:style>
  <w:style w:type="character" w:customStyle="1" w:styleId="TekstpodstawowyzwciciemZnak">
    <w:name w:val="Tekst podstawowy z wcięciem Znak"/>
    <w:basedOn w:val="TekstpodstawowyZnak"/>
    <w:rsid w:val="0048091E"/>
    <w:rPr>
      <w:szCs w:val="21"/>
    </w:rPr>
  </w:style>
  <w:style w:type="character" w:customStyle="1" w:styleId="Nagwek2Znak">
    <w:name w:val="Nagłówek 2 Znak"/>
    <w:basedOn w:val="Domylnaczcionkaakapitu1"/>
    <w:uiPriority w:val="9"/>
    <w:rsid w:val="0048091E"/>
    <w:rPr>
      <w:rFonts w:ascii="Arial" w:eastAsia="Times New Roman" w:hAnsi="Arial" w:cs="Times New Roman"/>
      <w:b/>
      <w:kern w:val="0"/>
      <w:sz w:val="32"/>
      <w:szCs w:val="20"/>
      <w:lang w:eastAsia="ar-SA" w:bidi="ar-SA"/>
    </w:rPr>
  </w:style>
  <w:style w:type="character" w:customStyle="1" w:styleId="NagwekZnak">
    <w:name w:val="Nagłówek Znak"/>
    <w:basedOn w:val="Domylnaczcionkaakapitu1"/>
    <w:rsid w:val="0048091E"/>
    <w:rPr>
      <w:szCs w:val="21"/>
    </w:rPr>
  </w:style>
  <w:style w:type="character" w:customStyle="1" w:styleId="StopkaZnak">
    <w:name w:val="Stopka Znak"/>
    <w:basedOn w:val="Domylnaczcionkaakapitu1"/>
    <w:rsid w:val="0048091E"/>
    <w:rPr>
      <w:szCs w:val="21"/>
    </w:rPr>
  </w:style>
  <w:style w:type="character" w:customStyle="1" w:styleId="TekstdymkaZnak">
    <w:name w:val="Tekst dymka Znak"/>
    <w:basedOn w:val="Domylnaczcionkaakapitu1"/>
    <w:uiPriority w:val="99"/>
    <w:rsid w:val="0048091E"/>
    <w:rPr>
      <w:rFonts w:ascii="Tahoma" w:hAnsi="Tahoma"/>
      <w:sz w:val="16"/>
      <w:szCs w:val="14"/>
    </w:rPr>
  </w:style>
  <w:style w:type="character" w:customStyle="1" w:styleId="A6">
    <w:name w:val="A6"/>
    <w:rsid w:val="0048091E"/>
    <w:rPr>
      <w:rFonts w:cs="Humnst777PL"/>
      <w:color w:val="000000"/>
    </w:rPr>
  </w:style>
  <w:style w:type="character" w:customStyle="1" w:styleId="WWCharLFO1LVL1">
    <w:name w:val="WW_CharLFO1LVL1"/>
    <w:rsid w:val="0048091E"/>
    <w:rPr>
      <w:rFonts w:ascii="Symbol" w:hAnsi="Symbol"/>
    </w:rPr>
  </w:style>
  <w:style w:type="character" w:customStyle="1" w:styleId="WWCharLFO1LVL2">
    <w:name w:val="WW_CharLFO1LVL2"/>
    <w:rsid w:val="0048091E"/>
    <w:rPr>
      <w:rFonts w:ascii="Courier New" w:hAnsi="Courier New" w:cs="Courier New"/>
    </w:rPr>
  </w:style>
  <w:style w:type="character" w:customStyle="1" w:styleId="WWCharLFO1LVL3">
    <w:name w:val="WW_CharLFO1LVL3"/>
    <w:rsid w:val="0048091E"/>
    <w:rPr>
      <w:rFonts w:ascii="Wingdings" w:hAnsi="Wingdings"/>
    </w:rPr>
  </w:style>
  <w:style w:type="character" w:customStyle="1" w:styleId="WWCharLFO1LVL4">
    <w:name w:val="WW_CharLFO1LVL4"/>
    <w:rsid w:val="0048091E"/>
    <w:rPr>
      <w:rFonts w:ascii="Symbol" w:hAnsi="Symbol"/>
    </w:rPr>
  </w:style>
  <w:style w:type="character" w:customStyle="1" w:styleId="WWCharLFO1LVL5">
    <w:name w:val="WW_CharLFO1LVL5"/>
    <w:rsid w:val="0048091E"/>
    <w:rPr>
      <w:rFonts w:ascii="Courier New" w:hAnsi="Courier New" w:cs="Courier New"/>
    </w:rPr>
  </w:style>
  <w:style w:type="character" w:customStyle="1" w:styleId="WWCharLFO1LVL6">
    <w:name w:val="WW_CharLFO1LVL6"/>
    <w:rsid w:val="0048091E"/>
    <w:rPr>
      <w:rFonts w:ascii="Wingdings" w:hAnsi="Wingdings"/>
    </w:rPr>
  </w:style>
  <w:style w:type="character" w:customStyle="1" w:styleId="WWCharLFO1LVL7">
    <w:name w:val="WW_CharLFO1LVL7"/>
    <w:rsid w:val="0048091E"/>
    <w:rPr>
      <w:rFonts w:ascii="Symbol" w:hAnsi="Symbol"/>
    </w:rPr>
  </w:style>
  <w:style w:type="character" w:customStyle="1" w:styleId="WWCharLFO1LVL8">
    <w:name w:val="WW_CharLFO1LVL8"/>
    <w:rsid w:val="0048091E"/>
    <w:rPr>
      <w:rFonts w:ascii="Courier New" w:hAnsi="Courier New" w:cs="Courier New"/>
    </w:rPr>
  </w:style>
  <w:style w:type="character" w:customStyle="1" w:styleId="WWCharLFO1LVL9">
    <w:name w:val="WW_CharLFO1LVL9"/>
    <w:rsid w:val="0048091E"/>
    <w:rPr>
      <w:rFonts w:ascii="Wingdings" w:hAnsi="Wingdings"/>
    </w:rPr>
  </w:style>
  <w:style w:type="character" w:customStyle="1" w:styleId="WWCharLFO3LVL1">
    <w:name w:val="WW_CharLFO3LVL1"/>
    <w:rsid w:val="0048091E"/>
    <w:rPr>
      <w:rFonts w:ascii="Symbol" w:hAnsi="Symbol"/>
    </w:rPr>
  </w:style>
  <w:style w:type="character" w:customStyle="1" w:styleId="WWCharLFO3LVL2">
    <w:name w:val="WW_CharLFO3LVL2"/>
    <w:rsid w:val="0048091E"/>
    <w:rPr>
      <w:rFonts w:ascii="Courier New" w:hAnsi="Courier New" w:cs="Courier New"/>
    </w:rPr>
  </w:style>
  <w:style w:type="character" w:customStyle="1" w:styleId="WWCharLFO3LVL3">
    <w:name w:val="WW_CharLFO3LVL3"/>
    <w:rsid w:val="0048091E"/>
    <w:rPr>
      <w:rFonts w:ascii="Wingdings" w:hAnsi="Wingdings"/>
    </w:rPr>
  </w:style>
  <w:style w:type="character" w:customStyle="1" w:styleId="WWCharLFO3LVL4">
    <w:name w:val="WW_CharLFO3LVL4"/>
    <w:rsid w:val="0048091E"/>
    <w:rPr>
      <w:rFonts w:ascii="Symbol" w:hAnsi="Symbol"/>
    </w:rPr>
  </w:style>
  <w:style w:type="character" w:customStyle="1" w:styleId="WWCharLFO3LVL5">
    <w:name w:val="WW_CharLFO3LVL5"/>
    <w:rsid w:val="0048091E"/>
    <w:rPr>
      <w:rFonts w:ascii="Courier New" w:hAnsi="Courier New" w:cs="Courier New"/>
    </w:rPr>
  </w:style>
  <w:style w:type="character" w:customStyle="1" w:styleId="WWCharLFO3LVL6">
    <w:name w:val="WW_CharLFO3LVL6"/>
    <w:rsid w:val="0048091E"/>
    <w:rPr>
      <w:rFonts w:ascii="Wingdings" w:hAnsi="Wingdings"/>
    </w:rPr>
  </w:style>
  <w:style w:type="character" w:customStyle="1" w:styleId="WWCharLFO3LVL7">
    <w:name w:val="WW_CharLFO3LVL7"/>
    <w:rsid w:val="0048091E"/>
    <w:rPr>
      <w:rFonts w:ascii="Symbol" w:hAnsi="Symbol"/>
    </w:rPr>
  </w:style>
  <w:style w:type="character" w:customStyle="1" w:styleId="WWCharLFO3LVL8">
    <w:name w:val="WW_CharLFO3LVL8"/>
    <w:rsid w:val="0048091E"/>
    <w:rPr>
      <w:rFonts w:ascii="Courier New" w:hAnsi="Courier New" w:cs="Courier New"/>
    </w:rPr>
  </w:style>
  <w:style w:type="character" w:customStyle="1" w:styleId="WWCharLFO3LVL9">
    <w:name w:val="WW_CharLFO3LVL9"/>
    <w:rsid w:val="0048091E"/>
    <w:rPr>
      <w:rFonts w:ascii="Wingdings" w:hAnsi="Wingdings"/>
    </w:rPr>
  </w:style>
  <w:style w:type="character" w:customStyle="1" w:styleId="WWCharLFO4LVL1">
    <w:name w:val="WW_CharLFO4LVL1"/>
    <w:rsid w:val="0048091E"/>
    <w:rPr>
      <w:rFonts w:ascii="Symbol" w:hAnsi="Symbol"/>
    </w:rPr>
  </w:style>
  <w:style w:type="character" w:customStyle="1" w:styleId="WWCharLFO4LVL2">
    <w:name w:val="WW_CharLFO4LVL2"/>
    <w:rsid w:val="0048091E"/>
    <w:rPr>
      <w:rFonts w:ascii="Courier New" w:hAnsi="Courier New" w:cs="Courier New"/>
    </w:rPr>
  </w:style>
  <w:style w:type="character" w:customStyle="1" w:styleId="WWCharLFO4LVL3">
    <w:name w:val="WW_CharLFO4LVL3"/>
    <w:rsid w:val="0048091E"/>
    <w:rPr>
      <w:rFonts w:ascii="Wingdings" w:hAnsi="Wingdings"/>
    </w:rPr>
  </w:style>
  <w:style w:type="character" w:customStyle="1" w:styleId="WWCharLFO4LVL4">
    <w:name w:val="WW_CharLFO4LVL4"/>
    <w:rsid w:val="0048091E"/>
    <w:rPr>
      <w:rFonts w:ascii="Symbol" w:hAnsi="Symbol"/>
    </w:rPr>
  </w:style>
  <w:style w:type="character" w:customStyle="1" w:styleId="WWCharLFO4LVL5">
    <w:name w:val="WW_CharLFO4LVL5"/>
    <w:rsid w:val="0048091E"/>
    <w:rPr>
      <w:rFonts w:ascii="Courier New" w:hAnsi="Courier New" w:cs="Courier New"/>
    </w:rPr>
  </w:style>
  <w:style w:type="character" w:customStyle="1" w:styleId="WWCharLFO4LVL6">
    <w:name w:val="WW_CharLFO4LVL6"/>
    <w:rsid w:val="0048091E"/>
    <w:rPr>
      <w:rFonts w:ascii="Wingdings" w:hAnsi="Wingdings"/>
    </w:rPr>
  </w:style>
  <w:style w:type="character" w:customStyle="1" w:styleId="WWCharLFO4LVL7">
    <w:name w:val="WW_CharLFO4LVL7"/>
    <w:rsid w:val="0048091E"/>
    <w:rPr>
      <w:rFonts w:ascii="Symbol" w:hAnsi="Symbol"/>
    </w:rPr>
  </w:style>
  <w:style w:type="character" w:customStyle="1" w:styleId="WWCharLFO4LVL8">
    <w:name w:val="WW_CharLFO4LVL8"/>
    <w:rsid w:val="0048091E"/>
    <w:rPr>
      <w:rFonts w:ascii="Courier New" w:hAnsi="Courier New" w:cs="Courier New"/>
    </w:rPr>
  </w:style>
  <w:style w:type="character" w:customStyle="1" w:styleId="WWCharLFO4LVL9">
    <w:name w:val="WW_CharLFO4LVL9"/>
    <w:rsid w:val="0048091E"/>
    <w:rPr>
      <w:rFonts w:ascii="Wingdings" w:hAnsi="Wingdings"/>
    </w:rPr>
  </w:style>
  <w:style w:type="character" w:customStyle="1" w:styleId="WWCharLFO5LVL1">
    <w:name w:val="WW_CharLFO5LVL1"/>
    <w:rsid w:val="0048091E"/>
    <w:rPr>
      <w:rFonts w:ascii="Symbol" w:hAnsi="Symbol"/>
    </w:rPr>
  </w:style>
  <w:style w:type="character" w:customStyle="1" w:styleId="WWCharLFO5LVL2">
    <w:name w:val="WW_CharLFO5LVL2"/>
    <w:rsid w:val="0048091E"/>
    <w:rPr>
      <w:rFonts w:ascii="Courier New" w:hAnsi="Courier New" w:cs="Courier New"/>
    </w:rPr>
  </w:style>
  <w:style w:type="character" w:customStyle="1" w:styleId="WWCharLFO5LVL3">
    <w:name w:val="WW_CharLFO5LVL3"/>
    <w:rsid w:val="0048091E"/>
    <w:rPr>
      <w:rFonts w:ascii="Wingdings" w:hAnsi="Wingdings"/>
    </w:rPr>
  </w:style>
  <w:style w:type="character" w:customStyle="1" w:styleId="WWCharLFO5LVL4">
    <w:name w:val="WW_CharLFO5LVL4"/>
    <w:rsid w:val="0048091E"/>
    <w:rPr>
      <w:rFonts w:ascii="Symbol" w:hAnsi="Symbol"/>
    </w:rPr>
  </w:style>
  <w:style w:type="character" w:customStyle="1" w:styleId="WWCharLFO5LVL5">
    <w:name w:val="WW_CharLFO5LVL5"/>
    <w:rsid w:val="0048091E"/>
    <w:rPr>
      <w:rFonts w:ascii="Courier New" w:hAnsi="Courier New" w:cs="Courier New"/>
    </w:rPr>
  </w:style>
  <w:style w:type="character" w:customStyle="1" w:styleId="WWCharLFO5LVL6">
    <w:name w:val="WW_CharLFO5LVL6"/>
    <w:rsid w:val="0048091E"/>
    <w:rPr>
      <w:rFonts w:ascii="Wingdings" w:hAnsi="Wingdings"/>
    </w:rPr>
  </w:style>
  <w:style w:type="character" w:customStyle="1" w:styleId="WWCharLFO5LVL7">
    <w:name w:val="WW_CharLFO5LVL7"/>
    <w:rsid w:val="0048091E"/>
    <w:rPr>
      <w:rFonts w:ascii="Symbol" w:hAnsi="Symbol"/>
    </w:rPr>
  </w:style>
  <w:style w:type="character" w:customStyle="1" w:styleId="WWCharLFO5LVL8">
    <w:name w:val="WW_CharLFO5LVL8"/>
    <w:rsid w:val="0048091E"/>
    <w:rPr>
      <w:rFonts w:ascii="Courier New" w:hAnsi="Courier New" w:cs="Courier New"/>
    </w:rPr>
  </w:style>
  <w:style w:type="character" w:customStyle="1" w:styleId="WWCharLFO5LVL9">
    <w:name w:val="WW_CharLFO5LVL9"/>
    <w:rsid w:val="0048091E"/>
    <w:rPr>
      <w:rFonts w:ascii="Wingdings" w:hAnsi="Wingdings"/>
    </w:rPr>
  </w:style>
  <w:style w:type="character" w:customStyle="1" w:styleId="WWCharLFO6LVL1">
    <w:name w:val="WW_CharLFO6LVL1"/>
    <w:rsid w:val="0048091E"/>
    <w:rPr>
      <w:rFonts w:ascii="Symbol" w:hAnsi="Symbol"/>
    </w:rPr>
  </w:style>
  <w:style w:type="character" w:customStyle="1" w:styleId="WWCharLFO8LVL1">
    <w:name w:val="WW_CharLFO8LVL1"/>
    <w:rsid w:val="0048091E"/>
    <w:rPr>
      <w:rFonts w:ascii="Symbol" w:hAnsi="Symbol"/>
    </w:rPr>
  </w:style>
  <w:style w:type="character" w:customStyle="1" w:styleId="WWCharLFO9LVL1">
    <w:name w:val="WW_CharLFO9LVL1"/>
    <w:rsid w:val="0048091E"/>
    <w:rPr>
      <w:rFonts w:ascii="OpenSymbol" w:eastAsia="OpenSymbol" w:hAnsi="OpenSymbol" w:cs="OpenSymbol"/>
    </w:rPr>
  </w:style>
  <w:style w:type="character" w:customStyle="1" w:styleId="WWCharLFO9LVL2">
    <w:name w:val="WW_CharLFO9LVL2"/>
    <w:rsid w:val="0048091E"/>
    <w:rPr>
      <w:rFonts w:ascii="OpenSymbol" w:eastAsia="OpenSymbol" w:hAnsi="OpenSymbol" w:cs="OpenSymbol"/>
    </w:rPr>
  </w:style>
  <w:style w:type="character" w:customStyle="1" w:styleId="WWCharLFO9LVL3">
    <w:name w:val="WW_CharLFO9LVL3"/>
    <w:rsid w:val="0048091E"/>
    <w:rPr>
      <w:rFonts w:ascii="OpenSymbol" w:eastAsia="OpenSymbol" w:hAnsi="OpenSymbol" w:cs="OpenSymbol"/>
    </w:rPr>
  </w:style>
  <w:style w:type="character" w:customStyle="1" w:styleId="WWCharLFO9LVL4">
    <w:name w:val="WW_CharLFO9LVL4"/>
    <w:rsid w:val="0048091E"/>
    <w:rPr>
      <w:rFonts w:ascii="OpenSymbol" w:eastAsia="OpenSymbol" w:hAnsi="OpenSymbol" w:cs="OpenSymbol"/>
    </w:rPr>
  </w:style>
  <w:style w:type="character" w:customStyle="1" w:styleId="WWCharLFO9LVL5">
    <w:name w:val="WW_CharLFO9LVL5"/>
    <w:rsid w:val="0048091E"/>
    <w:rPr>
      <w:rFonts w:ascii="OpenSymbol" w:eastAsia="OpenSymbol" w:hAnsi="OpenSymbol" w:cs="OpenSymbol"/>
    </w:rPr>
  </w:style>
  <w:style w:type="character" w:customStyle="1" w:styleId="WWCharLFO9LVL6">
    <w:name w:val="WW_CharLFO9LVL6"/>
    <w:rsid w:val="0048091E"/>
    <w:rPr>
      <w:rFonts w:ascii="OpenSymbol" w:eastAsia="OpenSymbol" w:hAnsi="OpenSymbol" w:cs="OpenSymbol"/>
    </w:rPr>
  </w:style>
  <w:style w:type="character" w:customStyle="1" w:styleId="WWCharLFO9LVL7">
    <w:name w:val="WW_CharLFO9LVL7"/>
    <w:rsid w:val="0048091E"/>
    <w:rPr>
      <w:rFonts w:ascii="OpenSymbol" w:eastAsia="OpenSymbol" w:hAnsi="OpenSymbol" w:cs="OpenSymbol"/>
    </w:rPr>
  </w:style>
  <w:style w:type="character" w:customStyle="1" w:styleId="WWCharLFO9LVL8">
    <w:name w:val="WW_CharLFO9LVL8"/>
    <w:rsid w:val="0048091E"/>
    <w:rPr>
      <w:rFonts w:ascii="OpenSymbol" w:eastAsia="OpenSymbol" w:hAnsi="OpenSymbol" w:cs="OpenSymbol"/>
    </w:rPr>
  </w:style>
  <w:style w:type="character" w:customStyle="1" w:styleId="WWCharLFO9LVL9">
    <w:name w:val="WW_CharLFO9LVL9"/>
    <w:rsid w:val="0048091E"/>
    <w:rPr>
      <w:rFonts w:ascii="OpenSymbol" w:eastAsia="OpenSymbol" w:hAnsi="OpenSymbol" w:cs="OpenSymbol"/>
    </w:rPr>
  </w:style>
  <w:style w:type="character" w:customStyle="1" w:styleId="WWCharLFO12LVL1">
    <w:name w:val="WW_CharLFO12LVL1"/>
    <w:rsid w:val="0048091E"/>
    <w:rPr>
      <w:rFonts w:ascii="Symbol" w:hAnsi="Symbol"/>
    </w:rPr>
  </w:style>
  <w:style w:type="character" w:styleId="Hipercze">
    <w:name w:val="Hyperlink"/>
    <w:rsid w:val="0048091E"/>
    <w:rPr>
      <w:color w:val="000080"/>
      <w:u w:val="single"/>
    </w:rPr>
  </w:style>
  <w:style w:type="paragraph" w:customStyle="1" w:styleId="Nagwek10">
    <w:name w:val="Nagłówek1"/>
    <w:basedOn w:val="Normalny1"/>
    <w:next w:val="Tekstpodstawowy"/>
    <w:rsid w:val="0048091E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link w:val="TekstpodstawowyZnak1"/>
    <w:rsid w:val="0048091E"/>
    <w:pPr>
      <w:spacing w:after="120"/>
    </w:pPr>
  </w:style>
  <w:style w:type="paragraph" w:customStyle="1" w:styleId="Normalny1">
    <w:name w:val="Normalny1"/>
    <w:rsid w:val="0048091E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48091E"/>
  </w:style>
  <w:style w:type="paragraph" w:customStyle="1" w:styleId="Legenda1">
    <w:name w:val="Legenda1"/>
    <w:basedOn w:val="Normalny"/>
    <w:rsid w:val="0048091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8091E"/>
    <w:pPr>
      <w:suppressLineNumbers/>
    </w:pPr>
  </w:style>
  <w:style w:type="paragraph" w:customStyle="1" w:styleId="Default">
    <w:name w:val="Default"/>
    <w:basedOn w:val="Normalny"/>
    <w:rsid w:val="0048091E"/>
    <w:pPr>
      <w:autoSpaceDE w:val="0"/>
    </w:pPr>
    <w:rPr>
      <w:rFonts w:eastAsia="Times New Roman" w:cs="Times New Roman"/>
      <w:color w:val="000000"/>
    </w:rPr>
  </w:style>
  <w:style w:type="paragraph" w:customStyle="1" w:styleId="Tekstpodstawowywcity1">
    <w:name w:val="Tekst podstawowy wcięty1"/>
    <w:basedOn w:val="Tekstpodstawowy"/>
    <w:rsid w:val="0048091E"/>
    <w:pPr>
      <w:ind w:firstLine="210"/>
    </w:pPr>
  </w:style>
  <w:style w:type="paragraph" w:styleId="Akapitzlist">
    <w:name w:val="List Paragraph"/>
    <w:basedOn w:val="Normalny"/>
    <w:uiPriority w:val="34"/>
    <w:qFormat/>
    <w:rsid w:val="0048091E"/>
    <w:pPr>
      <w:ind w:left="720"/>
    </w:pPr>
  </w:style>
  <w:style w:type="paragraph" w:styleId="Tekstpodstawowywcity">
    <w:name w:val="Body Text Indent"/>
    <w:basedOn w:val="Normalny"/>
    <w:link w:val="TekstpodstawowywcityZnak"/>
    <w:rsid w:val="0048091E"/>
    <w:pPr>
      <w:ind w:left="283" w:firstLine="708"/>
    </w:pPr>
    <w:rPr>
      <w:sz w:val="28"/>
    </w:rPr>
  </w:style>
  <w:style w:type="paragraph" w:customStyle="1" w:styleId="Lista31">
    <w:name w:val="Lista 31"/>
    <w:basedOn w:val="Normalny"/>
    <w:rsid w:val="0048091E"/>
    <w:pPr>
      <w:spacing w:after="120"/>
      <w:ind w:left="849" w:hanging="283"/>
    </w:pPr>
  </w:style>
  <w:style w:type="paragraph" w:customStyle="1" w:styleId="Lista21">
    <w:name w:val="Lista 21"/>
    <w:basedOn w:val="Normalny1"/>
    <w:rsid w:val="0048091E"/>
    <w:pPr>
      <w:ind w:left="566" w:hanging="283"/>
    </w:pPr>
    <w:rPr>
      <w:szCs w:val="21"/>
    </w:rPr>
  </w:style>
  <w:style w:type="paragraph" w:customStyle="1" w:styleId="Tekstpodstawowy1">
    <w:name w:val="Tekst podstawowy1"/>
    <w:basedOn w:val="Normalny1"/>
    <w:rsid w:val="0048091E"/>
    <w:pPr>
      <w:spacing w:after="120"/>
    </w:pPr>
    <w:rPr>
      <w:szCs w:val="21"/>
    </w:rPr>
  </w:style>
  <w:style w:type="paragraph" w:customStyle="1" w:styleId="Tekstpodstawowyzwciciem1">
    <w:name w:val="Tekst podstawowy z wcięciem1"/>
    <w:basedOn w:val="Tekstpodstawowy1"/>
    <w:rsid w:val="0048091E"/>
    <w:pPr>
      <w:spacing w:after="0"/>
      <w:ind w:firstLine="360"/>
    </w:pPr>
  </w:style>
  <w:style w:type="paragraph" w:customStyle="1" w:styleId="Listapunktowana1">
    <w:name w:val="Lista punktowana1"/>
    <w:basedOn w:val="Normalny1"/>
    <w:rsid w:val="0048091E"/>
    <w:pPr>
      <w:widowControl/>
      <w:numPr>
        <w:numId w:val="2"/>
      </w:numPr>
      <w:suppressAutoHyphens w:val="0"/>
      <w:textAlignment w:val="auto"/>
    </w:pPr>
    <w:rPr>
      <w:rFonts w:eastAsia="Times New Roman" w:cs="Times New Roman"/>
      <w:kern w:val="0"/>
      <w:sz w:val="26"/>
      <w:szCs w:val="20"/>
      <w:lang w:eastAsia="ar-SA" w:bidi="ar-SA"/>
    </w:rPr>
  </w:style>
  <w:style w:type="paragraph" w:styleId="Stopka">
    <w:name w:val="footer"/>
    <w:basedOn w:val="Normalny1"/>
    <w:link w:val="StopkaZnak1"/>
    <w:rsid w:val="0048091E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1"/>
    <w:link w:val="TekstdymkaZnak1"/>
    <w:rsid w:val="0048091E"/>
    <w:rPr>
      <w:rFonts w:ascii="Tahoma" w:hAnsi="Tahoma"/>
      <w:sz w:val="16"/>
      <w:szCs w:val="14"/>
    </w:rPr>
  </w:style>
  <w:style w:type="paragraph" w:styleId="Nagwek">
    <w:name w:val="header"/>
    <w:basedOn w:val="Normalny"/>
    <w:link w:val="NagwekZnak1"/>
    <w:rsid w:val="0048091E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basedOn w:val="Domylnaczcionkaakapitu"/>
    <w:link w:val="Nagwek1"/>
    <w:uiPriority w:val="9"/>
    <w:rsid w:val="00C70E31"/>
    <w:rPr>
      <w:rFonts w:ascii="Arial" w:hAnsi="Arial" w:cs="Arial"/>
      <w:b/>
      <w:kern w:val="1"/>
      <w:sz w:val="36"/>
      <w:lang w:eastAsia="zh-CN"/>
    </w:rPr>
  </w:style>
  <w:style w:type="character" w:customStyle="1" w:styleId="WW8Num1z0">
    <w:name w:val="WW8Num1z0"/>
    <w:rsid w:val="00C70E31"/>
  </w:style>
  <w:style w:type="character" w:customStyle="1" w:styleId="WW8Num1z1">
    <w:name w:val="WW8Num1z1"/>
    <w:rsid w:val="00C70E31"/>
  </w:style>
  <w:style w:type="character" w:customStyle="1" w:styleId="WW8Num1z2">
    <w:name w:val="WW8Num1z2"/>
    <w:rsid w:val="00C70E31"/>
  </w:style>
  <w:style w:type="character" w:customStyle="1" w:styleId="WW8Num1z3">
    <w:name w:val="WW8Num1z3"/>
    <w:rsid w:val="00C70E31"/>
  </w:style>
  <w:style w:type="character" w:customStyle="1" w:styleId="WW8Num1z4">
    <w:name w:val="WW8Num1z4"/>
    <w:rsid w:val="00C70E31"/>
  </w:style>
  <w:style w:type="character" w:customStyle="1" w:styleId="WW8Num1z5">
    <w:name w:val="WW8Num1z5"/>
    <w:rsid w:val="00C70E31"/>
  </w:style>
  <w:style w:type="character" w:customStyle="1" w:styleId="WW8Num1z6">
    <w:name w:val="WW8Num1z6"/>
    <w:rsid w:val="00C70E31"/>
  </w:style>
  <w:style w:type="character" w:customStyle="1" w:styleId="WW8Num1z7">
    <w:name w:val="WW8Num1z7"/>
    <w:rsid w:val="00C70E31"/>
  </w:style>
  <w:style w:type="character" w:customStyle="1" w:styleId="WW8Num1z8">
    <w:name w:val="WW8Num1z8"/>
    <w:rsid w:val="00C70E31"/>
  </w:style>
  <w:style w:type="character" w:customStyle="1" w:styleId="WW8Num2z0">
    <w:name w:val="WW8Num2z0"/>
    <w:rsid w:val="00C70E31"/>
  </w:style>
  <w:style w:type="character" w:customStyle="1" w:styleId="WW8Num2z1">
    <w:name w:val="WW8Num2z1"/>
    <w:rsid w:val="00C70E31"/>
  </w:style>
  <w:style w:type="character" w:customStyle="1" w:styleId="WW8Num2z2">
    <w:name w:val="WW8Num2z2"/>
    <w:rsid w:val="00C70E31"/>
  </w:style>
  <w:style w:type="character" w:customStyle="1" w:styleId="WW8Num2z3">
    <w:name w:val="WW8Num2z3"/>
    <w:rsid w:val="00C70E31"/>
  </w:style>
  <w:style w:type="character" w:customStyle="1" w:styleId="WW8Num2z4">
    <w:name w:val="WW8Num2z4"/>
    <w:rsid w:val="00C70E31"/>
  </w:style>
  <w:style w:type="character" w:customStyle="1" w:styleId="WW8Num2z5">
    <w:name w:val="WW8Num2z5"/>
    <w:rsid w:val="00C70E31"/>
  </w:style>
  <w:style w:type="character" w:customStyle="1" w:styleId="WW8Num2z6">
    <w:name w:val="WW8Num2z6"/>
    <w:rsid w:val="00C70E31"/>
  </w:style>
  <w:style w:type="character" w:customStyle="1" w:styleId="WW8Num2z7">
    <w:name w:val="WW8Num2z7"/>
    <w:rsid w:val="00C70E31"/>
  </w:style>
  <w:style w:type="character" w:customStyle="1" w:styleId="WW8Num2z8">
    <w:name w:val="WW8Num2z8"/>
    <w:rsid w:val="00C70E31"/>
  </w:style>
  <w:style w:type="character" w:customStyle="1" w:styleId="WW8Num3z0">
    <w:name w:val="WW8Num3z0"/>
    <w:rsid w:val="00C70E31"/>
    <w:rPr>
      <w:rFonts w:hint="default"/>
    </w:rPr>
  </w:style>
  <w:style w:type="character" w:customStyle="1" w:styleId="WW8Num4z0">
    <w:name w:val="WW8Num4z0"/>
    <w:rsid w:val="00C70E31"/>
    <w:rPr>
      <w:rFonts w:hint="default"/>
    </w:rPr>
  </w:style>
  <w:style w:type="character" w:customStyle="1" w:styleId="WW8Num5z0">
    <w:name w:val="WW8Num5z0"/>
    <w:rsid w:val="00C70E31"/>
    <w:rPr>
      <w:rFonts w:ascii="Symbol" w:hAnsi="Symbol" w:cs="Symbol" w:hint="default"/>
      <w:sz w:val="24"/>
    </w:rPr>
  </w:style>
  <w:style w:type="character" w:customStyle="1" w:styleId="WW8Num6z0">
    <w:name w:val="WW8Num6z0"/>
    <w:rsid w:val="00C70E31"/>
    <w:rPr>
      <w:rFonts w:hint="default"/>
    </w:rPr>
  </w:style>
  <w:style w:type="character" w:customStyle="1" w:styleId="WW8Num7z0">
    <w:name w:val="WW8Num7z0"/>
    <w:rsid w:val="00C70E31"/>
    <w:rPr>
      <w:rFonts w:hint="default"/>
      <w:b/>
    </w:rPr>
  </w:style>
  <w:style w:type="character" w:customStyle="1" w:styleId="WW8Num8z0">
    <w:name w:val="WW8Num8z0"/>
    <w:rsid w:val="00C70E31"/>
    <w:rPr>
      <w:rFonts w:hint="default"/>
    </w:rPr>
  </w:style>
  <w:style w:type="character" w:customStyle="1" w:styleId="WW8Num9z0">
    <w:name w:val="WW8Num9z0"/>
    <w:rsid w:val="00C70E31"/>
    <w:rPr>
      <w:rFonts w:ascii="Symbol" w:hAnsi="Symbol" w:cs="Symbol" w:hint="default"/>
    </w:rPr>
  </w:style>
  <w:style w:type="character" w:customStyle="1" w:styleId="WW8Num10z0">
    <w:name w:val="WW8Num10z0"/>
    <w:rsid w:val="00C70E31"/>
    <w:rPr>
      <w:rFonts w:hint="default"/>
      <w:b/>
      <w:color w:val="000000"/>
    </w:rPr>
  </w:style>
  <w:style w:type="character" w:customStyle="1" w:styleId="WW8Num11z0">
    <w:name w:val="WW8Num11z0"/>
    <w:rsid w:val="00C70E31"/>
    <w:rPr>
      <w:rFonts w:hint="default"/>
    </w:rPr>
  </w:style>
  <w:style w:type="character" w:customStyle="1" w:styleId="WW8Num12z0">
    <w:name w:val="WW8Num12z0"/>
    <w:rsid w:val="00C70E31"/>
    <w:rPr>
      <w:rFonts w:hint="default"/>
      <w:b/>
    </w:rPr>
  </w:style>
  <w:style w:type="character" w:customStyle="1" w:styleId="WW8Num13z0">
    <w:name w:val="WW8Num13z0"/>
    <w:rsid w:val="00C70E31"/>
    <w:rPr>
      <w:rFonts w:hint="default"/>
    </w:rPr>
  </w:style>
  <w:style w:type="character" w:customStyle="1" w:styleId="WW8Num14z0">
    <w:name w:val="WW8Num14z0"/>
    <w:rsid w:val="00C70E31"/>
    <w:rPr>
      <w:rFonts w:ascii="Symbol" w:hAnsi="Symbol" w:cs="Symbol" w:hint="default"/>
      <w:color w:val="auto"/>
    </w:rPr>
  </w:style>
  <w:style w:type="character" w:customStyle="1" w:styleId="WW8Num15z0">
    <w:name w:val="WW8Num15z0"/>
    <w:rsid w:val="00C70E31"/>
    <w:rPr>
      <w:rFonts w:ascii="Symbol" w:hAnsi="Symbol" w:cs="Symbol" w:hint="default"/>
      <w:szCs w:val="24"/>
    </w:rPr>
  </w:style>
  <w:style w:type="character" w:customStyle="1" w:styleId="WW8Num16z0">
    <w:name w:val="WW8Num16z0"/>
    <w:rsid w:val="00C70E31"/>
    <w:rPr>
      <w:rFonts w:hint="default"/>
      <w:b/>
    </w:rPr>
  </w:style>
  <w:style w:type="character" w:customStyle="1" w:styleId="WW8Num17z0">
    <w:name w:val="WW8Num17z0"/>
    <w:rsid w:val="00C70E31"/>
    <w:rPr>
      <w:rFonts w:hint="default"/>
      <w:b/>
    </w:rPr>
  </w:style>
  <w:style w:type="character" w:customStyle="1" w:styleId="WW8Num18z0">
    <w:name w:val="WW8Num18z0"/>
    <w:rsid w:val="00C70E31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9z0">
    <w:name w:val="WW8Num19z0"/>
    <w:rsid w:val="00C70E31"/>
    <w:rPr>
      <w:rFonts w:hint="default"/>
    </w:rPr>
  </w:style>
  <w:style w:type="character" w:customStyle="1" w:styleId="WW8Num20z0">
    <w:name w:val="WW8Num20z0"/>
    <w:rsid w:val="00C70E31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Domylnaczcionkaakapitu2">
    <w:name w:val="Domyślna czcionka akapitu2"/>
    <w:rsid w:val="00C70E31"/>
  </w:style>
  <w:style w:type="character" w:customStyle="1" w:styleId="WW8Num21z0">
    <w:name w:val="WW8Num21z0"/>
    <w:rsid w:val="00C70E31"/>
  </w:style>
  <w:style w:type="character" w:customStyle="1" w:styleId="WW8Num21z1">
    <w:name w:val="WW8Num21z1"/>
    <w:rsid w:val="00C70E31"/>
  </w:style>
  <w:style w:type="character" w:customStyle="1" w:styleId="WW8Num21z2">
    <w:name w:val="WW8Num21z2"/>
    <w:rsid w:val="00C70E31"/>
  </w:style>
  <w:style w:type="character" w:customStyle="1" w:styleId="WW8Num21z3">
    <w:name w:val="WW8Num21z3"/>
    <w:rsid w:val="00C70E31"/>
  </w:style>
  <w:style w:type="character" w:customStyle="1" w:styleId="WW8Num21z4">
    <w:name w:val="WW8Num21z4"/>
    <w:rsid w:val="00C70E31"/>
  </w:style>
  <w:style w:type="character" w:customStyle="1" w:styleId="WW8Num21z5">
    <w:name w:val="WW8Num21z5"/>
    <w:rsid w:val="00C70E31"/>
  </w:style>
  <w:style w:type="character" w:customStyle="1" w:styleId="WW8Num21z6">
    <w:name w:val="WW8Num21z6"/>
    <w:rsid w:val="00C70E31"/>
  </w:style>
  <w:style w:type="character" w:customStyle="1" w:styleId="WW8Num21z7">
    <w:name w:val="WW8Num21z7"/>
    <w:rsid w:val="00C70E31"/>
  </w:style>
  <w:style w:type="character" w:customStyle="1" w:styleId="WW8Num21z8">
    <w:name w:val="WW8Num21z8"/>
    <w:rsid w:val="00C70E31"/>
  </w:style>
  <w:style w:type="character" w:customStyle="1" w:styleId="WW8Num3z1">
    <w:name w:val="WW8Num3z1"/>
    <w:rsid w:val="00C70E31"/>
  </w:style>
  <w:style w:type="character" w:customStyle="1" w:styleId="WW8Num3z2">
    <w:name w:val="WW8Num3z2"/>
    <w:rsid w:val="00C70E31"/>
  </w:style>
  <w:style w:type="character" w:customStyle="1" w:styleId="WW8Num3z3">
    <w:name w:val="WW8Num3z3"/>
    <w:rsid w:val="00C70E31"/>
  </w:style>
  <w:style w:type="character" w:customStyle="1" w:styleId="WW8Num3z4">
    <w:name w:val="WW8Num3z4"/>
    <w:rsid w:val="00C70E31"/>
  </w:style>
  <w:style w:type="character" w:customStyle="1" w:styleId="WW8Num3z5">
    <w:name w:val="WW8Num3z5"/>
    <w:rsid w:val="00C70E31"/>
  </w:style>
  <w:style w:type="character" w:customStyle="1" w:styleId="WW8Num3z6">
    <w:name w:val="WW8Num3z6"/>
    <w:rsid w:val="00C70E31"/>
  </w:style>
  <w:style w:type="character" w:customStyle="1" w:styleId="WW8Num3z7">
    <w:name w:val="WW8Num3z7"/>
    <w:rsid w:val="00C70E31"/>
  </w:style>
  <w:style w:type="character" w:customStyle="1" w:styleId="WW8Num3z8">
    <w:name w:val="WW8Num3z8"/>
    <w:rsid w:val="00C70E31"/>
  </w:style>
  <w:style w:type="character" w:customStyle="1" w:styleId="WW8Num4z1">
    <w:name w:val="WW8Num4z1"/>
    <w:rsid w:val="00C70E31"/>
  </w:style>
  <w:style w:type="character" w:customStyle="1" w:styleId="WW8Num4z2">
    <w:name w:val="WW8Num4z2"/>
    <w:rsid w:val="00C70E31"/>
  </w:style>
  <w:style w:type="character" w:customStyle="1" w:styleId="WW8Num4z3">
    <w:name w:val="WW8Num4z3"/>
    <w:rsid w:val="00C70E31"/>
  </w:style>
  <w:style w:type="character" w:customStyle="1" w:styleId="WW8Num4z4">
    <w:name w:val="WW8Num4z4"/>
    <w:rsid w:val="00C70E31"/>
  </w:style>
  <w:style w:type="character" w:customStyle="1" w:styleId="WW8Num4z5">
    <w:name w:val="WW8Num4z5"/>
    <w:rsid w:val="00C70E31"/>
  </w:style>
  <w:style w:type="character" w:customStyle="1" w:styleId="WW8Num4z6">
    <w:name w:val="WW8Num4z6"/>
    <w:rsid w:val="00C70E31"/>
  </w:style>
  <w:style w:type="character" w:customStyle="1" w:styleId="WW8Num4z7">
    <w:name w:val="WW8Num4z7"/>
    <w:rsid w:val="00C70E31"/>
  </w:style>
  <w:style w:type="character" w:customStyle="1" w:styleId="WW8Num4z8">
    <w:name w:val="WW8Num4z8"/>
    <w:rsid w:val="00C70E31"/>
  </w:style>
  <w:style w:type="character" w:customStyle="1" w:styleId="WW8Num5z1">
    <w:name w:val="WW8Num5z1"/>
    <w:rsid w:val="00C70E31"/>
  </w:style>
  <w:style w:type="character" w:customStyle="1" w:styleId="WW8Num5z2">
    <w:name w:val="WW8Num5z2"/>
    <w:rsid w:val="00C70E31"/>
  </w:style>
  <w:style w:type="character" w:customStyle="1" w:styleId="WW8Num5z3">
    <w:name w:val="WW8Num5z3"/>
    <w:rsid w:val="00C70E31"/>
  </w:style>
  <w:style w:type="character" w:customStyle="1" w:styleId="WW8Num5z4">
    <w:name w:val="WW8Num5z4"/>
    <w:rsid w:val="00C70E31"/>
  </w:style>
  <w:style w:type="character" w:customStyle="1" w:styleId="WW8Num5z5">
    <w:name w:val="WW8Num5z5"/>
    <w:rsid w:val="00C70E31"/>
  </w:style>
  <w:style w:type="character" w:customStyle="1" w:styleId="WW8Num5z6">
    <w:name w:val="WW8Num5z6"/>
    <w:rsid w:val="00C70E31"/>
  </w:style>
  <w:style w:type="character" w:customStyle="1" w:styleId="WW8Num5z7">
    <w:name w:val="WW8Num5z7"/>
    <w:rsid w:val="00C70E31"/>
  </w:style>
  <w:style w:type="character" w:customStyle="1" w:styleId="WW8Num5z8">
    <w:name w:val="WW8Num5z8"/>
    <w:rsid w:val="00C70E31"/>
  </w:style>
  <w:style w:type="character" w:customStyle="1" w:styleId="WW8Num8z1">
    <w:name w:val="WW8Num8z1"/>
    <w:rsid w:val="00C70E31"/>
  </w:style>
  <w:style w:type="character" w:customStyle="1" w:styleId="WW8Num8z2">
    <w:name w:val="WW8Num8z2"/>
    <w:rsid w:val="00C70E31"/>
  </w:style>
  <w:style w:type="character" w:customStyle="1" w:styleId="WW8Num8z3">
    <w:name w:val="WW8Num8z3"/>
    <w:rsid w:val="00C70E31"/>
  </w:style>
  <w:style w:type="character" w:customStyle="1" w:styleId="WW8Num8z4">
    <w:name w:val="WW8Num8z4"/>
    <w:rsid w:val="00C70E31"/>
  </w:style>
  <w:style w:type="character" w:customStyle="1" w:styleId="WW8Num8z5">
    <w:name w:val="WW8Num8z5"/>
    <w:rsid w:val="00C70E31"/>
  </w:style>
  <w:style w:type="character" w:customStyle="1" w:styleId="WW8Num8z6">
    <w:name w:val="WW8Num8z6"/>
    <w:rsid w:val="00C70E31"/>
  </w:style>
  <w:style w:type="character" w:customStyle="1" w:styleId="WW8Num8z7">
    <w:name w:val="WW8Num8z7"/>
    <w:rsid w:val="00C70E31"/>
  </w:style>
  <w:style w:type="character" w:customStyle="1" w:styleId="WW8Num8z8">
    <w:name w:val="WW8Num8z8"/>
    <w:rsid w:val="00C70E31"/>
  </w:style>
  <w:style w:type="character" w:customStyle="1" w:styleId="WW8Num11z1">
    <w:name w:val="WW8Num11z1"/>
    <w:rsid w:val="00C70E31"/>
  </w:style>
  <w:style w:type="character" w:customStyle="1" w:styleId="WW8Num11z2">
    <w:name w:val="WW8Num11z2"/>
    <w:rsid w:val="00C70E31"/>
  </w:style>
  <w:style w:type="character" w:customStyle="1" w:styleId="WW8Num11z3">
    <w:name w:val="WW8Num11z3"/>
    <w:rsid w:val="00C70E31"/>
  </w:style>
  <w:style w:type="character" w:customStyle="1" w:styleId="WW8Num11z4">
    <w:name w:val="WW8Num11z4"/>
    <w:rsid w:val="00C70E31"/>
  </w:style>
  <w:style w:type="character" w:customStyle="1" w:styleId="WW8Num11z5">
    <w:name w:val="WW8Num11z5"/>
    <w:rsid w:val="00C70E31"/>
  </w:style>
  <w:style w:type="character" w:customStyle="1" w:styleId="WW8Num11z6">
    <w:name w:val="WW8Num11z6"/>
    <w:rsid w:val="00C70E31"/>
  </w:style>
  <w:style w:type="character" w:customStyle="1" w:styleId="WW8Num11z7">
    <w:name w:val="WW8Num11z7"/>
    <w:rsid w:val="00C70E31"/>
  </w:style>
  <w:style w:type="character" w:customStyle="1" w:styleId="WW8Num11z8">
    <w:name w:val="WW8Num11z8"/>
    <w:rsid w:val="00C70E31"/>
  </w:style>
  <w:style w:type="character" w:customStyle="1" w:styleId="WW8Num12z2">
    <w:name w:val="WW8Num12z2"/>
    <w:rsid w:val="00C70E31"/>
  </w:style>
  <w:style w:type="character" w:customStyle="1" w:styleId="WW8Num12z3">
    <w:name w:val="WW8Num12z3"/>
    <w:rsid w:val="00C70E31"/>
  </w:style>
  <w:style w:type="character" w:customStyle="1" w:styleId="WW8Num12z4">
    <w:name w:val="WW8Num12z4"/>
    <w:rsid w:val="00C70E31"/>
  </w:style>
  <w:style w:type="character" w:customStyle="1" w:styleId="WW8Num12z5">
    <w:name w:val="WW8Num12z5"/>
    <w:rsid w:val="00C70E31"/>
  </w:style>
  <w:style w:type="character" w:customStyle="1" w:styleId="WW8Num12z6">
    <w:name w:val="WW8Num12z6"/>
    <w:rsid w:val="00C70E31"/>
  </w:style>
  <w:style w:type="character" w:customStyle="1" w:styleId="WW8Num12z7">
    <w:name w:val="WW8Num12z7"/>
    <w:rsid w:val="00C70E31"/>
  </w:style>
  <w:style w:type="character" w:customStyle="1" w:styleId="WW8Num12z8">
    <w:name w:val="WW8Num12z8"/>
    <w:rsid w:val="00C70E31"/>
  </w:style>
  <w:style w:type="character" w:customStyle="1" w:styleId="WW8Num13z1">
    <w:name w:val="WW8Num13z1"/>
    <w:rsid w:val="00C70E31"/>
  </w:style>
  <w:style w:type="character" w:customStyle="1" w:styleId="WW8Num13z2">
    <w:name w:val="WW8Num13z2"/>
    <w:rsid w:val="00C70E31"/>
  </w:style>
  <w:style w:type="character" w:customStyle="1" w:styleId="WW8Num13z3">
    <w:name w:val="WW8Num13z3"/>
    <w:rsid w:val="00C70E31"/>
  </w:style>
  <w:style w:type="character" w:customStyle="1" w:styleId="WW8Num13z4">
    <w:name w:val="WW8Num13z4"/>
    <w:rsid w:val="00C70E31"/>
  </w:style>
  <w:style w:type="character" w:customStyle="1" w:styleId="WW8Num13z5">
    <w:name w:val="WW8Num13z5"/>
    <w:rsid w:val="00C70E31"/>
  </w:style>
  <w:style w:type="character" w:customStyle="1" w:styleId="WW8Num13z6">
    <w:name w:val="WW8Num13z6"/>
    <w:rsid w:val="00C70E31"/>
  </w:style>
  <w:style w:type="character" w:customStyle="1" w:styleId="WW8Num13z7">
    <w:name w:val="WW8Num13z7"/>
    <w:rsid w:val="00C70E31"/>
  </w:style>
  <w:style w:type="character" w:customStyle="1" w:styleId="WW8Num13z8">
    <w:name w:val="WW8Num13z8"/>
    <w:rsid w:val="00C70E31"/>
  </w:style>
  <w:style w:type="character" w:customStyle="1" w:styleId="WW8Num15z1">
    <w:name w:val="WW8Num15z1"/>
    <w:rsid w:val="00C70E31"/>
  </w:style>
  <w:style w:type="character" w:customStyle="1" w:styleId="WW8Num15z2">
    <w:name w:val="WW8Num15z2"/>
    <w:rsid w:val="00C70E31"/>
  </w:style>
  <w:style w:type="character" w:customStyle="1" w:styleId="WW8Num15z3">
    <w:name w:val="WW8Num15z3"/>
    <w:rsid w:val="00C70E31"/>
  </w:style>
  <w:style w:type="character" w:customStyle="1" w:styleId="WW8Num15z4">
    <w:name w:val="WW8Num15z4"/>
    <w:rsid w:val="00C70E31"/>
  </w:style>
  <w:style w:type="character" w:customStyle="1" w:styleId="WW8Num15z5">
    <w:name w:val="WW8Num15z5"/>
    <w:rsid w:val="00C70E31"/>
  </w:style>
  <w:style w:type="character" w:customStyle="1" w:styleId="WW8Num15z6">
    <w:name w:val="WW8Num15z6"/>
    <w:rsid w:val="00C70E31"/>
  </w:style>
  <w:style w:type="character" w:customStyle="1" w:styleId="WW8Num15z7">
    <w:name w:val="WW8Num15z7"/>
    <w:rsid w:val="00C70E31"/>
  </w:style>
  <w:style w:type="character" w:customStyle="1" w:styleId="WW8Num15z8">
    <w:name w:val="WW8Num15z8"/>
    <w:rsid w:val="00C70E31"/>
  </w:style>
  <w:style w:type="character" w:customStyle="1" w:styleId="WW8Num16z1">
    <w:name w:val="WW8Num16z1"/>
    <w:rsid w:val="00C70E31"/>
  </w:style>
  <w:style w:type="character" w:customStyle="1" w:styleId="WW8Num16z2">
    <w:name w:val="WW8Num16z2"/>
    <w:rsid w:val="00C70E31"/>
  </w:style>
  <w:style w:type="character" w:customStyle="1" w:styleId="WW8Num16z3">
    <w:name w:val="WW8Num16z3"/>
    <w:rsid w:val="00C70E31"/>
  </w:style>
  <w:style w:type="character" w:customStyle="1" w:styleId="WW8Num16z4">
    <w:name w:val="WW8Num16z4"/>
    <w:rsid w:val="00C70E31"/>
  </w:style>
  <w:style w:type="character" w:customStyle="1" w:styleId="WW8Num16z5">
    <w:name w:val="WW8Num16z5"/>
    <w:rsid w:val="00C70E31"/>
  </w:style>
  <w:style w:type="character" w:customStyle="1" w:styleId="WW8Num16z6">
    <w:name w:val="WW8Num16z6"/>
    <w:rsid w:val="00C70E31"/>
  </w:style>
  <w:style w:type="character" w:customStyle="1" w:styleId="WW8Num16z7">
    <w:name w:val="WW8Num16z7"/>
    <w:rsid w:val="00C70E31"/>
  </w:style>
  <w:style w:type="character" w:customStyle="1" w:styleId="WW8Num16z8">
    <w:name w:val="WW8Num16z8"/>
    <w:rsid w:val="00C70E31"/>
  </w:style>
  <w:style w:type="character" w:customStyle="1" w:styleId="WW8Num17z1">
    <w:name w:val="WW8Num17z1"/>
    <w:rsid w:val="00C70E31"/>
  </w:style>
  <w:style w:type="character" w:customStyle="1" w:styleId="WW8Num17z2">
    <w:name w:val="WW8Num17z2"/>
    <w:rsid w:val="00C70E31"/>
  </w:style>
  <w:style w:type="character" w:customStyle="1" w:styleId="WW8Num17z3">
    <w:name w:val="WW8Num17z3"/>
    <w:rsid w:val="00C70E31"/>
  </w:style>
  <w:style w:type="character" w:customStyle="1" w:styleId="WW8Num17z4">
    <w:name w:val="WW8Num17z4"/>
    <w:rsid w:val="00C70E31"/>
  </w:style>
  <w:style w:type="character" w:customStyle="1" w:styleId="WW8Num17z5">
    <w:name w:val="WW8Num17z5"/>
    <w:rsid w:val="00C70E31"/>
  </w:style>
  <w:style w:type="character" w:customStyle="1" w:styleId="WW8Num17z6">
    <w:name w:val="WW8Num17z6"/>
    <w:rsid w:val="00C70E31"/>
  </w:style>
  <w:style w:type="character" w:customStyle="1" w:styleId="WW8Num17z7">
    <w:name w:val="WW8Num17z7"/>
    <w:rsid w:val="00C70E31"/>
  </w:style>
  <w:style w:type="character" w:customStyle="1" w:styleId="WW8Num17z8">
    <w:name w:val="WW8Num17z8"/>
    <w:rsid w:val="00C70E31"/>
  </w:style>
  <w:style w:type="character" w:customStyle="1" w:styleId="WW-Domylnaczcionkaakapitu">
    <w:name w:val="WW-Domyślna czcionka akapitu"/>
    <w:rsid w:val="00C70E31"/>
  </w:style>
  <w:style w:type="character" w:styleId="Numerstrony">
    <w:name w:val="page number"/>
    <w:basedOn w:val="WW-Domylnaczcionkaakapitu"/>
    <w:rsid w:val="00C70E31"/>
  </w:style>
  <w:style w:type="paragraph" w:customStyle="1" w:styleId="Nagwek20">
    <w:name w:val="Nagłówek2"/>
    <w:basedOn w:val="Normalny"/>
    <w:next w:val="Tekstpodstawowy"/>
    <w:rsid w:val="00C70E31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zh-CN" w:bidi="ar-SA"/>
    </w:rPr>
  </w:style>
  <w:style w:type="paragraph" w:styleId="Legenda">
    <w:name w:val="caption"/>
    <w:basedOn w:val="Normalny"/>
    <w:qFormat/>
    <w:rsid w:val="00C70E31"/>
    <w:pPr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Legenda2">
    <w:name w:val="Legenda2"/>
    <w:basedOn w:val="Normalny"/>
    <w:rsid w:val="00C70E31"/>
    <w:pPr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Tekstpodstawowywcity21">
    <w:name w:val="Tekst podstawowy wcięty 21"/>
    <w:basedOn w:val="Normalny"/>
    <w:rsid w:val="00C70E31"/>
    <w:pPr>
      <w:ind w:left="231" w:hanging="231"/>
    </w:pPr>
    <w:rPr>
      <w:rFonts w:eastAsia="Times New Roman" w:cs="Times New Roman"/>
      <w:kern w:val="0"/>
      <w:lang w:eastAsia="zh-CN" w:bidi="ar-SA"/>
    </w:rPr>
  </w:style>
  <w:style w:type="paragraph" w:customStyle="1" w:styleId="Kropka">
    <w:name w:val="Kropka"/>
    <w:rsid w:val="00C70E31"/>
    <w:pPr>
      <w:numPr>
        <w:numId w:val="3"/>
      </w:numPr>
      <w:suppressAutoHyphens/>
      <w:ind w:left="714" w:hanging="357"/>
    </w:pPr>
    <w:rPr>
      <w:sz w:val="24"/>
      <w:lang w:eastAsia="zh-CN"/>
    </w:rPr>
  </w:style>
  <w:style w:type="paragraph" w:customStyle="1" w:styleId="Punkt">
    <w:name w:val="Punkt"/>
    <w:rsid w:val="00C70E31"/>
    <w:pPr>
      <w:tabs>
        <w:tab w:val="left" w:pos="357"/>
      </w:tabs>
      <w:suppressAutoHyphens/>
      <w:ind w:left="357" w:hanging="357"/>
    </w:pPr>
    <w:rPr>
      <w:sz w:val="24"/>
      <w:lang w:eastAsia="zh-CN"/>
    </w:rPr>
  </w:style>
  <w:style w:type="paragraph" w:customStyle="1" w:styleId="Zawartotabeli">
    <w:name w:val="Zawartość tabeli"/>
    <w:basedOn w:val="Normalny"/>
    <w:rsid w:val="00C70E31"/>
    <w:pPr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Nagwektabeli">
    <w:name w:val="Nagłówek tabeli"/>
    <w:basedOn w:val="Zawartotabeli"/>
    <w:rsid w:val="00C70E3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70E31"/>
    <w:rPr>
      <w:rFonts w:eastAsia="Times New Roman" w:cs="Times New Roman"/>
      <w:kern w:val="0"/>
      <w:lang w:eastAsia="zh-CN" w:bidi="ar-SA"/>
    </w:rPr>
  </w:style>
  <w:style w:type="paragraph" w:customStyle="1" w:styleId="Tabela">
    <w:name w:val="Tabela"/>
    <w:qFormat/>
    <w:rsid w:val="00C70E31"/>
    <w:pPr>
      <w:suppressAutoHyphens/>
      <w:spacing w:after="100"/>
    </w:pPr>
    <w:rPr>
      <w:rFonts w:ascii="Arial" w:hAnsi="Arial" w:cs="Arial"/>
      <w:szCs w:val="22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AF1DA9"/>
    <w:pPr>
      <w:jc w:val="center"/>
    </w:pPr>
    <w:rPr>
      <w:rFonts w:eastAsia="Times New Roman" w:cs="Times New Roman"/>
      <w:b/>
      <w:kern w:val="0"/>
      <w:sz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F1DA9"/>
    <w:rPr>
      <w:b/>
      <w:sz w:val="28"/>
      <w:szCs w:val="24"/>
      <w:lang w:eastAsia="ar-SA"/>
    </w:rPr>
  </w:style>
  <w:style w:type="character" w:customStyle="1" w:styleId="WW8Num12z1">
    <w:name w:val="WW8Num12z1"/>
    <w:rsid w:val="001E2202"/>
  </w:style>
  <w:style w:type="character" w:customStyle="1" w:styleId="Domylnaczcionkaakapitu4">
    <w:name w:val="Domyślna czcionka akapitu4"/>
    <w:rsid w:val="001E2202"/>
  </w:style>
  <w:style w:type="character" w:customStyle="1" w:styleId="Absatz-Standardschriftart">
    <w:name w:val="Absatz-Standardschriftart"/>
    <w:rsid w:val="001E2202"/>
  </w:style>
  <w:style w:type="character" w:customStyle="1" w:styleId="WW-Absatz-Standardschriftart">
    <w:name w:val="WW-Absatz-Standardschriftart"/>
    <w:rsid w:val="001E2202"/>
  </w:style>
  <w:style w:type="character" w:customStyle="1" w:styleId="Domylnaczcionkaakapitu3">
    <w:name w:val="Domyślna czcionka akapitu3"/>
    <w:rsid w:val="001E2202"/>
  </w:style>
  <w:style w:type="character" w:customStyle="1" w:styleId="WW-Absatz-Standardschriftart1">
    <w:name w:val="WW-Absatz-Standardschriftart1"/>
    <w:rsid w:val="001E2202"/>
  </w:style>
  <w:style w:type="character" w:customStyle="1" w:styleId="WW-Domylnaczcionkaakapitu1">
    <w:name w:val="WW-Domyślna czcionka akapitu1"/>
    <w:rsid w:val="001E2202"/>
  </w:style>
  <w:style w:type="character" w:customStyle="1" w:styleId="WW-Domylnaczcionkaakapitu11">
    <w:name w:val="WW-Domyślna czcionka akapitu11"/>
    <w:rsid w:val="001E2202"/>
  </w:style>
  <w:style w:type="paragraph" w:customStyle="1" w:styleId="Nagwek40">
    <w:name w:val="Nagłówek4"/>
    <w:basedOn w:val="Normalny"/>
    <w:next w:val="Tekstpodstawowy"/>
    <w:rsid w:val="001E2202"/>
    <w:pPr>
      <w:keepNext/>
      <w:suppressAutoHyphens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3">
    <w:name w:val="Podpis3"/>
    <w:basedOn w:val="Normalny"/>
    <w:rsid w:val="001E2202"/>
    <w:pPr>
      <w:suppressLineNumbers/>
      <w:suppressAutoHyphens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Nagwek30">
    <w:name w:val="Nagłówek3"/>
    <w:basedOn w:val="Normalny"/>
    <w:next w:val="Podtytu"/>
    <w:rsid w:val="001E2202"/>
    <w:pPr>
      <w:suppressAutoHyphens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WW-Legenda">
    <w:name w:val="WW-Legenda"/>
    <w:basedOn w:val="Normalny"/>
    <w:rsid w:val="001E2202"/>
    <w:pPr>
      <w:suppressLineNumbers/>
      <w:suppressAutoHyphens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Podpis2">
    <w:name w:val="Podpis2"/>
    <w:basedOn w:val="Normalny"/>
    <w:rsid w:val="001E2202"/>
    <w:pPr>
      <w:suppressLineNumbers/>
      <w:suppressAutoHyphen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styleId="Podpis">
    <w:name w:val="Signature"/>
    <w:basedOn w:val="Normalny"/>
    <w:link w:val="PodpisZnak"/>
    <w:rsid w:val="001E2202"/>
    <w:pPr>
      <w:suppressLineNumbers/>
      <w:suppressAutoHyphen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character" w:customStyle="1" w:styleId="PodpisZnak">
    <w:name w:val="Podpis Znak"/>
    <w:basedOn w:val="Domylnaczcionkaakapitu"/>
    <w:link w:val="Podpis"/>
    <w:rsid w:val="001E2202"/>
    <w:rPr>
      <w:rFonts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1E2202"/>
    <w:pPr>
      <w:suppressLineNumbers/>
      <w:suppressAutoHyphen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WW-Nagwek">
    <w:name w:val="WW-Nagłówek"/>
    <w:basedOn w:val="Normalny"/>
    <w:rsid w:val="001E2202"/>
    <w:pPr>
      <w:tabs>
        <w:tab w:val="center" w:pos="4536"/>
        <w:tab w:val="right" w:pos="9072"/>
      </w:tabs>
      <w:suppressAutoHyphens/>
    </w:pPr>
    <w:rPr>
      <w:rFonts w:eastAsia="Times New Roman" w:cs="Times New Roman"/>
      <w:kern w:val="0"/>
      <w:lang w:eastAsia="ar-SA" w:bidi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D6554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D6554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0E1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89E"/>
    <w:pPr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89E"/>
    <w:rPr>
      <w:rFonts w:ascii="Calibri" w:eastAsia="Calibri" w:hAnsi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251"/>
    <w:rPr>
      <w:rFonts w:ascii="Arial" w:eastAsia="Arial" w:hAnsi="Arial" w:cs="Arial"/>
      <w:color w:val="434343"/>
      <w:sz w:val="28"/>
      <w:szCs w:val="28"/>
      <w:lang w:val="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251"/>
    <w:rPr>
      <w:rFonts w:ascii="Arial" w:eastAsia="Arial" w:hAnsi="Arial" w:cs="Arial"/>
      <w:color w:val="666666"/>
      <w:sz w:val="24"/>
      <w:szCs w:val="24"/>
      <w:lang w:val="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251"/>
    <w:rPr>
      <w:rFonts w:ascii="Arial" w:eastAsia="Arial" w:hAnsi="Arial" w:cs="Arial"/>
      <w:color w:val="666666"/>
      <w:sz w:val="22"/>
      <w:szCs w:val="22"/>
      <w:lang w:val="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251"/>
    <w:rPr>
      <w:rFonts w:ascii="Arial" w:eastAsia="Arial" w:hAnsi="Arial" w:cs="Arial"/>
      <w:i/>
      <w:color w:val="666666"/>
      <w:sz w:val="22"/>
      <w:szCs w:val="22"/>
      <w:lang w:val="pl"/>
    </w:rPr>
  </w:style>
  <w:style w:type="paragraph" w:styleId="Tytu">
    <w:name w:val="Title"/>
    <w:basedOn w:val="Normalny"/>
    <w:next w:val="Normalny"/>
    <w:link w:val="TytuZnak"/>
    <w:uiPriority w:val="10"/>
    <w:qFormat/>
    <w:rsid w:val="00EE5251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E5251"/>
    <w:rPr>
      <w:rFonts w:ascii="Arial" w:eastAsia="Arial" w:hAnsi="Arial" w:cs="Arial"/>
      <w:sz w:val="52"/>
      <w:szCs w:val="52"/>
      <w:lang w:val="pl"/>
    </w:rPr>
  </w:style>
  <w:style w:type="character" w:customStyle="1" w:styleId="TekstpodstawowyZnak1">
    <w:name w:val="Tekst podstawowy Znak1"/>
    <w:basedOn w:val="Domylnaczcionkaakapitu"/>
    <w:link w:val="Tekstpodstawowy"/>
    <w:rsid w:val="002E6F2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6F20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2E6F2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dymkaZnak1">
    <w:name w:val="Tekst dymka Znak1"/>
    <w:basedOn w:val="Domylnaczcionkaakapitu"/>
    <w:link w:val="Tekstdymka"/>
    <w:rsid w:val="002E6F2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2E6F20"/>
    <w:rPr>
      <w:rFonts w:eastAsia="SimSun" w:cs="Mangal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D62CC2"/>
    <w:rPr>
      <w:rFonts w:eastAsia="SimSu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055C7"/>
    <w:pPr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E05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top-tematy/ksztalcenie-i-wychowanie/rozporzadzenie-ministra-edukacji-narodowej-z-dnia-18-sierp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top-tematy/finanse-w-przedszkolu/ustawa-z-7-wrzesnia-1991-r.-o-systemie-oswiaty-tekst-jedn.-dz.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738F-3CAE-4A84-B3B8-50454AD2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85</Pages>
  <Words>13885</Words>
  <Characters>83312</Characters>
  <Application>Microsoft Office Word</Application>
  <DocSecurity>0</DocSecurity>
  <Lines>694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O.</dc:creator>
  <cp:lastModifiedBy>MONIKA BRZEZIŃSKA</cp:lastModifiedBy>
  <cp:revision>5</cp:revision>
  <cp:lastPrinted>2022-09-26T11:16:00Z</cp:lastPrinted>
  <dcterms:created xsi:type="dcterms:W3CDTF">2022-10-19T10:40:00Z</dcterms:created>
  <dcterms:modified xsi:type="dcterms:W3CDTF">2022-10-19T11:30:00Z</dcterms:modified>
</cp:coreProperties>
</file>